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2847"/>
        <w:gridCol w:w="3096"/>
        <w:gridCol w:w="3271"/>
      </w:tblGrid>
      <w:tr w:rsidR="008413B2" w:rsidTr="006F3FD6">
        <w:trPr>
          <w:trHeight w:val="2410"/>
        </w:trPr>
        <w:tc>
          <w:tcPr>
            <w:tcW w:w="9214" w:type="dxa"/>
            <w:gridSpan w:val="3"/>
          </w:tcPr>
          <w:p w:rsidR="008413B2" w:rsidRDefault="008413B2" w:rsidP="00CD70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901E63" wp14:editId="40EABC18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3B2" w:rsidRDefault="008413B2" w:rsidP="00CD70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8413B2" w:rsidRDefault="008413B2" w:rsidP="00CD70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8413B2" w:rsidRDefault="008413B2" w:rsidP="00CD70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8413B2" w:rsidRDefault="008413B2" w:rsidP="00CD7060">
            <w:pPr>
              <w:jc w:val="center"/>
              <w:rPr>
                <w:sz w:val="28"/>
                <w:szCs w:val="28"/>
              </w:rPr>
            </w:pPr>
          </w:p>
          <w:p w:rsidR="008413B2" w:rsidRDefault="008413B2" w:rsidP="00CD706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8413B2" w:rsidRDefault="008413B2" w:rsidP="00CD7060">
            <w:pPr>
              <w:jc w:val="center"/>
              <w:rPr>
                <w:sz w:val="28"/>
                <w:szCs w:val="28"/>
              </w:rPr>
            </w:pPr>
          </w:p>
        </w:tc>
      </w:tr>
      <w:tr w:rsidR="008413B2" w:rsidTr="006F3FD6">
        <w:tc>
          <w:tcPr>
            <w:tcW w:w="2847" w:type="dxa"/>
          </w:tcPr>
          <w:p w:rsidR="008413B2" w:rsidRDefault="001541B3" w:rsidP="00EA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A47BC">
              <w:rPr>
                <w:sz w:val="28"/>
                <w:szCs w:val="28"/>
              </w:rPr>
              <w:t>8</w:t>
            </w:r>
            <w:r w:rsidR="008413B2">
              <w:rPr>
                <w:sz w:val="28"/>
                <w:szCs w:val="28"/>
              </w:rPr>
              <w:t>.</w:t>
            </w:r>
            <w:r w:rsidR="001E11CA">
              <w:rPr>
                <w:sz w:val="28"/>
                <w:szCs w:val="28"/>
              </w:rPr>
              <w:t>0</w:t>
            </w:r>
            <w:r w:rsidR="008413B2">
              <w:rPr>
                <w:sz w:val="28"/>
                <w:szCs w:val="28"/>
              </w:rPr>
              <w:t>2.202</w:t>
            </w:r>
            <w:r w:rsidR="009266FA">
              <w:rPr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8413B2" w:rsidRDefault="008413B2" w:rsidP="00CD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271" w:type="dxa"/>
          </w:tcPr>
          <w:p w:rsidR="008413B2" w:rsidRDefault="008413B2" w:rsidP="00EA4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A47B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="00EA47BC">
              <w:rPr>
                <w:sz w:val="28"/>
                <w:szCs w:val="28"/>
              </w:rPr>
              <w:t>11</w:t>
            </w:r>
            <w:r w:rsidR="009266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р</w:t>
            </w:r>
          </w:p>
        </w:tc>
      </w:tr>
      <w:tr w:rsidR="008413B2" w:rsidRPr="00CC66BC" w:rsidTr="006F3FD6">
        <w:trPr>
          <w:trHeight w:val="705"/>
        </w:trPr>
        <w:tc>
          <w:tcPr>
            <w:tcW w:w="9214" w:type="dxa"/>
            <w:gridSpan w:val="3"/>
          </w:tcPr>
          <w:p w:rsidR="008413B2" w:rsidRDefault="008413B2" w:rsidP="00CD7060">
            <w:pPr>
              <w:jc w:val="both"/>
              <w:rPr>
                <w:sz w:val="28"/>
                <w:szCs w:val="28"/>
              </w:rPr>
            </w:pPr>
          </w:p>
          <w:p w:rsidR="008413B2" w:rsidRPr="002D0B78" w:rsidRDefault="008413B2" w:rsidP="00CD7060">
            <w:pPr>
              <w:jc w:val="both"/>
              <w:rPr>
                <w:sz w:val="28"/>
                <w:szCs w:val="28"/>
              </w:rPr>
            </w:pPr>
            <w:r w:rsidRPr="002D0B78">
              <w:rPr>
                <w:sz w:val="28"/>
                <w:szCs w:val="28"/>
              </w:rPr>
              <w:t>О приня</w:t>
            </w:r>
            <w:r>
              <w:rPr>
                <w:sz w:val="28"/>
                <w:szCs w:val="28"/>
              </w:rPr>
              <w:t>тии части полномочий по решению</w:t>
            </w:r>
          </w:p>
          <w:p w:rsidR="008413B2" w:rsidRPr="00CC66BC" w:rsidRDefault="008413B2" w:rsidP="00CD7060">
            <w:pPr>
              <w:jc w:val="both"/>
              <w:rPr>
                <w:b/>
                <w:bCs/>
              </w:rPr>
            </w:pPr>
            <w:r w:rsidRPr="002D0B78">
              <w:rPr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FF52E0" w:rsidRPr="00C434B5" w:rsidRDefault="00FF52E0" w:rsidP="00054CA6">
      <w:pPr>
        <w:jc w:val="both"/>
        <w:rPr>
          <w:rFonts w:ascii="Arial" w:hAnsi="Arial" w:cs="Arial"/>
        </w:rPr>
      </w:pPr>
    </w:p>
    <w:p w:rsidR="00486B8D" w:rsidRPr="008413B2" w:rsidRDefault="00486B8D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13B2">
        <w:rPr>
          <w:sz w:val="28"/>
          <w:szCs w:val="28"/>
          <w:lang w:eastAsia="en-US"/>
        </w:rPr>
        <w:t xml:space="preserve">В соответствии с </w:t>
      </w:r>
      <w:r w:rsidR="001E11CA">
        <w:rPr>
          <w:sz w:val="28"/>
          <w:szCs w:val="28"/>
          <w:lang w:eastAsia="en-US"/>
        </w:rPr>
        <w:t>подпунктом</w:t>
      </w:r>
      <w:r w:rsidRPr="008413B2">
        <w:rPr>
          <w:sz w:val="28"/>
          <w:szCs w:val="28"/>
          <w:lang w:eastAsia="en-US"/>
        </w:rPr>
        <w:t xml:space="preserve"> </w:t>
      </w:r>
      <w:r w:rsidR="001E11CA">
        <w:rPr>
          <w:sz w:val="28"/>
          <w:szCs w:val="28"/>
          <w:lang w:eastAsia="en-US"/>
        </w:rPr>
        <w:t>1</w:t>
      </w:r>
      <w:r w:rsidRPr="008413B2">
        <w:rPr>
          <w:sz w:val="28"/>
          <w:szCs w:val="28"/>
          <w:lang w:eastAsia="en-US"/>
        </w:rPr>
        <w:t xml:space="preserve"> </w:t>
      </w:r>
      <w:r w:rsidR="001B502B">
        <w:rPr>
          <w:sz w:val="28"/>
          <w:szCs w:val="28"/>
          <w:lang w:eastAsia="en-US"/>
        </w:rPr>
        <w:t xml:space="preserve">пункта 1 </w:t>
      </w:r>
      <w:r w:rsidRPr="008413B2">
        <w:rPr>
          <w:sz w:val="28"/>
          <w:szCs w:val="28"/>
          <w:lang w:eastAsia="en-US"/>
        </w:rPr>
        <w:t>статьи 1</w:t>
      </w:r>
      <w:r w:rsidR="001E11CA">
        <w:rPr>
          <w:sz w:val="28"/>
          <w:szCs w:val="28"/>
          <w:lang w:eastAsia="en-US"/>
        </w:rPr>
        <w:t>4</w:t>
      </w:r>
      <w:r w:rsidR="00B83C32">
        <w:rPr>
          <w:sz w:val="28"/>
          <w:szCs w:val="28"/>
          <w:lang w:eastAsia="en-US"/>
        </w:rPr>
        <w:t>, пунктом 4 статьи 15</w:t>
      </w:r>
      <w:r w:rsidRPr="008413B2">
        <w:rPr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статей 23 Устава Ужурского района Красноярского края, </w:t>
      </w:r>
      <w:proofErr w:type="spellStart"/>
      <w:r w:rsidRPr="008413B2">
        <w:rPr>
          <w:sz w:val="28"/>
          <w:szCs w:val="28"/>
          <w:lang w:eastAsia="en-US"/>
        </w:rPr>
        <w:t>Ужурский</w:t>
      </w:r>
      <w:proofErr w:type="spellEnd"/>
      <w:r w:rsidRPr="008413B2">
        <w:rPr>
          <w:sz w:val="28"/>
          <w:szCs w:val="28"/>
          <w:lang w:eastAsia="en-US"/>
        </w:rPr>
        <w:t xml:space="preserve"> районный Совет депутатов РЕШИЛ:</w:t>
      </w:r>
    </w:p>
    <w:p w:rsidR="00486B8D" w:rsidRPr="008413B2" w:rsidRDefault="00486B8D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13B2">
        <w:rPr>
          <w:sz w:val="28"/>
          <w:szCs w:val="28"/>
          <w:lang w:eastAsia="en-US"/>
        </w:rPr>
        <w:t xml:space="preserve">1. Администрации Ужурского района принять часть полномочий по </w:t>
      </w:r>
      <w:r w:rsidR="00B83C32">
        <w:rPr>
          <w:sz w:val="28"/>
          <w:szCs w:val="28"/>
          <w:lang w:eastAsia="en-US"/>
        </w:rPr>
        <w:t xml:space="preserve">решению вопросов местного значения по </w:t>
      </w:r>
      <w:r w:rsidR="001E11CA">
        <w:rPr>
          <w:sz w:val="28"/>
          <w:szCs w:val="28"/>
          <w:lang w:eastAsia="en-US"/>
        </w:rPr>
        <w:t>составлению и рассмотрению проекта бюджета поселения, утверждению и исполнению бюджета, осуществлению контроля за его исполнением, составлению и утверждению отчета об исполнении бюджета</w:t>
      </w:r>
      <w:r w:rsidR="00B83C32">
        <w:rPr>
          <w:sz w:val="28"/>
          <w:szCs w:val="28"/>
          <w:lang w:eastAsia="en-US"/>
        </w:rPr>
        <w:t xml:space="preserve"> администрации Васильевского сельсовета</w:t>
      </w:r>
      <w:r w:rsidR="001B502B">
        <w:rPr>
          <w:sz w:val="28"/>
          <w:szCs w:val="28"/>
          <w:lang w:eastAsia="en-US"/>
        </w:rPr>
        <w:t>.</w:t>
      </w:r>
    </w:p>
    <w:p w:rsidR="00A20248" w:rsidRDefault="001E11CA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20248" w:rsidRPr="008413B2">
        <w:rPr>
          <w:sz w:val="28"/>
          <w:szCs w:val="28"/>
          <w:lang w:eastAsia="en-US"/>
        </w:rPr>
        <w:t>. Администрации Ужурского района заключить соглашени</w:t>
      </w:r>
      <w:r w:rsidR="00486B8D" w:rsidRPr="008413B2">
        <w:rPr>
          <w:sz w:val="28"/>
          <w:szCs w:val="28"/>
          <w:lang w:eastAsia="en-US"/>
        </w:rPr>
        <w:t>е</w:t>
      </w:r>
      <w:r w:rsidR="00A20248" w:rsidRPr="008413B2">
        <w:rPr>
          <w:sz w:val="28"/>
          <w:szCs w:val="28"/>
          <w:lang w:eastAsia="en-US"/>
        </w:rPr>
        <w:t xml:space="preserve"> с администраци</w:t>
      </w:r>
      <w:r w:rsidR="00486B8D" w:rsidRPr="008413B2">
        <w:rPr>
          <w:sz w:val="28"/>
          <w:szCs w:val="28"/>
          <w:lang w:eastAsia="en-US"/>
        </w:rPr>
        <w:t xml:space="preserve">ей </w:t>
      </w:r>
      <w:r w:rsidR="00B83C32">
        <w:rPr>
          <w:sz w:val="28"/>
          <w:szCs w:val="28"/>
          <w:lang w:eastAsia="en-US"/>
        </w:rPr>
        <w:t xml:space="preserve">Васильевского сельсовета </w:t>
      </w:r>
      <w:r w:rsidR="00A20248" w:rsidRPr="008413B2">
        <w:rPr>
          <w:sz w:val="28"/>
          <w:szCs w:val="28"/>
          <w:lang w:eastAsia="en-US"/>
        </w:rPr>
        <w:t>о передаче осуществления части полномочий, согласно приложени</w:t>
      </w:r>
      <w:r w:rsidR="00486B8D" w:rsidRPr="008413B2">
        <w:rPr>
          <w:sz w:val="28"/>
          <w:szCs w:val="28"/>
          <w:lang w:eastAsia="en-US"/>
        </w:rPr>
        <w:t>ю</w:t>
      </w:r>
      <w:r w:rsidR="00A20248" w:rsidRPr="008413B2">
        <w:rPr>
          <w:sz w:val="28"/>
          <w:szCs w:val="28"/>
          <w:lang w:eastAsia="en-US"/>
        </w:rPr>
        <w:t>.</w:t>
      </w:r>
    </w:p>
    <w:p w:rsidR="00F94356" w:rsidRPr="008413B2" w:rsidRDefault="00F94356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B83C32">
        <w:rPr>
          <w:sz w:val="28"/>
          <w:szCs w:val="28"/>
          <w:lang w:eastAsia="en-US"/>
        </w:rPr>
        <w:t>Возложить и</w:t>
      </w:r>
      <w:r>
        <w:rPr>
          <w:sz w:val="28"/>
          <w:szCs w:val="28"/>
          <w:lang w:eastAsia="en-US"/>
        </w:rPr>
        <w:t xml:space="preserve">сполнение </w:t>
      </w:r>
      <w:r w:rsidR="00B83C32">
        <w:rPr>
          <w:sz w:val="28"/>
          <w:szCs w:val="28"/>
          <w:lang w:eastAsia="en-US"/>
        </w:rPr>
        <w:t xml:space="preserve">принятых </w:t>
      </w:r>
      <w:r w:rsidRPr="008413B2">
        <w:rPr>
          <w:sz w:val="28"/>
          <w:szCs w:val="28"/>
          <w:lang w:eastAsia="en-US"/>
        </w:rPr>
        <w:t xml:space="preserve">полномочий </w:t>
      </w:r>
      <w:r>
        <w:rPr>
          <w:sz w:val="28"/>
          <w:szCs w:val="28"/>
          <w:lang w:eastAsia="en-US"/>
        </w:rPr>
        <w:t>на финансовое управление администрации Ужурского ра</w:t>
      </w:r>
      <w:r w:rsidR="0027337E">
        <w:rPr>
          <w:sz w:val="28"/>
          <w:szCs w:val="28"/>
          <w:lang w:eastAsia="en-US"/>
        </w:rPr>
        <w:t>йо</w:t>
      </w:r>
      <w:r>
        <w:rPr>
          <w:sz w:val="28"/>
          <w:szCs w:val="28"/>
          <w:lang w:eastAsia="en-US"/>
        </w:rPr>
        <w:t>на.</w:t>
      </w:r>
    </w:p>
    <w:p w:rsidR="003C1C7A" w:rsidRPr="008413B2" w:rsidRDefault="00F94356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3C1C7A" w:rsidRPr="008413B2">
        <w:rPr>
          <w:sz w:val="28"/>
          <w:szCs w:val="28"/>
          <w:lang w:eastAsia="en-US"/>
        </w:rPr>
        <w:t>. Решение вступает в силу в день, следующий за днем его официального опубликования в газете «Сибирский хлебороб».</w:t>
      </w:r>
    </w:p>
    <w:p w:rsidR="00FF52E0" w:rsidRPr="008413B2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962"/>
        <w:gridCol w:w="4677"/>
      </w:tblGrid>
      <w:tr w:rsidR="007234C6" w:rsidRPr="007234C6" w:rsidTr="007234C6">
        <w:tc>
          <w:tcPr>
            <w:tcW w:w="4962" w:type="dxa"/>
          </w:tcPr>
          <w:p w:rsidR="007234C6" w:rsidRPr="007234C6" w:rsidRDefault="007234C6" w:rsidP="007234C6">
            <w:pPr>
              <w:jc w:val="both"/>
              <w:rPr>
                <w:sz w:val="28"/>
                <w:szCs w:val="28"/>
              </w:rPr>
            </w:pPr>
            <w:r w:rsidRPr="007234C6">
              <w:rPr>
                <w:sz w:val="28"/>
                <w:szCs w:val="28"/>
              </w:rPr>
              <w:t>Заместитель председателя Ужурского районного Совета депутатов</w:t>
            </w:r>
          </w:p>
          <w:p w:rsidR="007234C6" w:rsidRPr="007234C6" w:rsidRDefault="007234C6" w:rsidP="007234C6">
            <w:pPr>
              <w:jc w:val="both"/>
              <w:rPr>
                <w:sz w:val="28"/>
                <w:szCs w:val="28"/>
              </w:rPr>
            </w:pPr>
            <w:r w:rsidRPr="007234C6">
              <w:rPr>
                <w:sz w:val="28"/>
                <w:szCs w:val="28"/>
              </w:rPr>
              <w:t xml:space="preserve"> </w:t>
            </w:r>
          </w:p>
          <w:p w:rsidR="007234C6" w:rsidRPr="007234C6" w:rsidRDefault="007234C6" w:rsidP="007234C6">
            <w:pPr>
              <w:jc w:val="both"/>
              <w:rPr>
                <w:sz w:val="28"/>
                <w:szCs w:val="28"/>
              </w:rPr>
            </w:pPr>
            <w:r w:rsidRPr="007234C6">
              <w:rPr>
                <w:sz w:val="28"/>
                <w:szCs w:val="28"/>
              </w:rPr>
              <w:t>_______________ (</w:t>
            </w:r>
            <w:proofErr w:type="spellStart"/>
            <w:r w:rsidRPr="007234C6">
              <w:rPr>
                <w:sz w:val="28"/>
                <w:szCs w:val="28"/>
              </w:rPr>
              <w:t>О.Ю.Рудкова</w:t>
            </w:r>
            <w:proofErr w:type="spellEnd"/>
            <w:r w:rsidRPr="007234C6">
              <w:rPr>
                <w:sz w:val="28"/>
                <w:szCs w:val="28"/>
              </w:rPr>
              <w:t>)</w:t>
            </w:r>
          </w:p>
          <w:p w:rsidR="007234C6" w:rsidRPr="007234C6" w:rsidRDefault="007234C6" w:rsidP="007234C6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7234C6" w:rsidRPr="007234C6" w:rsidRDefault="007234C6" w:rsidP="007234C6">
            <w:pPr>
              <w:jc w:val="both"/>
              <w:rPr>
                <w:sz w:val="28"/>
                <w:szCs w:val="28"/>
              </w:rPr>
            </w:pPr>
            <w:r w:rsidRPr="007234C6">
              <w:rPr>
                <w:sz w:val="28"/>
                <w:szCs w:val="28"/>
              </w:rPr>
              <w:t xml:space="preserve">Глава Ужурского района </w:t>
            </w:r>
          </w:p>
          <w:p w:rsidR="007234C6" w:rsidRPr="007234C6" w:rsidRDefault="007234C6" w:rsidP="007234C6">
            <w:pPr>
              <w:jc w:val="both"/>
              <w:rPr>
                <w:sz w:val="28"/>
                <w:szCs w:val="28"/>
              </w:rPr>
            </w:pPr>
          </w:p>
          <w:p w:rsidR="007234C6" w:rsidRPr="007234C6" w:rsidRDefault="007234C6" w:rsidP="007234C6">
            <w:pPr>
              <w:jc w:val="both"/>
              <w:rPr>
                <w:sz w:val="28"/>
                <w:szCs w:val="28"/>
              </w:rPr>
            </w:pPr>
          </w:p>
          <w:p w:rsidR="007234C6" w:rsidRPr="007234C6" w:rsidRDefault="007234C6" w:rsidP="007234C6">
            <w:pPr>
              <w:jc w:val="both"/>
              <w:rPr>
                <w:sz w:val="28"/>
                <w:szCs w:val="28"/>
              </w:rPr>
            </w:pPr>
            <w:r w:rsidRPr="007234C6">
              <w:rPr>
                <w:sz w:val="28"/>
                <w:szCs w:val="28"/>
              </w:rPr>
              <w:t>_______________ (К.Н. Зарецкий)</w:t>
            </w:r>
          </w:p>
        </w:tc>
      </w:tr>
    </w:tbl>
    <w:p w:rsidR="00FF52E0" w:rsidRDefault="00FF52E0" w:rsidP="008413B2">
      <w:pPr>
        <w:spacing w:line="276" w:lineRule="auto"/>
        <w:rPr>
          <w:rFonts w:ascii="Arial" w:hAnsi="Arial" w:cs="Arial"/>
        </w:rPr>
      </w:pPr>
    </w:p>
    <w:p w:rsidR="00EC78E8" w:rsidRDefault="00EC78E8" w:rsidP="008413B2">
      <w:pPr>
        <w:spacing w:line="276" w:lineRule="auto"/>
        <w:rPr>
          <w:rFonts w:ascii="Arial" w:hAnsi="Arial" w:cs="Arial"/>
        </w:rPr>
      </w:pPr>
    </w:p>
    <w:p w:rsidR="00EC78E8" w:rsidRDefault="00EC78E8" w:rsidP="008413B2">
      <w:pPr>
        <w:spacing w:line="276" w:lineRule="auto"/>
        <w:rPr>
          <w:rFonts w:ascii="Arial" w:hAnsi="Arial" w:cs="Arial"/>
        </w:rPr>
      </w:pPr>
    </w:p>
    <w:p w:rsidR="00EC78E8" w:rsidRDefault="00EC78E8" w:rsidP="008413B2">
      <w:pPr>
        <w:spacing w:line="276" w:lineRule="auto"/>
        <w:rPr>
          <w:rFonts w:ascii="Arial" w:hAnsi="Arial" w:cs="Arial"/>
        </w:rPr>
      </w:pPr>
    </w:p>
    <w:p w:rsidR="00EC78E8" w:rsidRDefault="00EC78E8" w:rsidP="008413B2">
      <w:pPr>
        <w:spacing w:line="276" w:lineRule="auto"/>
        <w:rPr>
          <w:rFonts w:ascii="Arial" w:hAnsi="Arial" w:cs="Arial"/>
        </w:rPr>
      </w:pPr>
    </w:p>
    <w:p w:rsidR="00EC78E8" w:rsidRDefault="00EC78E8" w:rsidP="008413B2">
      <w:pPr>
        <w:spacing w:line="276" w:lineRule="auto"/>
        <w:rPr>
          <w:rFonts w:ascii="Arial" w:hAnsi="Arial" w:cs="Arial"/>
        </w:rPr>
      </w:pPr>
    </w:p>
    <w:p w:rsidR="00EC78E8" w:rsidRDefault="00EC78E8" w:rsidP="008413B2">
      <w:pPr>
        <w:spacing w:line="276" w:lineRule="auto"/>
        <w:rPr>
          <w:rFonts w:ascii="Arial" w:hAnsi="Arial" w:cs="Arial"/>
        </w:rPr>
      </w:pPr>
    </w:p>
    <w:p w:rsidR="00EC78E8" w:rsidRDefault="00EC78E8" w:rsidP="008413B2">
      <w:pPr>
        <w:spacing w:line="276" w:lineRule="auto"/>
        <w:rPr>
          <w:rFonts w:ascii="Arial" w:hAnsi="Arial" w:cs="Arial"/>
        </w:rPr>
      </w:pPr>
    </w:p>
    <w:p w:rsidR="00EC78E8" w:rsidRDefault="00EC78E8" w:rsidP="008413B2">
      <w:pPr>
        <w:spacing w:line="276" w:lineRule="auto"/>
        <w:rPr>
          <w:rFonts w:ascii="Arial" w:hAnsi="Arial" w:cs="Arial"/>
        </w:rPr>
      </w:pPr>
    </w:p>
    <w:p w:rsidR="00D45DC8" w:rsidRPr="00024A0C" w:rsidRDefault="00D45DC8" w:rsidP="001D64AD">
      <w:pPr>
        <w:ind w:left="5387"/>
        <w:rPr>
          <w:sz w:val="28"/>
          <w:szCs w:val="28"/>
        </w:rPr>
      </w:pPr>
      <w:bookmarkStart w:id="0" w:name="_GoBack"/>
      <w:bookmarkEnd w:id="0"/>
      <w:r w:rsidRPr="00024A0C">
        <w:rPr>
          <w:sz w:val="28"/>
          <w:szCs w:val="28"/>
        </w:rPr>
        <w:lastRenderedPageBreak/>
        <w:t xml:space="preserve">Приложение </w:t>
      </w:r>
    </w:p>
    <w:p w:rsidR="00D45DC8" w:rsidRPr="00024A0C" w:rsidRDefault="00D45DC8" w:rsidP="001D64AD">
      <w:pPr>
        <w:tabs>
          <w:tab w:val="left" w:pos="2694"/>
        </w:tabs>
        <w:ind w:left="5387"/>
        <w:rPr>
          <w:sz w:val="28"/>
          <w:szCs w:val="28"/>
        </w:rPr>
      </w:pPr>
      <w:r w:rsidRPr="00024A0C">
        <w:rPr>
          <w:sz w:val="28"/>
          <w:szCs w:val="28"/>
        </w:rPr>
        <w:t>к решению Ужурского районного Совета депутатов</w:t>
      </w:r>
    </w:p>
    <w:p w:rsidR="00D45DC8" w:rsidRPr="00024A0C" w:rsidRDefault="00D45DC8" w:rsidP="001D64AD">
      <w:pPr>
        <w:tabs>
          <w:tab w:val="left" w:pos="2694"/>
        </w:tabs>
        <w:ind w:left="5387"/>
        <w:rPr>
          <w:sz w:val="28"/>
          <w:szCs w:val="28"/>
        </w:rPr>
      </w:pPr>
      <w:r w:rsidRPr="00024A0C">
        <w:rPr>
          <w:sz w:val="28"/>
          <w:szCs w:val="28"/>
        </w:rPr>
        <w:t>от 0</w:t>
      </w:r>
      <w:r w:rsidR="00EA47BC">
        <w:rPr>
          <w:sz w:val="28"/>
          <w:szCs w:val="28"/>
        </w:rPr>
        <w:t>8</w:t>
      </w:r>
      <w:r w:rsidRPr="00024A0C">
        <w:rPr>
          <w:sz w:val="28"/>
          <w:szCs w:val="28"/>
        </w:rPr>
        <w:t>.02.2022 №</w:t>
      </w:r>
      <w:r w:rsidR="00EA47BC">
        <w:rPr>
          <w:sz w:val="28"/>
          <w:szCs w:val="28"/>
        </w:rPr>
        <w:t xml:space="preserve"> 19-110р</w:t>
      </w: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</w:p>
    <w:p w:rsidR="00D45DC8" w:rsidRPr="00024A0C" w:rsidRDefault="00542D04" w:rsidP="00D45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№__</w:t>
      </w:r>
    </w:p>
    <w:p w:rsidR="00D45DC8" w:rsidRDefault="00D45DC8" w:rsidP="00D45DC8">
      <w:pPr>
        <w:jc w:val="center"/>
        <w:rPr>
          <w:sz w:val="28"/>
          <w:szCs w:val="28"/>
          <w:lang w:eastAsia="en-US"/>
        </w:rPr>
      </w:pPr>
      <w:r w:rsidRPr="00024A0C">
        <w:rPr>
          <w:sz w:val="28"/>
          <w:szCs w:val="28"/>
        </w:rPr>
        <w:t xml:space="preserve">о передаче части полномочий по </w:t>
      </w:r>
      <w:r w:rsidRPr="00024A0C">
        <w:rPr>
          <w:sz w:val="28"/>
          <w:szCs w:val="28"/>
          <w:lang w:eastAsia="en-US"/>
        </w:rPr>
        <w:t xml:space="preserve">составлению и рассмотрению проекта бюджета, утверждению и исполнению бюджета, осуществлению контроля за его исполнением, составлению и утверждению отчета об исполнении бюджета Васильевского сельсовета </w:t>
      </w:r>
    </w:p>
    <w:p w:rsidR="001D64AD" w:rsidRPr="00024A0C" w:rsidRDefault="001D64AD" w:rsidP="00D45DC8">
      <w:pPr>
        <w:jc w:val="center"/>
        <w:rPr>
          <w:b/>
          <w:i/>
          <w:sz w:val="28"/>
          <w:szCs w:val="28"/>
        </w:rPr>
      </w:pPr>
    </w:p>
    <w:p w:rsidR="00D45DC8" w:rsidRPr="00024A0C" w:rsidRDefault="001D64AD" w:rsidP="00D45D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г.Ужур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45DC8" w:rsidRPr="00024A0C">
        <w:rPr>
          <w:sz w:val="28"/>
          <w:szCs w:val="28"/>
        </w:rPr>
        <w:t>«</w:t>
      </w:r>
      <w:r w:rsidR="00542D0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542D04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202</w:t>
      </w:r>
      <w:r w:rsidR="00542D04">
        <w:rPr>
          <w:sz w:val="28"/>
          <w:szCs w:val="28"/>
        </w:rPr>
        <w:t>__</w:t>
      </w:r>
      <w:r w:rsidR="00D45DC8" w:rsidRPr="00024A0C">
        <w:rPr>
          <w:sz w:val="28"/>
          <w:szCs w:val="28"/>
        </w:rPr>
        <w:t>г.</w:t>
      </w:r>
    </w:p>
    <w:p w:rsidR="00D45DC8" w:rsidRPr="00024A0C" w:rsidRDefault="00D45DC8" w:rsidP="00D45DC8">
      <w:pPr>
        <w:ind w:firstLine="709"/>
        <w:jc w:val="both"/>
        <w:rPr>
          <w:sz w:val="28"/>
          <w:szCs w:val="28"/>
        </w:rPr>
      </w:pP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 xml:space="preserve">Администрация Васильевского сельсовета Ужурского района Красноярского края, именуемое в дальнейшем </w:t>
      </w:r>
      <w:r w:rsidRPr="00024A0C">
        <w:rPr>
          <w:b/>
          <w:sz w:val="28"/>
          <w:szCs w:val="28"/>
        </w:rPr>
        <w:t xml:space="preserve">«Администрация поселения», </w:t>
      </w:r>
      <w:r w:rsidRPr="00024A0C">
        <w:rPr>
          <w:sz w:val="28"/>
          <w:szCs w:val="28"/>
        </w:rPr>
        <w:t xml:space="preserve">в лице главы </w:t>
      </w:r>
      <w:r w:rsidRPr="00024A0C">
        <w:rPr>
          <w:color w:val="000000"/>
          <w:sz w:val="28"/>
          <w:szCs w:val="28"/>
        </w:rPr>
        <w:t>Сидоровой Татьяны Григорьевны</w:t>
      </w:r>
      <w:r w:rsidRPr="00024A0C">
        <w:rPr>
          <w:sz w:val="28"/>
          <w:szCs w:val="28"/>
        </w:rPr>
        <w:t xml:space="preserve">, действующего на основании Устава сельсовета от 01.02.2016 года № 17-1р принятым Сходом граждан Васильевского сельсовета Ужурского района, с одной стороны и администрация Ужурского района Красноярского края, именуемое в дальнейшем </w:t>
      </w:r>
      <w:r w:rsidRPr="00024A0C">
        <w:rPr>
          <w:b/>
          <w:sz w:val="28"/>
          <w:szCs w:val="28"/>
        </w:rPr>
        <w:t xml:space="preserve">«Администрация района», </w:t>
      </w:r>
      <w:r w:rsidRPr="00024A0C">
        <w:rPr>
          <w:sz w:val="28"/>
          <w:szCs w:val="28"/>
        </w:rPr>
        <w:t xml:space="preserve">в лице главы Ужурского района Зарецкого Константина Николаевича, действующего на основании Устава </w:t>
      </w:r>
      <w:r w:rsidRPr="00024A0C">
        <w:rPr>
          <w:color w:val="000000"/>
          <w:sz w:val="28"/>
          <w:szCs w:val="28"/>
        </w:rPr>
        <w:t>Ужурского района Красноярского края, принятого решением Совета депутатов от 06.08.1997 № 5-14р</w:t>
      </w:r>
      <w:r w:rsidRPr="00024A0C">
        <w:rPr>
          <w:sz w:val="28"/>
          <w:szCs w:val="28"/>
        </w:rPr>
        <w:t>, с другой стороны, далее при совместном упоминании именуемые «Стороны», в соответствии с частью 4 статьи 15 Федерального закона от 06.10.2003 № 131-ФЗ "Об общих принципах организации местного самоуправления в Российской Федерации" заключили настоящее соглашение о нижеследующем.</w:t>
      </w:r>
    </w:p>
    <w:p w:rsidR="00D45DC8" w:rsidRPr="00024A0C" w:rsidRDefault="00D45DC8" w:rsidP="00D45DC8">
      <w:pPr>
        <w:ind w:firstLine="708"/>
        <w:jc w:val="both"/>
        <w:rPr>
          <w:b/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1. Предмет настоящего Соглашения</w:t>
      </w:r>
    </w:p>
    <w:p w:rsidR="00D45DC8" w:rsidRPr="00024A0C" w:rsidRDefault="00D45DC8" w:rsidP="001D64AD">
      <w:pPr>
        <w:ind w:firstLine="709"/>
        <w:jc w:val="both"/>
        <w:rPr>
          <w:b/>
          <w:i/>
          <w:sz w:val="28"/>
          <w:szCs w:val="28"/>
        </w:rPr>
      </w:pPr>
      <w:r w:rsidRPr="00024A0C">
        <w:rPr>
          <w:sz w:val="28"/>
          <w:szCs w:val="28"/>
        </w:rPr>
        <w:t xml:space="preserve">1.1. В целях обеспечения эффективного учета бюджетных средств Администрация поселения передает, а Администрация района принимает в свое ведение и осуществляет полномочия по </w:t>
      </w:r>
      <w:r w:rsidRPr="00024A0C">
        <w:rPr>
          <w:sz w:val="28"/>
          <w:szCs w:val="28"/>
          <w:lang w:eastAsia="en-US"/>
        </w:rPr>
        <w:t xml:space="preserve"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</w:t>
      </w:r>
      <w:r w:rsidRPr="00024A0C">
        <w:rPr>
          <w:sz w:val="28"/>
          <w:szCs w:val="28"/>
        </w:rPr>
        <w:t>перечисленных в пункте 2.1 настоящего Соглашения.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1.2. Передача осуществления части полномочий производится с одновременной передачей финансовых средств, необходимых для осуществления части полномочий на период с 2022 по 2024 годы.</w:t>
      </w:r>
    </w:p>
    <w:p w:rsidR="00D45DC8" w:rsidRPr="00024A0C" w:rsidRDefault="00D45DC8" w:rsidP="00D45DC8">
      <w:pPr>
        <w:jc w:val="both"/>
        <w:rPr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 xml:space="preserve">Статья 2. Полномочия Администрации поселения, подлежащих передаче Администрации района 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2.1. Администрация поселения передает Администрации района осуществление части полномочий по следующим вопросам местного значения:</w:t>
      </w:r>
    </w:p>
    <w:p w:rsidR="00D45DC8" w:rsidRPr="00024A0C" w:rsidRDefault="00D45DC8" w:rsidP="001D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lastRenderedPageBreak/>
        <w:t>2.1.1.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поселения:</w:t>
      </w:r>
    </w:p>
    <w:p w:rsidR="00D45DC8" w:rsidRPr="00024A0C" w:rsidRDefault="00D45DC8" w:rsidP="001D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В части кассового исполнения бюджета поселения:</w:t>
      </w:r>
    </w:p>
    <w:p w:rsidR="00D45DC8" w:rsidRPr="00024A0C" w:rsidRDefault="00D45DC8" w:rsidP="001D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- включение информации и документов в реестр участников бюджетного процесса, а также юридических лиц, не являющихся участниками бюджетного процесса в соответствии с приказом Минфина РФ от 25.12.2014 № 163н "О порядке формирования и ведения реестра участников бюджетного процесса, а также юридических лиц, не являющихся уч</w:t>
      </w:r>
      <w:r w:rsidR="001D64AD">
        <w:rPr>
          <w:sz w:val="28"/>
          <w:szCs w:val="28"/>
        </w:rPr>
        <w:t>астниками бюджетного процесса".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2.2. Перечень полномочий, указанный в пункте 2.1 настоящей статьи, может быть пересмотрен по взаимному согласию Сторон.</w:t>
      </w:r>
    </w:p>
    <w:p w:rsidR="00D45DC8" w:rsidRPr="00024A0C" w:rsidRDefault="00D45DC8" w:rsidP="00D45DC8">
      <w:pPr>
        <w:ind w:firstLine="708"/>
        <w:jc w:val="both"/>
        <w:rPr>
          <w:b/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3. Порядок определения ежегодного объема финансовых средств, необходимых для осуществления передаваемых полномочий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3.1. Финансовые средства, необходимые для исполнения полномочий, предусмотренных пунктом 2.1 настоящего Соглашения, предоставляются поселением району в форме межбюджетных трансфертов.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3.2. Объем финансовых средств, необходимых для осуществления Администрацией района полномочий Администрации поселения, утверждается Сходом граждан Васильевского сельсовета Ужурского района Красноярского края.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3.3. Порядок определения годового объема иных межбюджетных трансфертов производится согласно приложению к настоящему Соглашению.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3.4. Межбюджетные трансферты перечисляются из бюджета поселения в районный бюджет ежемесячно в соответствии с кассовым планом исполнения бюджета поселения на очередной финансовый год в срок до 15 числа текущего месяца.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3.5. Межбюджетные трансферты носят целевой характер и используются Администрацией района в соответствии с бюджетным законодательством.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3.6. В случае нецелевого использования финансовые средства подлежат возврату в бюджет поселения.</w:t>
      </w:r>
    </w:p>
    <w:p w:rsidR="00D45DC8" w:rsidRPr="00024A0C" w:rsidRDefault="00D45DC8" w:rsidP="00D45DC8">
      <w:pPr>
        <w:ind w:firstLine="708"/>
        <w:jc w:val="center"/>
        <w:rPr>
          <w:b/>
          <w:sz w:val="28"/>
          <w:szCs w:val="28"/>
        </w:rPr>
      </w:pPr>
    </w:p>
    <w:p w:rsidR="00D45DC8" w:rsidRPr="00024A0C" w:rsidRDefault="00D45DC8" w:rsidP="00D45DC8">
      <w:pPr>
        <w:ind w:firstLine="708"/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4. Порядок отражения в росписи и отчетности бюджетов, передаваемых межбюджетных трансфертов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4.1. Передающая сторона при утверждении бюджета и составлении сводной бюджетной росписи на очередной финансовый год, при представлении отчета об исполнении бюджета на отчетную дату отражает: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- в расходной части - объем межбюджетных трансфертов, передаваемых на осуществление полномочий по соответствующим кодам бюджетной классификации Российской Федерации.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4.2. Принимающая сторона при утверждении бюджета и составлении бюджетной росписи на очередной финансовый год при представлении отчета об исполнении бюджета на отчетную дату отражает: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lastRenderedPageBreak/>
        <w:t>- в доходной части - объем межбюджетных трансфертов, получаемых из бюджета поселения на осуществление переданных полномочий по коду бюджетной классификации Российской Федерации 090 2 02 40014 05 0000 150: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Главный администратор (распорядитель) средств районного бюджета предоставляют передающей стороне банковские реквизиты счета для перечисления межбюджетных трансфертов: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- в расходной части - объем средств, направляемых на осуществление указанных полномочий по соответствующим кодам бюджетной классификации Российской Федерации, согласно производимым расходам.</w:t>
      </w: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5. Права и обязанности Сторон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5.1. В целях реализации настоящего Соглашения Администрация поселения вправе: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5.1.1. Осуществлять контроль за осуществлением переданных полномочий, а также целевым использованием финансовых средств, перечисленных для осуществления этих полномочий;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5.1.2. Запрашивать необходимые объяснения, отчеты Администрации района о результатах осуществления переданных ей полномочий, а также о расходовании средств, перечисленных для осуществления этих полномочий.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5.2. В целях реализации настоящего Соглашения Администрация поселения обязана: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5.2.1. В сроки, определенные пунктом 3.4, перечислять Администрации района финансовые средства, необходимые для осуществления переданных полномочий в объеме, установленном решением о бюджете поселения;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 xml:space="preserve">5.2.2. По запросу Администрации района своевременно предоставлять достоверную информацию, необходимую для осуществления Администрацией района переданных полномочий. 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5.3. В целях реализации настоящего Соглашения Администрация района вправе: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5.3.1. Самостоятельно выбирать формы и методы осуществления переданных полномочий;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5.3.2. Требовать от Администрации поселения своевременного и полного обеспечения переданных полномочий финансовыми средствами;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5.3.3. Ставить вопрос о досрочном прекращении действия настоящего Соглашения в случае неполного или несвоевременного обеспечения переданных полномочий финансовыми средствами;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5.3.4. Участвовать в подготовке расчета денежных средств, необходимых для осуществления полномочий;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5.3.5. Принимать муниципальные правовые акты по вопросам осуществления принятых на исполнение полномочий;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5.3.6. Заключать договоры, необходимые для осуществления принятых на исполнение полномочий.</w:t>
      </w:r>
    </w:p>
    <w:p w:rsidR="00D45DC8" w:rsidRPr="000651C8" w:rsidRDefault="00D45DC8" w:rsidP="001D64AD">
      <w:pPr>
        <w:shd w:val="clear" w:color="auto" w:fill="FFFFFF"/>
        <w:ind w:firstLine="709"/>
        <w:jc w:val="both"/>
        <w:rPr>
          <w:color w:val="3B2D36"/>
          <w:sz w:val="28"/>
          <w:szCs w:val="28"/>
        </w:rPr>
      </w:pPr>
      <w:r w:rsidRPr="00024A0C">
        <w:rPr>
          <w:sz w:val="28"/>
          <w:szCs w:val="28"/>
        </w:rPr>
        <w:t xml:space="preserve">          </w:t>
      </w:r>
      <w:r w:rsidRPr="000651C8">
        <w:rPr>
          <w:sz w:val="28"/>
          <w:szCs w:val="28"/>
        </w:rPr>
        <w:t>5.3.7.</w:t>
      </w:r>
      <w:r w:rsidRPr="000651C8">
        <w:rPr>
          <w:color w:val="3B2D36"/>
          <w:sz w:val="28"/>
          <w:szCs w:val="28"/>
        </w:rPr>
        <w:t xml:space="preserve"> Вносить изменения в перечень главных администраторов доходов бюджета поселения, а также в состав закрепленных за ними кодов классификации доходов бюджета после внесения изменений в решение о </w:t>
      </w:r>
      <w:r w:rsidRPr="000651C8">
        <w:rPr>
          <w:color w:val="3B2D36"/>
          <w:sz w:val="28"/>
          <w:szCs w:val="28"/>
        </w:rPr>
        <w:lastRenderedPageBreak/>
        <w:t>бюджете поселения в случаях изменения состава и (или) функций главных администраторов доходов бюджета поселения, а также изменения принципов назначения и присвоения структуры кодов классификации доходов бюджетов.</w:t>
      </w:r>
    </w:p>
    <w:p w:rsidR="00D45DC8" w:rsidRPr="000651C8" w:rsidRDefault="00D45DC8" w:rsidP="001D64AD">
      <w:pPr>
        <w:shd w:val="clear" w:color="auto" w:fill="FFFFFF"/>
        <w:ind w:firstLine="709"/>
        <w:jc w:val="both"/>
        <w:rPr>
          <w:color w:val="3B2D36"/>
          <w:sz w:val="28"/>
          <w:szCs w:val="28"/>
        </w:rPr>
      </w:pPr>
      <w:r w:rsidRPr="00024A0C">
        <w:rPr>
          <w:color w:val="3B2D36"/>
          <w:sz w:val="28"/>
          <w:szCs w:val="28"/>
        </w:rPr>
        <w:t xml:space="preserve">          </w:t>
      </w:r>
      <w:r w:rsidRPr="000651C8">
        <w:rPr>
          <w:color w:val="3B2D36"/>
          <w:sz w:val="28"/>
          <w:szCs w:val="28"/>
        </w:rPr>
        <w:t>5.3.8. Утверждать перечень кодов подвидов по видам доходов, главным администраторам которого является администрация поселения.</w:t>
      </w:r>
    </w:p>
    <w:p w:rsidR="00D45DC8" w:rsidRPr="000651C8" w:rsidRDefault="00D45DC8" w:rsidP="001D64AD">
      <w:pPr>
        <w:shd w:val="clear" w:color="auto" w:fill="FFFFFF"/>
        <w:ind w:firstLine="709"/>
        <w:jc w:val="both"/>
        <w:rPr>
          <w:color w:val="3B2D36"/>
          <w:sz w:val="28"/>
          <w:szCs w:val="28"/>
        </w:rPr>
      </w:pPr>
      <w:r w:rsidRPr="00024A0C">
        <w:rPr>
          <w:color w:val="3B2D36"/>
          <w:sz w:val="28"/>
          <w:szCs w:val="28"/>
        </w:rPr>
        <w:t xml:space="preserve">          </w:t>
      </w:r>
      <w:r w:rsidRPr="000651C8">
        <w:rPr>
          <w:color w:val="3B2D36"/>
          <w:sz w:val="28"/>
          <w:szCs w:val="28"/>
        </w:rPr>
        <w:t>5.3.9. Осуществлять администрирование по следующим источникам доходов администрации поселения:</w:t>
      </w:r>
    </w:p>
    <w:p w:rsidR="00D45DC8" w:rsidRPr="000651C8" w:rsidRDefault="00D45DC8" w:rsidP="001D64AD">
      <w:pPr>
        <w:shd w:val="clear" w:color="auto" w:fill="FFFFFF"/>
        <w:ind w:firstLine="709"/>
        <w:jc w:val="both"/>
        <w:rPr>
          <w:color w:val="3B2D36"/>
          <w:sz w:val="28"/>
          <w:szCs w:val="28"/>
        </w:rPr>
      </w:pPr>
      <w:r w:rsidRPr="000651C8">
        <w:rPr>
          <w:color w:val="3B2D36"/>
          <w:sz w:val="28"/>
          <w:szCs w:val="28"/>
        </w:rPr>
        <w:t>- невыясненные поступления, зачисляемые в бюджеты поселений;</w:t>
      </w:r>
    </w:p>
    <w:p w:rsidR="00D45DC8" w:rsidRPr="000651C8" w:rsidRDefault="00D45DC8" w:rsidP="001D64AD">
      <w:pPr>
        <w:shd w:val="clear" w:color="auto" w:fill="FFFFFF"/>
        <w:ind w:firstLine="709"/>
        <w:jc w:val="both"/>
        <w:rPr>
          <w:color w:val="3B2D36"/>
          <w:sz w:val="28"/>
          <w:szCs w:val="28"/>
        </w:rPr>
      </w:pPr>
      <w:r w:rsidRPr="000651C8">
        <w:rPr>
          <w:color w:val="3B2D36"/>
          <w:sz w:val="28"/>
          <w:szCs w:val="28"/>
        </w:rPr>
        <w:t>- перечисления из бюджета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5.4. В целях реализации настоящего Соглашения Администрация района обязана: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5.4.1. Обеспечить надлежащее осуществление переданных полномочий;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5.4.2. Представлять Администрации поселения по ее запросу необходимые объяснения, отчеты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5.4.3. Устранять выявленные Администрацией поселения нарушения условий настоящего Соглашения.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6. Срок действия настоящего Соглашения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6.1. Настоящее Соглашение вступает в силу с 1 января 202</w:t>
      </w:r>
      <w:r w:rsidR="0027337E">
        <w:rPr>
          <w:sz w:val="28"/>
          <w:szCs w:val="28"/>
        </w:rPr>
        <w:t>2</w:t>
      </w:r>
      <w:r w:rsidRPr="00024A0C">
        <w:rPr>
          <w:sz w:val="28"/>
          <w:szCs w:val="28"/>
        </w:rPr>
        <w:t xml:space="preserve"> года.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 xml:space="preserve">6.2. Настоящее Соглашение заключается сроком на </w:t>
      </w:r>
      <w:r w:rsidR="0027337E">
        <w:rPr>
          <w:sz w:val="28"/>
          <w:szCs w:val="28"/>
        </w:rPr>
        <w:t>3</w:t>
      </w:r>
      <w:r w:rsidRPr="00024A0C">
        <w:rPr>
          <w:sz w:val="28"/>
          <w:szCs w:val="28"/>
        </w:rPr>
        <w:t xml:space="preserve"> (</w:t>
      </w:r>
      <w:r w:rsidR="0027337E">
        <w:rPr>
          <w:sz w:val="28"/>
          <w:szCs w:val="28"/>
        </w:rPr>
        <w:t>три</w:t>
      </w:r>
      <w:r w:rsidRPr="00024A0C">
        <w:rPr>
          <w:sz w:val="28"/>
          <w:szCs w:val="28"/>
        </w:rPr>
        <w:t>) год</w:t>
      </w:r>
      <w:r w:rsidR="0027337E">
        <w:rPr>
          <w:sz w:val="28"/>
          <w:szCs w:val="28"/>
        </w:rPr>
        <w:t>а</w:t>
      </w:r>
      <w:r w:rsidR="001D64AD">
        <w:rPr>
          <w:sz w:val="28"/>
          <w:szCs w:val="28"/>
        </w:rPr>
        <w:t>.</w:t>
      </w:r>
    </w:p>
    <w:p w:rsidR="00D45DC8" w:rsidRPr="00024A0C" w:rsidRDefault="00D45DC8" w:rsidP="00D45DC8">
      <w:pPr>
        <w:jc w:val="both"/>
        <w:rPr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7. Основания и порядок</w:t>
      </w: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прекращения действия настоящего Соглашения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7.1. Действие настоящего Соглашения прекращается по истечении срока его действия.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7.2. Действие настоящего Соглашения прекращается досрочно по следующим основаниям: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7.2.1. В случае взаимного согласия Сторон на расторжение настоящего Соглашения;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7.2.2. В случае преобразования района и (или) поселения в установленном федеральным законом порядке;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7.2.3. В случае неисполнения или ненадлежащего исполнения Администрацией района переданных полномочий - при наличии в течение одного года двух и более решений суда об обязанности Администрации района, его должностного лица, муниципального служащего устранить допущенное нарушение прав и свобод гражданина или препятствие к осуществлению гражданином его прав и свобод, в связи с неисполнением или ненадлежащим исполнением переданных в соответствии с настоящим Соглашением полномочий;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lastRenderedPageBreak/>
        <w:t>7.3.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 не позднее чем за три месяца до дня его подписания. В этом случае настоящее Соглашение считается прекратившим действие со дня вступления в силу соглашения о расторжении.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7.4. При наличии инициативы Администрации поселения о прекращении действия настоящего Соглашения по основаниям, указанным в пунктах 7.2.3 настоящей статьи, Администрация района не вправе уклоняться от подписания соглашения о расторжении.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7.5. Не позднее чем через 30 дней со дня прекращения действия настоящего Соглашения Администрация района возвращает по актам Администрации поселения неиспользованные финансовые средства, перечисленные в качестве межбюджетных трансфертов в соответствии со статьей 4 настоящего Соглашения.</w:t>
      </w:r>
    </w:p>
    <w:p w:rsidR="00D45DC8" w:rsidRPr="00024A0C" w:rsidRDefault="00D45DC8" w:rsidP="00D45DC8">
      <w:pPr>
        <w:ind w:firstLine="708"/>
        <w:jc w:val="both"/>
        <w:rPr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8. Ответственность за нарушение настоящего Соглашения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 xml:space="preserve">В случае нецелевого использования финансовых средств, перечисленных в целях осуществления полномочий, их </w:t>
      </w:r>
      <w:proofErr w:type="spellStart"/>
      <w:r w:rsidRPr="00024A0C">
        <w:rPr>
          <w:sz w:val="28"/>
          <w:szCs w:val="28"/>
        </w:rPr>
        <w:t>неперечисления</w:t>
      </w:r>
      <w:proofErr w:type="spellEnd"/>
      <w:r w:rsidRPr="00024A0C">
        <w:rPr>
          <w:sz w:val="28"/>
          <w:szCs w:val="28"/>
        </w:rPr>
        <w:t>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установленную Бюджетным кодексом Российской Федерации и иными нормативными правовы</w:t>
      </w:r>
      <w:r w:rsidR="001D64AD">
        <w:rPr>
          <w:sz w:val="28"/>
          <w:szCs w:val="28"/>
        </w:rPr>
        <w:t>ми актами Российской Федерации.</w:t>
      </w: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9. Порядок урегулирования споров по настоящему Соглашению</w:t>
      </w:r>
    </w:p>
    <w:p w:rsidR="00D45DC8" w:rsidRPr="00024A0C" w:rsidRDefault="00D45DC8" w:rsidP="001D64AD">
      <w:pPr>
        <w:ind w:firstLine="709"/>
        <w:jc w:val="both"/>
        <w:rPr>
          <w:b/>
          <w:sz w:val="28"/>
          <w:szCs w:val="28"/>
        </w:rPr>
      </w:pPr>
      <w:r w:rsidRPr="00024A0C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посредством проведения взаимных консультаций, иных согласительных процедур, результаты которых оформляются протоколами, либо в судебном порядке.</w:t>
      </w: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</w:p>
    <w:p w:rsidR="00D45DC8" w:rsidRPr="00024A0C" w:rsidRDefault="00D45DC8" w:rsidP="00D45DC8">
      <w:pPr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10. Порядок утверждения Соглашения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 xml:space="preserve">10.1. Настоящее Соглашение подлежит утверждению </w:t>
      </w:r>
      <w:proofErr w:type="spellStart"/>
      <w:r w:rsidRPr="00024A0C">
        <w:rPr>
          <w:sz w:val="28"/>
          <w:szCs w:val="28"/>
        </w:rPr>
        <w:t>Ужурским</w:t>
      </w:r>
      <w:proofErr w:type="spellEnd"/>
      <w:r w:rsidRPr="00024A0C">
        <w:rPr>
          <w:sz w:val="28"/>
          <w:szCs w:val="28"/>
        </w:rPr>
        <w:t xml:space="preserve"> районным Советом депутатов.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10.2. Внесение изменений и дополнений в настоящее Соглашение осуществляется путем подписания дополнительных соглашений и утверждения в порядке, установленном пунктом 10.1 настоящего Соглашения.</w:t>
      </w:r>
    </w:p>
    <w:p w:rsidR="00D45DC8" w:rsidRPr="00024A0C" w:rsidRDefault="00D45DC8" w:rsidP="00D45DC8">
      <w:pPr>
        <w:ind w:firstLine="709"/>
        <w:jc w:val="both"/>
        <w:rPr>
          <w:sz w:val="28"/>
          <w:szCs w:val="28"/>
        </w:rPr>
      </w:pPr>
    </w:p>
    <w:p w:rsidR="00D45DC8" w:rsidRPr="00024A0C" w:rsidRDefault="00D45DC8" w:rsidP="00D45DC8">
      <w:pPr>
        <w:ind w:firstLine="709"/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11. Прочие условия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11.1.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порядке.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lastRenderedPageBreak/>
        <w:t>11.2. Настоящее Соглашение составлено в трех экземплярах, имеющих равную юридическую силу – по одному для каждой из сторон.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11.3.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11.4. По вопросам, не урегулированным настоящим Соглашением, Стороны руководствуются действующим законодательством.</w:t>
      </w:r>
    </w:p>
    <w:p w:rsidR="00D45DC8" w:rsidRPr="00024A0C" w:rsidRDefault="00D45DC8" w:rsidP="001D64AD">
      <w:pPr>
        <w:ind w:firstLine="709"/>
        <w:jc w:val="both"/>
        <w:rPr>
          <w:sz w:val="28"/>
          <w:szCs w:val="28"/>
        </w:rPr>
      </w:pPr>
      <w:r w:rsidRPr="00024A0C">
        <w:rPr>
          <w:sz w:val="28"/>
          <w:szCs w:val="28"/>
        </w:rPr>
        <w:t>11.5.</w:t>
      </w:r>
      <w:r w:rsidRPr="00024A0C">
        <w:rPr>
          <w:rFonts w:eastAsia="Calibri"/>
          <w:sz w:val="28"/>
          <w:szCs w:val="28"/>
        </w:rPr>
        <w:t xml:space="preserve"> Настоящее соглашение вступает в силу после его официального опубликования в специальном выпуске районной газеты «Сибирский хлебороб».</w:t>
      </w:r>
    </w:p>
    <w:p w:rsidR="00D45DC8" w:rsidRPr="00024A0C" w:rsidRDefault="00D45DC8" w:rsidP="00D45DC8">
      <w:pPr>
        <w:ind w:firstLine="709"/>
        <w:jc w:val="center"/>
        <w:rPr>
          <w:b/>
          <w:sz w:val="28"/>
          <w:szCs w:val="28"/>
        </w:rPr>
      </w:pPr>
    </w:p>
    <w:p w:rsidR="00D45DC8" w:rsidRPr="00024A0C" w:rsidRDefault="00D45DC8" w:rsidP="00D45DC8">
      <w:pPr>
        <w:ind w:firstLine="709"/>
        <w:jc w:val="center"/>
        <w:rPr>
          <w:b/>
          <w:sz w:val="28"/>
          <w:szCs w:val="28"/>
        </w:rPr>
      </w:pPr>
      <w:r w:rsidRPr="00024A0C">
        <w:rPr>
          <w:b/>
          <w:sz w:val="28"/>
          <w:szCs w:val="28"/>
        </w:rPr>
        <w:t>Статья 12. Реквизиты и подписи сторон</w:t>
      </w:r>
    </w:p>
    <w:p w:rsidR="00D45DC8" w:rsidRPr="00024A0C" w:rsidRDefault="00D45DC8" w:rsidP="00D45DC8">
      <w:pPr>
        <w:ind w:firstLine="709"/>
        <w:jc w:val="center"/>
        <w:rPr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4928"/>
        <w:gridCol w:w="4962"/>
      </w:tblGrid>
      <w:tr w:rsidR="00D45DC8" w:rsidRPr="00024A0C" w:rsidTr="00632E67">
        <w:tc>
          <w:tcPr>
            <w:tcW w:w="4928" w:type="dxa"/>
            <w:shd w:val="clear" w:color="auto" w:fill="auto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D45DC8" w:rsidRPr="00024A0C" w:rsidTr="00632E67">
              <w:tc>
                <w:tcPr>
                  <w:tcW w:w="46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Администрация Васильевского сельсовета Ужурского района Красноярского края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 xml:space="preserve">662255, Красноярский край, </w:t>
                  </w:r>
                  <w:proofErr w:type="spellStart"/>
                  <w:r w:rsidRPr="00024A0C">
                    <w:rPr>
                      <w:sz w:val="28"/>
                      <w:szCs w:val="28"/>
                    </w:rPr>
                    <w:t>Ужурский</w:t>
                  </w:r>
                  <w:proofErr w:type="spellEnd"/>
                  <w:r w:rsidRPr="00024A0C">
                    <w:rPr>
                      <w:sz w:val="28"/>
                      <w:szCs w:val="28"/>
                    </w:rPr>
                    <w:t xml:space="preserve"> район, с. Васильевка, ул. Советская,40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Финансовое управление администрации Ужурского района Красноярского края (Администрация Васильевского сельсовета Ужурского района Красноярского края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л/с 03193004140)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 xml:space="preserve">Казначейский счет 03231643046564041901 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ЕКС 40102810245370000011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Отделение Красноярск банка России// УФК по Красноярскому краю г. Красноярск,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ИНН 2439002368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КПП 243901001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БИК 010407105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ОГРН 1022401094363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ОКПО 04094529</w:t>
                  </w:r>
                </w:p>
              </w:tc>
            </w:tr>
            <w:tr w:rsidR="00D45DC8" w:rsidRPr="00024A0C" w:rsidTr="00632E67">
              <w:tc>
                <w:tcPr>
                  <w:tcW w:w="4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5DC8" w:rsidRPr="00024A0C" w:rsidRDefault="00D45DC8" w:rsidP="00632E6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45DC8" w:rsidRPr="00024A0C" w:rsidRDefault="00D45DC8" w:rsidP="00632E6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Глава сельсовета</w:t>
                  </w:r>
                </w:p>
                <w:p w:rsidR="00D45DC8" w:rsidRPr="00024A0C" w:rsidRDefault="00D45DC8" w:rsidP="00632E6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45DC8" w:rsidRPr="00024A0C" w:rsidRDefault="00D45DC8" w:rsidP="00632E6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____________ /Т.Г. Сидорова/</w:t>
                  </w:r>
                </w:p>
                <w:p w:rsidR="00D45DC8" w:rsidRPr="00024A0C" w:rsidRDefault="00D45DC8" w:rsidP="00632E6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«____» _______________2022 г.</w:t>
                  </w:r>
                </w:p>
                <w:p w:rsidR="00D45DC8" w:rsidRPr="00024A0C" w:rsidRDefault="00D45DC8" w:rsidP="00632E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24A0C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D45DC8" w:rsidRPr="00024A0C" w:rsidRDefault="00D45DC8" w:rsidP="00632E67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Администрация Ужурского района Красноярского края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662252, Россия, Красноярский край, г. Ужур, ул. Ленина, 21а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Банковские реквизиты: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 xml:space="preserve">УФК по Красноярскому краю (Финансовое управление администрации Ужурского района Красноярского края 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л/с 04193004390)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Казначейский счет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03100643000000011900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ЕКС 40102810245370000011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 xml:space="preserve">Отделение Красноярск банка России// УФК по Красноярскому 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краю г. Красноярск,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ИНН 2439003562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КПП 243901001</w:t>
            </w:r>
          </w:p>
          <w:p w:rsidR="00D45DC8" w:rsidRPr="00024A0C" w:rsidRDefault="00D45DC8" w:rsidP="00632E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БИК 010407105</w:t>
            </w:r>
          </w:p>
          <w:p w:rsidR="00D45DC8" w:rsidRPr="00024A0C" w:rsidRDefault="00D45DC8" w:rsidP="00632E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ОКТМО 04656000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ОГРН 1022401092669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ОКПО 50682814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КБК 090 2 02 40014 05 0000 150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</w:p>
          <w:p w:rsidR="00D45DC8" w:rsidRPr="00024A0C" w:rsidRDefault="001E12E9" w:rsidP="00632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5DC8" w:rsidRPr="00024A0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45DC8" w:rsidRPr="00024A0C">
              <w:rPr>
                <w:sz w:val="28"/>
                <w:szCs w:val="28"/>
              </w:rPr>
              <w:t xml:space="preserve"> района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_______________/</w:t>
            </w:r>
            <w:proofErr w:type="spellStart"/>
            <w:r w:rsidR="001E12E9">
              <w:rPr>
                <w:sz w:val="28"/>
                <w:szCs w:val="28"/>
              </w:rPr>
              <w:t>К.Н.Зарецкий</w:t>
            </w:r>
            <w:proofErr w:type="spellEnd"/>
            <w:r w:rsidRPr="00024A0C">
              <w:rPr>
                <w:sz w:val="28"/>
                <w:szCs w:val="28"/>
              </w:rPr>
              <w:t>/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«____»________________  2022 г.</w:t>
            </w:r>
          </w:p>
          <w:p w:rsidR="00D45DC8" w:rsidRPr="00024A0C" w:rsidRDefault="00D45DC8" w:rsidP="00632E67">
            <w:pPr>
              <w:rPr>
                <w:sz w:val="28"/>
                <w:szCs w:val="28"/>
              </w:rPr>
            </w:pPr>
            <w:r w:rsidRPr="00024A0C">
              <w:rPr>
                <w:sz w:val="28"/>
                <w:szCs w:val="28"/>
              </w:rPr>
              <w:t>М.П.</w:t>
            </w:r>
            <w:r w:rsidRPr="00024A0C">
              <w:rPr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D45DC8" w:rsidRPr="00024A0C" w:rsidTr="00632E67">
        <w:tc>
          <w:tcPr>
            <w:tcW w:w="4928" w:type="dxa"/>
            <w:shd w:val="clear" w:color="auto" w:fill="auto"/>
          </w:tcPr>
          <w:p w:rsidR="00D45DC8" w:rsidRPr="00024A0C" w:rsidRDefault="00D45DC8" w:rsidP="00632E67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45DC8" w:rsidRPr="00024A0C" w:rsidRDefault="00D45DC8" w:rsidP="00632E67">
            <w:pPr>
              <w:rPr>
                <w:sz w:val="28"/>
                <w:szCs w:val="28"/>
              </w:rPr>
            </w:pPr>
          </w:p>
        </w:tc>
      </w:tr>
    </w:tbl>
    <w:p w:rsidR="00D45DC8" w:rsidRPr="00024A0C" w:rsidRDefault="00D45DC8" w:rsidP="00D45DC8">
      <w:pPr>
        <w:ind w:left="4680"/>
        <w:jc w:val="right"/>
        <w:rPr>
          <w:sz w:val="28"/>
          <w:szCs w:val="28"/>
        </w:rPr>
      </w:pPr>
      <w:r w:rsidRPr="00024A0C">
        <w:rPr>
          <w:sz w:val="28"/>
          <w:szCs w:val="28"/>
        </w:rPr>
        <w:t xml:space="preserve">                                                 </w:t>
      </w:r>
    </w:p>
    <w:p w:rsidR="00D45DC8" w:rsidRPr="00024A0C" w:rsidRDefault="00D45DC8" w:rsidP="00D45DC8">
      <w:pPr>
        <w:ind w:left="4680"/>
        <w:jc w:val="right"/>
        <w:rPr>
          <w:sz w:val="28"/>
          <w:szCs w:val="28"/>
        </w:rPr>
      </w:pPr>
      <w:r w:rsidRPr="00024A0C">
        <w:rPr>
          <w:sz w:val="28"/>
          <w:szCs w:val="28"/>
        </w:rPr>
        <w:t xml:space="preserve">                                                </w:t>
      </w:r>
    </w:p>
    <w:p w:rsidR="00D45DC8" w:rsidRPr="00024A0C" w:rsidRDefault="00D45DC8" w:rsidP="00D45DC8">
      <w:pPr>
        <w:ind w:left="4680"/>
        <w:jc w:val="right"/>
        <w:rPr>
          <w:sz w:val="28"/>
          <w:szCs w:val="28"/>
        </w:rPr>
      </w:pPr>
      <w:r w:rsidRPr="00024A0C">
        <w:rPr>
          <w:sz w:val="28"/>
          <w:szCs w:val="28"/>
        </w:rPr>
        <w:lastRenderedPageBreak/>
        <w:t xml:space="preserve">Приложение </w:t>
      </w:r>
    </w:p>
    <w:p w:rsidR="00D45DC8" w:rsidRPr="00024A0C" w:rsidRDefault="00D45DC8" w:rsidP="00D45DC8">
      <w:pPr>
        <w:tabs>
          <w:tab w:val="left" w:pos="2694"/>
        </w:tabs>
        <w:jc w:val="right"/>
        <w:rPr>
          <w:sz w:val="28"/>
          <w:szCs w:val="28"/>
        </w:rPr>
      </w:pPr>
      <w:r w:rsidRPr="00024A0C">
        <w:rPr>
          <w:sz w:val="28"/>
          <w:szCs w:val="28"/>
        </w:rPr>
        <w:t xml:space="preserve">к Соглашению о передаче части полномочий </w:t>
      </w:r>
    </w:p>
    <w:p w:rsidR="00D45DC8" w:rsidRPr="00024A0C" w:rsidRDefault="00D45DC8" w:rsidP="00D45DC8">
      <w:pPr>
        <w:jc w:val="right"/>
        <w:rPr>
          <w:sz w:val="28"/>
          <w:szCs w:val="28"/>
          <w:lang w:eastAsia="en-US"/>
        </w:rPr>
      </w:pPr>
      <w:r w:rsidRPr="00024A0C">
        <w:rPr>
          <w:sz w:val="28"/>
          <w:szCs w:val="28"/>
        </w:rPr>
        <w:t xml:space="preserve">по </w:t>
      </w:r>
      <w:r w:rsidRPr="00024A0C">
        <w:rPr>
          <w:sz w:val="28"/>
          <w:szCs w:val="28"/>
          <w:lang w:eastAsia="en-US"/>
        </w:rPr>
        <w:t xml:space="preserve">составлению и рассмотрению проекта </w:t>
      </w:r>
    </w:p>
    <w:p w:rsidR="00D45DC8" w:rsidRPr="00024A0C" w:rsidRDefault="00D45DC8" w:rsidP="00D45DC8">
      <w:pPr>
        <w:jc w:val="right"/>
        <w:rPr>
          <w:sz w:val="28"/>
          <w:szCs w:val="28"/>
          <w:lang w:eastAsia="en-US"/>
        </w:rPr>
      </w:pPr>
      <w:r w:rsidRPr="00024A0C">
        <w:rPr>
          <w:sz w:val="28"/>
          <w:szCs w:val="28"/>
          <w:lang w:eastAsia="en-US"/>
        </w:rPr>
        <w:t xml:space="preserve">бюджета, утверждению и исполнению </w:t>
      </w:r>
    </w:p>
    <w:p w:rsidR="00D45DC8" w:rsidRPr="00024A0C" w:rsidRDefault="00D45DC8" w:rsidP="00D45DC8">
      <w:pPr>
        <w:jc w:val="right"/>
        <w:rPr>
          <w:sz w:val="28"/>
          <w:szCs w:val="28"/>
          <w:lang w:eastAsia="en-US"/>
        </w:rPr>
      </w:pPr>
      <w:r w:rsidRPr="00024A0C">
        <w:rPr>
          <w:sz w:val="28"/>
          <w:szCs w:val="28"/>
          <w:lang w:eastAsia="en-US"/>
        </w:rPr>
        <w:t xml:space="preserve">бюджета, осуществлению контроля </w:t>
      </w:r>
    </w:p>
    <w:p w:rsidR="00D45DC8" w:rsidRPr="00024A0C" w:rsidRDefault="00D45DC8" w:rsidP="00D45DC8">
      <w:pPr>
        <w:jc w:val="right"/>
        <w:rPr>
          <w:sz w:val="28"/>
          <w:szCs w:val="28"/>
          <w:lang w:eastAsia="en-US"/>
        </w:rPr>
      </w:pPr>
      <w:r w:rsidRPr="00024A0C">
        <w:rPr>
          <w:sz w:val="28"/>
          <w:szCs w:val="28"/>
          <w:lang w:eastAsia="en-US"/>
        </w:rPr>
        <w:t xml:space="preserve">за его исполнением, составлению и утверждению </w:t>
      </w:r>
    </w:p>
    <w:p w:rsidR="00D45DC8" w:rsidRPr="00024A0C" w:rsidRDefault="00D45DC8" w:rsidP="00D45DC8">
      <w:pPr>
        <w:jc w:val="right"/>
        <w:rPr>
          <w:b/>
          <w:i/>
          <w:sz w:val="28"/>
          <w:szCs w:val="28"/>
        </w:rPr>
      </w:pPr>
      <w:r w:rsidRPr="00024A0C">
        <w:rPr>
          <w:sz w:val="28"/>
          <w:szCs w:val="28"/>
          <w:lang w:eastAsia="en-US"/>
        </w:rPr>
        <w:t xml:space="preserve">отчета об исполнении бюджета Васильевского </w:t>
      </w:r>
    </w:p>
    <w:p w:rsidR="00D45DC8" w:rsidRPr="00024A0C" w:rsidRDefault="00D45DC8" w:rsidP="00D45DC8">
      <w:pPr>
        <w:ind w:left="4680"/>
        <w:jc w:val="right"/>
        <w:rPr>
          <w:sz w:val="28"/>
          <w:szCs w:val="28"/>
        </w:rPr>
      </w:pPr>
      <w:r w:rsidRPr="00024A0C">
        <w:rPr>
          <w:sz w:val="28"/>
          <w:szCs w:val="28"/>
        </w:rPr>
        <w:t>от «</w:t>
      </w:r>
      <w:r w:rsidR="00542D04">
        <w:rPr>
          <w:sz w:val="28"/>
          <w:szCs w:val="28"/>
        </w:rPr>
        <w:t>___</w:t>
      </w:r>
      <w:r w:rsidRPr="00024A0C">
        <w:rPr>
          <w:sz w:val="28"/>
          <w:szCs w:val="28"/>
        </w:rPr>
        <w:t>»</w:t>
      </w:r>
      <w:r w:rsidR="00EA47BC">
        <w:rPr>
          <w:sz w:val="28"/>
          <w:szCs w:val="28"/>
        </w:rPr>
        <w:t xml:space="preserve"> </w:t>
      </w:r>
      <w:r w:rsidR="00542D04">
        <w:rPr>
          <w:sz w:val="28"/>
          <w:szCs w:val="28"/>
        </w:rPr>
        <w:t>_________</w:t>
      </w:r>
      <w:r w:rsidR="00EA47BC">
        <w:rPr>
          <w:sz w:val="28"/>
          <w:szCs w:val="28"/>
        </w:rPr>
        <w:t xml:space="preserve"> </w:t>
      </w:r>
      <w:r w:rsidRPr="00024A0C">
        <w:rPr>
          <w:sz w:val="28"/>
          <w:szCs w:val="28"/>
        </w:rPr>
        <w:t>202</w:t>
      </w:r>
      <w:r w:rsidR="00542D04">
        <w:rPr>
          <w:sz w:val="28"/>
          <w:szCs w:val="28"/>
        </w:rPr>
        <w:t>__</w:t>
      </w:r>
      <w:r w:rsidRPr="00024A0C">
        <w:rPr>
          <w:sz w:val="28"/>
          <w:szCs w:val="28"/>
        </w:rPr>
        <w:t xml:space="preserve">г. № </w:t>
      </w:r>
      <w:r w:rsidR="00542D04">
        <w:rPr>
          <w:sz w:val="28"/>
          <w:szCs w:val="28"/>
        </w:rPr>
        <w:t>__</w:t>
      </w:r>
    </w:p>
    <w:p w:rsidR="00D45DC8" w:rsidRPr="00024A0C" w:rsidRDefault="00D45DC8" w:rsidP="00D45DC8">
      <w:pPr>
        <w:ind w:left="6840"/>
        <w:jc w:val="right"/>
        <w:rPr>
          <w:sz w:val="28"/>
          <w:szCs w:val="28"/>
        </w:rPr>
      </w:pPr>
    </w:p>
    <w:p w:rsidR="00D45DC8" w:rsidRPr="00024A0C" w:rsidRDefault="00D45DC8" w:rsidP="00D45DC8">
      <w:pPr>
        <w:jc w:val="right"/>
        <w:rPr>
          <w:sz w:val="28"/>
          <w:szCs w:val="28"/>
        </w:rPr>
      </w:pPr>
    </w:p>
    <w:p w:rsidR="00D45DC8" w:rsidRPr="00024A0C" w:rsidRDefault="00D45DC8" w:rsidP="00D45DC8">
      <w:pPr>
        <w:jc w:val="center"/>
        <w:rPr>
          <w:sz w:val="28"/>
          <w:szCs w:val="28"/>
        </w:rPr>
      </w:pPr>
    </w:p>
    <w:p w:rsidR="00D45DC8" w:rsidRPr="00024A0C" w:rsidRDefault="00D45DC8" w:rsidP="00D45DC8">
      <w:pPr>
        <w:jc w:val="center"/>
        <w:rPr>
          <w:sz w:val="28"/>
          <w:szCs w:val="28"/>
        </w:rPr>
      </w:pPr>
      <w:r w:rsidRPr="00024A0C">
        <w:rPr>
          <w:sz w:val="28"/>
          <w:szCs w:val="28"/>
        </w:rPr>
        <w:t>Порядок определения годового объем</w:t>
      </w:r>
      <w:r w:rsidR="00542D04">
        <w:rPr>
          <w:sz w:val="28"/>
          <w:szCs w:val="28"/>
        </w:rPr>
        <w:t>а иных межбюджетных трансфертов</w:t>
      </w:r>
    </w:p>
    <w:p w:rsidR="00D45DC8" w:rsidRPr="00024A0C" w:rsidRDefault="00D45DC8" w:rsidP="00D45DC8">
      <w:pPr>
        <w:jc w:val="center"/>
        <w:rPr>
          <w:sz w:val="28"/>
          <w:szCs w:val="28"/>
        </w:rPr>
      </w:pPr>
      <w:r w:rsidRPr="00024A0C">
        <w:rPr>
          <w:sz w:val="28"/>
          <w:szCs w:val="28"/>
        </w:rPr>
        <w:t>на 2022-2024 годы</w:t>
      </w:r>
      <w:r w:rsidR="0027337E">
        <w:rPr>
          <w:sz w:val="28"/>
          <w:szCs w:val="28"/>
        </w:rPr>
        <w:t>, ежегодно</w:t>
      </w:r>
    </w:p>
    <w:p w:rsidR="00D45DC8" w:rsidRPr="00024A0C" w:rsidRDefault="00D45DC8" w:rsidP="00D45DC8">
      <w:pPr>
        <w:rPr>
          <w:sz w:val="28"/>
          <w:szCs w:val="28"/>
        </w:rPr>
      </w:pPr>
    </w:p>
    <w:p w:rsidR="00D45DC8" w:rsidRPr="00024A0C" w:rsidRDefault="00D45DC8" w:rsidP="00D45DC8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024A0C">
        <w:rPr>
          <w:b/>
          <w:sz w:val="28"/>
          <w:szCs w:val="28"/>
          <w:lang w:val="en-US"/>
        </w:rPr>
        <w:t>Si = (Pi *</w:t>
      </w:r>
      <w:proofErr w:type="spellStart"/>
      <w:r w:rsidRPr="00024A0C">
        <w:rPr>
          <w:b/>
          <w:sz w:val="28"/>
          <w:szCs w:val="28"/>
          <w:lang w:val="en-US"/>
        </w:rPr>
        <w:t>Kvr</w:t>
      </w:r>
      <w:proofErr w:type="spellEnd"/>
      <w:r w:rsidRPr="00024A0C">
        <w:rPr>
          <w:b/>
          <w:sz w:val="28"/>
          <w:szCs w:val="28"/>
          <w:lang w:val="en-US"/>
        </w:rPr>
        <w:t>)+ Hi</w:t>
      </w:r>
      <w:r w:rsidRPr="00024A0C">
        <w:rPr>
          <w:sz w:val="28"/>
          <w:szCs w:val="28"/>
          <w:lang w:val="en-US"/>
        </w:rPr>
        <w:t xml:space="preserve">, </w:t>
      </w:r>
      <w:r w:rsidRPr="00024A0C">
        <w:rPr>
          <w:sz w:val="28"/>
          <w:szCs w:val="28"/>
        </w:rPr>
        <w:t>где</w:t>
      </w:r>
      <w:r w:rsidRPr="00024A0C">
        <w:rPr>
          <w:sz w:val="28"/>
          <w:szCs w:val="28"/>
          <w:lang w:val="en-US"/>
        </w:rPr>
        <w:t>:</w:t>
      </w:r>
    </w:p>
    <w:p w:rsidR="00D45DC8" w:rsidRPr="00024A0C" w:rsidRDefault="00D45DC8" w:rsidP="00D45DC8">
      <w:pPr>
        <w:rPr>
          <w:sz w:val="28"/>
          <w:szCs w:val="28"/>
        </w:rPr>
      </w:pPr>
      <w:r w:rsidRPr="00024A0C">
        <w:rPr>
          <w:b/>
          <w:sz w:val="28"/>
          <w:szCs w:val="28"/>
          <w:lang w:val="en-US"/>
        </w:rPr>
        <w:t>Si</w:t>
      </w:r>
      <w:r w:rsidRPr="00024A0C">
        <w:rPr>
          <w:sz w:val="28"/>
          <w:szCs w:val="28"/>
        </w:rPr>
        <w:t xml:space="preserve"> </w:t>
      </w:r>
      <w:r w:rsidRPr="00024A0C">
        <w:rPr>
          <w:b/>
          <w:sz w:val="28"/>
          <w:szCs w:val="28"/>
        </w:rPr>
        <w:t>-</w:t>
      </w:r>
      <w:r w:rsidRPr="00024A0C">
        <w:rPr>
          <w:sz w:val="28"/>
          <w:szCs w:val="28"/>
        </w:rPr>
        <w:t xml:space="preserve"> общая сумма иных межбюджетных трансфертов;</w:t>
      </w:r>
    </w:p>
    <w:p w:rsidR="00D45DC8" w:rsidRPr="00024A0C" w:rsidRDefault="00D45DC8" w:rsidP="00D45DC8">
      <w:pPr>
        <w:jc w:val="both"/>
        <w:rPr>
          <w:sz w:val="28"/>
          <w:szCs w:val="28"/>
        </w:rPr>
      </w:pPr>
      <w:r w:rsidRPr="00024A0C">
        <w:rPr>
          <w:b/>
          <w:sz w:val="28"/>
          <w:szCs w:val="28"/>
          <w:lang w:val="en-US"/>
        </w:rPr>
        <w:t>Pi</w:t>
      </w:r>
      <w:r w:rsidRPr="00024A0C">
        <w:rPr>
          <w:sz w:val="28"/>
          <w:szCs w:val="28"/>
        </w:rPr>
        <w:t xml:space="preserve"> </w:t>
      </w:r>
      <w:r w:rsidRPr="00024A0C">
        <w:rPr>
          <w:b/>
          <w:sz w:val="28"/>
          <w:szCs w:val="28"/>
        </w:rPr>
        <w:t>-</w:t>
      </w:r>
      <w:r w:rsidRPr="00024A0C">
        <w:rPr>
          <w:sz w:val="28"/>
          <w:szCs w:val="28"/>
        </w:rPr>
        <w:t xml:space="preserve"> годовой фонд оплаты труда, включая начисления на оплату труда за фактически отработанное время;</w:t>
      </w:r>
    </w:p>
    <w:p w:rsidR="00D45DC8" w:rsidRPr="00024A0C" w:rsidRDefault="00D45DC8" w:rsidP="00D45DC8">
      <w:pPr>
        <w:jc w:val="both"/>
        <w:rPr>
          <w:sz w:val="28"/>
          <w:szCs w:val="28"/>
        </w:rPr>
      </w:pPr>
      <w:proofErr w:type="spellStart"/>
      <w:r w:rsidRPr="00024A0C">
        <w:rPr>
          <w:b/>
          <w:sz w:val="28"/>
          <w:szCs w:val="28"/>
          <w:lang w:val="en-US"/>
        </w:rPr>
        <w:t>Kvr</w:t>
      </w:r>
      <w:proofErr w:type="spellEnd"/>
      <w:r w:rsidRPr="00024A0C">
        <w:rPr>
          <w:sz w:val="28"/>
          <w:szCs w:val="28"/>
        </w:rPr>
        <w:t xml:space="preserve"> </w:t>
      </w:r>
      <w:r w:rsidRPr="00024A0C">
        <w:rPr>
          <w:b/>
          <w:sz w:val="28"/>
          <w:szCs w:val="28"/>
        </w:rPr>
        <w:t xml:space="preserve">- </w:t>
      </w:r>
      <w:r w:rsidRPr="00024A0C">
        <w:rPr>
          <w:sz w:val="28"/>
          <w:szCs w:val="28"/>
        </w:rPr>
        <w:t>коэффициент отработанного времени;</w:t>
      </w:r>
    </w:p>
    <w:p w:rsidR="00D45DC8" w:rsidRPr="00024A0C" w:rsidRDefault="00D45DC8" w:rsidP="00D45DC8">
      <w:pPr>
        <w:jc w:val="both"/>
        <w:rPr>
          <w:sz w:val="28"/>
          <w:szCs w:val="28"/>
        </w:rPr>
      </w:pPr>
      <w:r w:rsidRPr="00024A0C">
        <w:rPr>
          <w:b/>
          <w:sz w:val="28"/>
          <w:szCs w:val="28"/>
          <w:lang w:val="en-US"/>
        </w:rPr>
        <w:t>Hi</w:t>
      </w:r>
      <w:r w:rsidRPr="00024A0C">
        <w:rPr>
          <w:b/>
          <w:sz w:val="28"/>
          <w:szCs w:val="28"/>
        </w:rPr>
        <w:t xml:space="preserve"> -</w:t>
      </w:r>
      <w:r w:rsidRPr="00024A0C">
        <w:rPr>
          <w:sz w:val="28"/>
          <w:szCs w:val="28"/>
        </w:rPr>
        <w:t xml:space="preserve"> затраты на матер</w:t>
      </w:r>
      <w:r w:rsidR="00542D04">
        <w:rPr>
          <w:sz w:val="28"/>
          <w:szCs w:val="28"/>
        </w:rPr>
        <w:t>иально-техническое обеспечение.</w:t>
      </w:r>
    </w:p>
    <w:p w:rsidR="00D45DC8" w:rsidRPr="00024A0C" w:rsidRDefault="00D45DC8" w:rsidP="00D45DC8">
      <w:pPr>
        <w:rPr>
          <w:sz w:val="28"/>
          <w:szCs w:val="28"/>
        </w:rPr>
      </w:pPr>
    </w:p>
    <w:p w:rsidR="00D45DC8" w:rsidRPr="00024A0C" w:rsidRDefault="00D45DC8" w:rsidP="00D45DC8">
      <w:pPr>
        <w:rPr>
          <w:sz w:val="28"/>
          <w:szCs w:val="28"/>
        </w:rPr>
      </w:pPr>
      <w:r w:rsidRPr="00024A0C">
        <w:rPr>
          <w:sz w:val="28"/>
          <w:szCs w:val="28"/>
        </w:rPr>
        <w:t>Расчет:</w:t>
      </w:r>
    </w:p>
    <w:p w:rsidR="00D45DC8" w:rsidRPr="00024A0C" w:rsidRDefault="00D45DC8" w:rsidP="00D45DC8">
      <w:pPr>
        <w:jc w:val="both"/>
        <w:rPr>
          <w:sz w:val="28"/>
          <w:szCs w:val="28"/>
        </w:rPr>
      </w:pPr>
      <w:r w:rsidRPr="00024A0C">
        <w:rPr>
          <w:b/>
          <w:sz w:val="28"/>
          <w:szCs w:val="28"/>
          <w:lang w:val="en-US"/>
        </w:rPr>
        <w:t>Pi</w:t>
      </w:r>
      <w:r w:rsidRPr="00024A0C">
        <w:rPr>
          <w:sz w:val="28"/>
          <w:szCs w:val="28"/>
        </w:rPr>
        <w:t xml:space="preserve"> = 4701*57,2*1,08</w:t>
      </w:r>
      <w:r w:rsidR="00542D04">
        <w:rPr>
          <w:sz w:val="28"/>
          <w:szCs w:val="28"/>
        </w:rPr>
        <w:t>*1,6=464564,00*1,302=604862,00;</w:t>
      </w:r>
    </w:p>
    <w:p w:rsidR="00D45DC8" w:rsidRPr="00024A0C" w:rsidRDefault="00D45DC8" w:rsidP="00D45DC8">
      <w:pPr>
        <w:jc w:val="both"/>
        <w:rPr>
          <w:sz w:val="28"/>
          <w:szCs w:val="28"/>
        </w:rPr>
      </w:pPr>
      <w:r w:rsidRPr="00024A0C">
        <w:rPr>
          <w:b/>
          <w:sz w:val="28"/>
          <w:szCs w:val="28"/>
          <w:lang w:val="en-US"/>
        </w:rPr>
        <w:t>Hi</w:t>
      </w:r>
      <w:r w:rsidRPr="00024A0C">
        <w:rPr>
          <w:b/>
          <w:sz w:val="28"/>
          <w:szCs w:val="28"/>
        </w:rPr>
        <w:t xml:space="preserve"> </w:t>
      </w:r>
      <w:r w:rsidR="00542D04">
        <w:rPr>
          <w:sz w:val="28"/>
          <w:szCs w:val="28"/>
        </w:rPr>
        <w:t>= 12000,00 рублей.</w:t>
      </w:r>
    </w:p>
    <w:p w:rsidR="00D45DC8" w:rsidRPr="00542D04" w:rsidRDefault="00D45DC8" w:rsidP="00542D04">
      <w:pPr>
        <w:rPr>
          <w:sz w:val="28"/>
          <w:szCs w:val="28"/>
        </w:rPr>
      </w:pPr>
      <w:r w:rsidRPr="00024A0C">
        <w:rPr>
          <w:b/>
          <w:sz w:val="28"/>
          <w:szCs w:val="28"/>
          <w:lang w:val="en-US"/>
        </w:rPr>
        <w:t>Si</w:t>
      </w:r>
      <w:r w:rsidRPr="00024A0C">
        <w:rPr>
          <w:b/>
          <w:sz w:val="28"/>
          <w:szCs w:val="28"/>
        </w:rPr>
        <w:t xml:space="preserve"> </w:t>
      </w:r>
      <w:r w:rsidRPr="00024A0C">
        <w:rPr>
          <w:sz w:val="28"/>
          <w:szCs w:val="28"/>
        </w:rPr>
        <w:t>= 616862,00 рублей.</w:t>
      </w:r>
    </w:p>
    <w:sectPr w:rsidR="00D45DC8" w:rsidRPr="00542D04" w:rsidSect="008413B2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73DF7C37"/>
    <w:multiLevelType w:val="hybridMultilevel"/>
    <w:tmpl w:val="F8D83148"/>
    <w:lvl w:ilvl="0" w:tplc="C4FEDA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41B3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6968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02B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4AD"/>
    <w:rsid w:val="001D6D50"/>
    <w:rsid w:val="001D7346"/>
    <w:rsid w:val="001D7C86"/>
    <w:rsid w:val="001E062B"/>
    <w:rsid w:val="001E11CA"/>
    <w:rsid w:val="001E12E9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37E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0B78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1C7A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6B8D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757"/>
    <w:rsid w:val="00537D66"/>
    <w:rsid w:val="005406D3"/>
    <w:rsid w:val="00540DFE"/>
    <w:rsid w:val="0054196C"/>
    <w:rsid w:val="00542D04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392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06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3FD6"/>
    <w:rsid w:val="006F612C"/>
    <w:rsid w:val="006F6CDB"/>
    <w:rsid w:val="00700341"/>
    <w:rsid w:val="007009B4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4C6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A7707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13B2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B68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50E2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266FA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3581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248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B7A41"/>
    <w:rsid w:val="00AC25E2"/>
    <w:rsid w:val="00AC4223"/>
    <w:rsid w:val="00AC4C84"/>
    <w:rsid w:val="00AC50EA"/>
    <w:rsid w:val="00AD058B"/>
    <w:rsid w:val="00AD2851"/>
    <w:rsid w:val="00AD2D55"/>
    <w:rsid w:val="00AD3510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3C32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14"/>
    <w:rsid w:val="00C25E31"/>
    <w:rsid w:val="00C26765"/>
    <w:rsid w:val="00C268C5"/>
    <w:rsid w:val="00C31C0A"/>
    <w:rsid w:val="00C32958"/>
    <w:rsid w:val="00C33891"/>
    <w:rsid w:val="00C346FC"/>
    <w:rsid w:val="00C367FF"/>
    <w:rsid w:val="00C37B0F"/>
    <w:rsid w:val="00C40E71"/>
    <w:rsid w:val="00C418C4"/>
    <w:rsid w:val="00C42604"/>
    <w:rsid w:val="00C434B5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B90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5DC8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38E9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7BC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8E8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4356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1434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B42C2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59"/>
    <w:rsid w:val="00C434B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locked/>
    <w:rsid w:val="00C4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EC78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5A5A-EC74-4534-A2ED-18345801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6</cp:revision>
  <cp:lastPrinted>2022-02-09T05:59:00Z</cp:lastPrinted>
  <dcterms:created xsi:type="dcterms:W3CDTF">2022-02-09T01:18:00Z</dcterms:created>
  <dcterms:modified xsi:type="dcterms:W3CDTF">2022-02-11T01:19:00Z</dcterms:modified>
</cp:coreProperties>
</file>