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02" w:rsidRPr="00B10302" w:rsidRDefault="00B10302" w:rsidP="00B1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3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02C0C" wp14:editId="1536B815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02" w:rsidRPr="00B10302" w:rsidRDefault="00B10302" w:rsidP="00B1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10302" w:rsidRPr="00B10302" w:rsidRDefault="00B10302" w:rsidP="00B10302">
      <w:pPr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10302" w:rsidRPr="0009240C" w:rsidRDefault="00B10302" w:rsidP="00B10302">
      <w:pPr>
        <w:jc w:val="center"/>
        <w:rPr>
          <w:rFonts w:ascii="Times New Roman" w:hAnsi="Times New Roman" w:cs="Times New Roman"/>
          <w:sz w:val="44"/>
          <w:szCs w:val="44"/>
        </w:rPr>
      </w:pPr>
      <w:r w:rsidRPr="0009240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10302" w:rsidRPr="00B10302" w:rsidRDefault="00B10302" w:rsidP="003F5B48">
      <w:pPr>
        <w:pStyle w:val="ConsPlusTitle"/>
        <w:widowControl/>
        <w:ind w:left="142" w:right="27"/>
        <w:jc w:val="both"/>
        <w:rPr>
          <w:sz w:val="28"/>
          <w:szCs w:val="28"/>
        </w:rPr>
      </w:pPr>
    </w:p>
    <w:p w:rsidR="00B10302" w:rsidRPr="00B10302" w:rsidRDefault="00CC3D0B" w:rsidP="003F5B48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B10302" w:rsidRPr="00B10302">
        <w:rPr>
          <w:b w:val="0"/>
          <w:sz w:val="28"/>
          <w:szCs w:val="28"/>
        </w:rPr>
        <w:t>.</w:t>
      </w:r>
      <w:r w:rsidR="000840A4">
        <w:rPr>
          <w:b w:val="0"/>
          <w:sz w:val="28"/>
          <w:szCs w:val="28"/>
        </w:rPr>
        <w:t>04</w:t>
      </w:r>
      <w:r w:rsidR="00B10302" w:rsidRPr="00B10302">
        <w:rPr>
          <w:b w:val="0"/>
          <w:sz w:val="28"/>
          <w:szCs w:val="28"/>
        </w:rPr>
        <w:t>.20</w:t>
      </w:r>
      <w:r w:rsidR="000840A4">
        <w:rPr>
          <w:b w:val="0"/>
          <w:sz w:val="28"/>
          <w:szCs w:val="28"/>
        </w:rPr>
        <w:t>20</w:t>
      </w:r>
      <w:r w:rsidR="00B10302" w:rsidRPr="00B10302">
        <w:rPr>
          <w:b w:val="0"/>
          <w:sz w:val="28"/>
          <w:szCs w:val="28"/>
        </w:rPr>
        <w:t xml:space="preserve">                                        </w:t>
      </w:r>
      <w:proofErr w:type="spellStart"/>
      <w:r w:rsidR="00B10302" w:rsidRPr="00B10302">
        <w:rPr>
          <w:b w:val="0"/>
          <w:sz w:val="28"/>
          <w:szCs w:val="28"/>
        </w:rPr>
        <w:t>г.Ужур</w:t>
      </w:r>
      <w:proofErr w:type="spellEnd"/>
      <w:r w:rsidR="00B10302" w:rsidRPr="00B10302">
        <w:rPr>
          <w:b w:val="0"/>
          <w:sz w:val="28"/>
          <w:szCs w:val="28"/>
        </w:rPr>
        <w:t xml:space="preserve">                                        </w:t>
      </w:r>
      <w:r w:rsidR="00173880">
        <w:rPr>
          <w:b w:val="0"/>
          <w:sz w:val="28"/>
          <w:szCs w:val="28"/>
        </w:rPr>
        <w:t xml:space="preserve">         </w:t>
      </w:r>
      <w:r w:rsidR="00B10302" w:rsidRPr="00B10302">
        <w:rPr>
          <w:b w:val="0"/>
          <w:sz w:val="28"/>
          <w:szCs w:val="28"/>
        </w:rPr>
        <w:t>№</w:t>
      </w:r>
      <w:r w:rsidR="00CA2267">
        <w:rPr>
          <w:b w:val="0"/>
          <w:sz w:val="28"/>
          <w:szCs w:val="28"/>
        </w:rPr>
        <w:t xml:space="preserve"> </w:t>
      </w:r>
      <w:r w:rsidR="000840A4">
        <w:rPr>
          <w:b w:val="0"/>
          <w:sz w:val="28"/>
          <w:szCs w:val="28"/>
        </w:rPr>
        <w:t>239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>Об утверждении отчета об  исполнении  районного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 xml:space="preserve">бюджета </w:t>
      </w:r>
      <w:r w:rsidR="003675BC">
        <w:rPr>
          <w:b w:val="0"/>
          <w:sz w:val="28"/>
          <w:szCs w:val="28"/>
        </w:rPr>
        <w:t xml:space="preserve">за </w:t>
      </w:r>
      <w:r w:rsidR="000840A4">
        <w:rPr>
          <w:b w:val="0"/>
          <w:sz w:val="28"/>
          <w:szCs w:val="28"/>
        </w:rPr>
        <w:t>первый квартал 2020</w:t>
      </w:r>
      <w:r w:rsidRPr="00B10302">
        <w:rPr>
          <w:b w:val="0"/>
          <w:sz w:val="28"/>
          <w:szCs w:val="28"/>
        </w:rPr>
        <w:t xml:space="preserve"> года</w:t>
      </w:r>
    </w:p>
    <w:p w:rsidR="00B10302" w:rsidRPr="00B10302" w:rsidRDefault="00B10302" w:rsidP="0009240C">
      <w:pPr>
        <w:pStyle w:val="a7"/>
      </w:pP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 статьи 264.2 Бюджетного кодекса </w:t>
      </w:r>
      <w:r w:rsidR="003F5B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40C">
        <w:rPr>
          <w:rFonts w:ascii="Times New Roman" w:hAnsi="Times New Roman" w:cs="Times New Roman"/>
          <w:sz w:val="28"/>
          <w:szCs w:val="28"/>
        </w:rPr>
        <w:t xml:space="preserve">Российской Федерации, п.3, п.4 ст.79 Положения о бюджетном процессе в </w:t>
      </w:r>
      <w:proofErr w:type="spellStart"/>
      <w:r w:rsidRPr="0009240C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09240C">
        <w:rPr>
          <w:rFonts w:ascii="Times New Roman" w:hAnsi="Times New Roman" w:cs="Times New Roman"/>
          <w:sz w:val="28"/>
          <w:szCs w:val="28"/>
        </w:rPr>
        <w:t xml:space="preserve"> районе, статьей 19 Устава Ужурского района Красноярского       края, ПОСТАНОВЛЯЮ:   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>1. Утвердить отчет об исполнении районного бюджета за</w:t>
      </w:r>
      <w:r w:rsidR="00FB4698">
        <w:rPr>
          <w:rFonts w:ascii="Times New Roman" w:hAnsi="Times New Roman" w:cs="Times New Roman"/>
          <w:sz w:val="28"/>
          <w:szCs w:val="28"/>
        </w:rPr>
        <w:t xml:space="preserve"> </w:t>
      </w:r>
      <w:r w:rsidR="000840A4">
        <w:rPr>
          <w:rFonts w:ascii="Times New Roman" w:hAnsi="Times New Roman" w:cs="Times New Roman"/>
          <w:sz w:val="28"/>
          <w:szCs w:val="28"/>
        </w:rPr>
        <w:t>первый квартал</w:t>
      </w:r>
      <w:r w:rsidR="002F6BEC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20</w:t>
      </w:r>
      <w:r w:rsidR="000840A4">
        <w:rPr>
          <w:rFonts w:ascii="Times New Roman" w:hAnsi="Times New Roman" w:cs="Times New Roman"/>
          <w:sz w:val="28"/>
          <w:szCs w:val="28"/>
        </w:rPr>
        <w:t>20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года, согласно приложению.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районного бюджета  за </w:t>
      </w:r>
      <w:r w:rsidR="00C067EE">
        <w:rPr>
          <w:rFonts w:ascii="Times New Roman" w:hAnsi="Times New Roman" w:cs="Times New Roman"/>
          <w:sz w:val="28"/>
          <w:szCs w:val="28"/>
        </w:rPr>
        <w:t>первый квартал 2020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 на рассмотрение в Ужурский районный Совет депутатов и в контрольно-счетную комиссию.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A35B85">
        <w:rPr>
          <w:rFonts w:ascii="Times New Roman" w:hAnsi="Times New Roman" w:cs="Times New Roman"/>
          <w:sz w:val="28"/>
          <w:szCs w:val="28"/>
        </w:rPr>
        <w:t>газете «</w:t>
      </w:r>
      <w:r w:rsidR="000F304B">
        <w:rPr>
          <w:rFonts w:ascii="Times New Roman" w:hAnsi="Times New Roman" w:cs="Times New Roman"/>
          <w:sz w:val="28"/>
          <w:szCs w:val="28"/>
        </w:rPr>
        <w:t>Сибирский хлебороб</w:t>
      </w:r>
      <w:r w:rsidR="00A35B85">
        <w:rPr>
          <w:rFonts w:ascii="Times New Roman" w:hAnsi="Times New Roman" w:cs="Times New Roman"/>
          <w:sz w:val="28"/>
          <w:szCs w:val="28"/>
        </w:rPr>
        <w:t>»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10302" w:rsidRPr="00B10302" w:rsidRDefault="00B10302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302" w:rsidRDefault="00C067EE" w:rsidP="00B1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0302" w:rsidRPr="00B103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5AB3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B1030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</w:t>
      </w:r>
      <w:r w:rsidR="00E2021D">
        <w:rPr>
          <w:rFonts w:ascii="Times New Roman" w:hAnsi="Times New Roman" w:cs="Times New Roman"/>
          <w:sz w:val="28"/>
          <w:szCs w:val="28"/>
        </w:rPr>
        <w:t xml:space="preserve">    </w:t>
      </w:r>
      <w:r w:rsidR="00B10302" w:rsidRPr="00B103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К. Н. Зарецкий</w:t>
      </w: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21D" w:rsidRDefault="00E2021D" w:rsidP="00AE49BC">
      <w:pPr>
        <w:rPr>
          <w:rFonts w:ascii="Times New Roman" w:hAnsi="Times New Roman" w:cs="Times New Roman"/>
          <w:sz w:val="28"/>
          <w:szCs w:val="28"/>
        </w:rPr>
      </w:pPr>
    </w:p>
    <w:p w:rsidR="006F2A6D" w:rsidRDefault="006F2A6D" w:rsidP="00AE49BC"/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</w:p>
    <w:p w:rsidR="00037B2C" w:rsidRPr="0009240C" w:rsidRDefault="0009240C" w:rsidP="000924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37B2C" w:rsidRPr="0009240C">
        <w:rPr>
          <w:rFonts w:ascii="Times New Roman" w:hAnsi="Times New Roman" w:cs="Times New Roman"/>
          <w:sz w:val="28"/>
          <w:szCs w:val="28"/>
        </w:rPr>
        <w:t xml:space="preserve">от </w:t>
      </w:r>
      <w:r w:rsidR="001F5AB3">
        <w:rPr>
          <w:rFonts w:ascii="Times New Roman" w:hAnsi="Times New Roman" w:cs="Times New Roman"/>
          <w:sz w:val="28"/>
          <w:szCs w:val="28"/>
        </w:rPr>
        <w:t>1</w:t>
      </w:r>
      <w:r w:rsidR="00A00A09">
        <w:rPr>
          <w:rFonts w:ascii="Times New Roman" w:hAnsi="Times New Roman" w:cs="Times New Roman"/>
          <w:sz w:val="28"/>
          <w:szCs w:val="28"/>
        </w:rPr>
        <w:t>4</w:t>
      </w:r>
      <w:r w:rsidR="00037B2C" w:rsidRPr="0009240C">
        <w:rPr>
          <w:rFonts w:ascii="Times New Roman" w:hAnsi="Times New Roman" w:cs="Times New Roman"/>
          <w:sz w:val="28"/>
          <w:szCs w:val="28"/>
        </w:rPr>
        <w:t>.</w:t>
      </w:r>
      <w:r w:rsidR="00C067EE">
        <w:rPr>
          <w:rFonts w:ascii="Times New Roman" w:hAnsi="Times New Roman" w:cs="Times New Roman"/>
          <w:sz w:val="28"/>
          <w:szCs w:val="28"/>
        </w:rPr>
        <w:t>04</w:t>
      </w:r>
      <w:r w:rsidR="00037B2C" w:rsidRPr="0009240C">
        <w:rPr>
          <w:rFonts w:ascii="Times New Roman" w:hAnsi="Times New Roman" w:cs="Times New Roman"/>
          <w:sz w:val="28"/>
          <w:szCs w:val="28"/>
        </w:rPr>
        <w:t>.20</w:t>
      </w:r>
      <w:r w:rsidR="00C067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6F2A6D">
        <w:rPr>
          <w:rFonts w:ascii="Times New Roman" w:hAnsi="Times New Roman" w:cs="Times New Roman"/>
          <w:sz w:val="28"/>
          <w:szCs w:val="28"/>
        </w:rPr>
        <w:t xml:space="preserve"> </w:t>
      </w:r>
      <w:r w:rsidR="00C067EE">
        <w:rPr>
          <w:rFonts w:ascii="Times New Roman" w:hAnsi="Times New Roman" w:cs="Times New Roman"/>
          <w:sz w:val="28"/>
          <w:szCs w:val="28"/>
        </w:rPr>
        <w:t>23</w:t>
      </w:r>
      <w:r w:rsidR="006F2A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9C" w:rsidRDefault="00E0729C" w:rsidP="000848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87F" w:rsidRPr="00084E38" w:rsidRDefault="0008487F" w:rsidP="00084E38">
      <w:pPr>
        <w:pStyle w:val="a8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868"/>
        <w:gridCol w:w="1985"/>
        <w:gridCol w:w="2126"/>
        <w:gridCol w:w="2126"/>
      </w:tblGrid>
      <w:tr w:rsidR="00190FAD" w:rsidRPr="00190FAD" w:rsidTr="00190FAD">
        <w:trPr>
          <w:trHeight w:val="186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</w:tr>
      <w:tr w:rsidR="00190FAD" w:rsidRPr="00190FAD" w:rsidTr="00190FAD">
        <w:trPr>
          <w:trHeight w:val="25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1 336 479 693.22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258 457 199.08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178 019 100.00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41 525 614.28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130 647 600.00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27 256 335.38</w:t>
            </w:r>
          </w:p>
        </w:tc>
      </w:tr>
      <w:tr w:rsidR="00190FAD" w:rsidRPr="00190FAD" w:rsidTr="00190FAD">
        <w:trPr>
          <w:trHeight w:val="25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762 809.26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000 1 01 01010 00 0000 110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762 809.26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000 1 01 01012 02 0000 110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762 809.26</w:t>
            </w:r>
          </w:p>
        </w:tc>
      </w:tr>
      <w:tr w:rsidR="00190FAD" w:rsidRPr="00190FAD" w:rsidTr="00190FAD">
        <w:trPr>
          <w:trHeight w:val="25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128 547 600.00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26 493 526.12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125 872 600.00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26 357 302.53</w:t>
            </w:r>
          </w:p>
        </w:tc>
      </w:tr>
      <w:tr w:rsidR="00190FAD" w:rsidRPr="00190FAD" w:rsidTr="00190FAD">
        <w:trPr>
          <w:trHeight w:val="357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-8 136.78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144 360.37</w:t>
            </w:r>
          </w:p>
        </w:tc>
      </w:tr>
      <w:tr w:rsidR="00190FAD" w:rsidRPr="00190FAD" w:rsidTr="00190FAD">
        <w:trPr>
          <w:trHeight w:val="280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331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80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408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357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331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21 060 500.00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5 037 127.72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8 358 500.00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1 902 367.41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5 276 500.00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1 112 859.70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5 276 500.00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1 112 859.70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785 415.33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785 415.33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4 092.38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2 987 583.25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2 986 124.68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1 458.57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88 679.50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88 679.50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58 497.56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58 497.56</w:t>
            </w:r>
          </w:p>
        </w:tc>
      </w:tr>
      <w:tr w:rsidR="00190FAD" w:rsidRPr="00190FAD" w:rsidTr="00190FAD">
        <w:trPr>
          <w:trHeight w:val="25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000 1 06 01030 13 0000 110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000 1 06 06033 13 0000 110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000 1 06 06043 13 0000 110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1 593 279.12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1 578 279.12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1 578 279.12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4 618 686.17</w:t>
            </w:r>
          </w:p>
        </w:tc>
      </w:tr>
      <w:tr w:rsidR="00190FAD" w:rsidRPr="00190FAD" w:rsidTr="00190FAD">
        <w:trPr>
          <w:trHeight w:val="306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4 472 861.75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3 091 588.70</w:t>
            </w:r>
          </w:p>
        </w:tc>
      </w:tr>
      <w:tr w:rsidR="00190FAD" w:rsidRPr="00190FAD" w:rsidTr="00190FAD">
        <w:trPr>
          <w:trHeight w:val="306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2 921 578.61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170 010.09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1 077 935.03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1 077 935.03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15 147.00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15 147.00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288 191.02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288 191.02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78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000 1 11 07015 10 0000 120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80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145 824.42</w:t>
            </w:r>
          </w:p>
        </w:tc>
      </w:tr>
      <w:tr w:rsidR="00190FAD" w:rsidRPr="00190FAD" w:rsidTr="00190FAD">
        <w:trPr>
          <w:trHeight w:val="280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145 824.42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145 824.42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931 298.03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931 298.03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91 519.01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171 267.60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668 511.42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539 678.21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128 833.21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609 200.00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000 1 13 01995 13 0000 130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609 200.00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609 200.00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609 200.00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624 266.35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476 379.63</w:t>
            </w:r>
          </w:p>
        </w:tc>
      </w:tr>
      <w:tr w:rsidR="00190FAD" w:rsidRPr="00190FAD" w:rsidTr="00190FAD">
        <w:trPr>
          <w:trHeight w:val="306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476 379.63</w:t>
            </w:r>
          </w:p>
        </w:tc>
      </w:tr>
      <w:tr w:rsidR="00190FAD" w:rsidRPr="00190FAD" w:rsidTr="00190FAD">
        <w:trPr>
          <w:trHeight w:val="306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000 1 14 02053 05 0000 410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476 379.63</w:t>
            </w:r>
          </w:p>
        </w:tc>
      </w:tr>
      <w:tr w:rsidR="00190FAD" w:rsidRPr="00190FAD" w:rsidTr="00190FAD">
        <w:trPr>
          <w:trHeight w:val="306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000 1 14 02050 13 0000 410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306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000 1 14 02053 13 0000 410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144 142.62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144 142.62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66 811.01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77 331.61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78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000 1 14 06025 13 0000 430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000 1 14 06300 00 0000 430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3 744.10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000 1 14 06310 00 0000 430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3 744.10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000 1 14 06313 13 0000 430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3 744.10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855 421.51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15 600.00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3 000.00</w:t>
            </w:r>
          </w:p>
        </w:tc>
      </w:tr>
      <w:tr w:rsidR="00190FAD" w:rsidRPr="00190FAD" w:rsidTr="00190FAD">
        <w:trPr>
          <w:trHeight w:val="306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3 000.00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000 1 16 01120 01 0000 140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80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000 1 16 01130 01 0000 140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80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000 1 16 01133 01 0000 140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190FAD" w:rsidRPr="00190FAD" w:rsidTr="00190FAD">
        <w:trPr>
          <w:trHeight w:val="408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5 500.00</w:t>
            </w:r>
          </w:p>
        </w:tc>
      </w:tr>
      <w:tr w:rsidR="00190FAD" w:rsidRPr="00190FAD" w:rsidTr="00190FAD">
        <w:trPr>
          <w:trHeight w:val="280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5 500.00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6 800.00</w:t>
            </w:r>
          </w:p>
        </w:tc>
      </w:tr>
      <w:tr w:rsidR="00190FAD" w:rsidRPr="00190FAD" w:rsidTr="00190FAD">
        <w:trPr>
          <w:trHeight w:val="331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6 800.00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357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502.62</w:t>
            </w:r>
          </w:p>
        </w:tc>
      </w:tr>
      <w:tr w:rsidR="00190FAD" w:rsidRPr="00190FAD" w:rsidTr="00190FAD">
        <w:trPr>
          <w:trHeight w:val="178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000 1 16 07010 13 0000 140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80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502.62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502.62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359 318.89</w:t>
            </w:r>
          </w:p>
        </w:tc>
      </w:tr>
      <w:tr w:rsidR="00190FAD" w:rsidRPr="00190FAD" w:rsidTr="00190FAD">
        <w:trPr>
          <w:trHeight w:val="280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000 1 16 10030 05 0000 140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2 641.10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000 1 16 10032 05 0000 140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2 641.10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356 677.79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354 052.79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000 1 16 10129 01 0000 140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</w:tr>
      <w:tr w:rsidR="00190FAD" w:rsidRPr="00190FAD" w:rsidTr="00190FAD">
        <w:trPr>
          <w:trHeight w:val="306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1 158 460 593.22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216 931 584.80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1 135 150 536.12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216 677 576.33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404 756 700.00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110 916 000.00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218 247 300.00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110 916 000.00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218 247 300.00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110 916 000.00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118 817 000.00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118 817 000.00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67 692 400.00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000 2 02 19999 05 0000 150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67 692 400.00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151 619 021.36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6 411 298.00</w:t>
            </w:r>
          </w:p>
        </w:tc>
      </w:tr>
      <w:tr w:rsidR="00190FAD" w:rsidRPr="00190FAD" w:rsidTr="00190FAD">
        <w:trPr>
          <w:trHeight w:val="357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52 257 300.00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357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52 257 300.00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357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80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23 926 827.32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80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23 926 827.32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000 2 02 25027 00 0000 150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000 2 02 25027 05 0000 150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000 2 02 25169 00 0000 150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1 872 900.00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306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000 2 02 25169 05 0000 150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1 872 900.00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000 2 02 25210 00 0000 150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4 198 274.00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78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000 2 02 25210 05 0000 150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4 198 274.00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000 2 02 25228 00 0000 150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000 2 02 25467 00 0000 150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78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000 2 02 25467 05 0000 150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1 731 384.48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000 2 02 25497 05 0000 150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1 731 384.48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10 057 200.00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10 057 200.00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54 252 135.56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6 411 298.00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54 252 135.56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6 411 298.00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574 826 168.76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98 682 892.97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568 522 868.76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97 572 743.00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568 522 868.76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97 572 743.00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723 900.00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723 900.00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386 249.97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386 249.97</w:t>
            </w:r>
          </w:p>
        </w:tc>
      </w:tr>
      <w:tr w:rsidR="00190FAD" w:rsidRPr="00190FAD" w:rsidTr="00190FAD">
        <w:trPr>
          <w:trHeight w:val="127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78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000 2 02 35120 05 0000 150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3 948 646.00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667 385.36</w:t>
            </w:r>
          </w:p>
        </w:tc>
      </w:tr>
      <w:tr w:rsidR="00190FAD" w:rsidRPr="00190FAD" w:rsidTr="00190FAD">
        <w:trPr>
          <w:trHeight w:val="178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3 492 246.00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648 915.00</w:t>
            </w:r>
          </w:p>
        </w:tc>
      </w:tr>
      <w:tr w:rsidR="00190FAD" w:rsidRPr="00190FAD" w:rsidTr="00190FAD">
        <w:trPr>
          <w:trHeight w:val="204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3 492 246.00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648 915.00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78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78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18 470.36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18 470.36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000 2 04 05000 10 0000 150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000 2 07 05030 05 0000 150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3 436 547.54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5 468 205.52</w:t>
            </w:r>
          </w:p>
        </w:tc>
      </w:tr>
      <w:tr w:rsidR="00190FAD" w:rsidRPr="00190FAD" w:rsidTr="00190FAD">
        <w:trPr>
          <w:trHeight w:val="255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3 436 547.54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5 468 205.52</w:t>
            </w:r>
          </w:p>
        </w:tc>
      </w:tr>
      <w:tr w:rsidR="00190FAD" w:rsidRPr="00190FAD" w:rsidTr="00190FAD">
        <w:trPr>
          <w:trHeight w:val="2295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3 436 547.54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5 468 205.52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3 436 547.54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5 468 205.52</w:t>
            </w:r>
          </w:p>
        </w:tc>
      </w:tr>
      <w:tr w:rsidR="00190FAD" w:rsidRPr="00190FAD" w:rsidTr="00190FAD">
        <w:trPr>
          <w:trHeight w:val="102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000 2 18 05030 05 0000 150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3 436 547.54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5 468 205.52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-2 876 490.44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-2 876 490.44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</w:tr>
      <w:tr w:rsidR="00190FAD" w:rsidRPr="00190FAD" w:rsidTr="00190FAD">
        <w:trPr>
          <w:trHeight w:val="1530"/>
        </w:trPr>
        <w:tc>
          <w:tcPr>
            <w:tcW w:w="2529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68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000 2 19 60010 05 0000 150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-2 876 490.44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</w:tr>
    </w:tbl>
    <w:p w:rsidR="00E0729C" w:rsidRDefault="00E0729C" w:rsidP="00084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729C" w:rsidRDefault="00E0729C" w:rsidP="00084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729C" w:rsidRDefault="00E0729C" w:rsidP="00084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729C" w:rsidRDefault="00E0729C" w:rsidP="00084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663B" w:rsidRDefault="000D663B" w:rsidP="00084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663B" w:rsidRDefault="000D663B" w:rsidP="00084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729C" w:rsidRDefault="00E0729C" w:rsidP="00084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B5322" w:rsidRDefault="00EB5322" w:rsidP="00084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4E75" w:rsidRPr="0008487F" w:rsidRDefault="00C75931" w:rsidP="00C75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7F">
        <w:rPr>
          <w:rFonts w:ascii="Times New Roman" w:hAnsi="Times New Roman" w:cs="Times New Roman"/>
          <w:b/>
          <w:sz w:val="28"/>
          <w:szCs w:val="28"/>
        </w:rPr>
        <w:t>2. Расходы бюджета.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985"/>
        <w:gridCol w:w="2126"/>
        <w:gridCol w:w="2126"/>
      </w:tblGrid>
      <w:tr w:rsidR="00190FAD" w:rsidRPr="00190FAD" w:rsidTr="00190FAD">
        <w:trPr>
          <w:trHeight w:val="91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1 351 111 590.11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235 288 047.53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81 932 084.89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15 830 319.71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1 780 600.00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408 716.02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1 780 600.00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408 716.02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1 780 600.00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408 716.02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1 352 230.00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338 054.40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2 600.00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408 370.00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68 061.62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1 222 100.00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227 945.10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610 215.00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115 782.60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610 215.00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115 782.60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462 530.00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89 588.96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139 685.00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26 193.64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581 885.00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112 162.50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581 885.00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112 162.50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581 885.00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112 162.50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43 397 000.00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7 916 826.03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30 482 486.00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6 410 430.00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30 482 486.00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6 410 430.00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23 291 310.00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5 191 870.19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157 200.00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27 496.77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7 033 976.00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1 191 063.04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12 744 514.00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1 384 148.03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12 744 514.00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1 384 148.03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12 744 514.00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1 384 148.03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122 248.00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62 248.00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17 752.00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62 248.00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62 248.00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9 925 500.00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2 357 695.81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9 036 319.00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2 167 467.22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9 036 319.00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2 167 467.22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6 886 066.00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1 663 778.18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70 400.00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3 180.00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2 079 853.00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500 509.04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885 181.00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190 228.59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885 181.00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190 228.59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885 181.00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190 228.59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1 171 228.29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1 171 228.29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1 171 228.29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21 615 156.60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4 919 136.75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13 276 100.00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3 353 559.19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13 168 500.00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3 331 907.45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10 105 319.00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2 520 980.88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11 422.00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3 185.00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3 051 759.00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807 741.57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107 600.00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21 651.74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82 641.00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18 341.00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24 959.00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3 310.74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6 904 200.00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1 192 292.60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6 904 200.00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1 192 292.60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6 904 200.00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1 192 292.60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874 800.00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37 251.00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129 400.00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25 251.00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745 400.00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12 000.00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336 033.96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336 033.96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336 033.96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1 917 500.00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386 249.97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1 917 500.00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386 249.97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1 917 500.00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386 249.97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000 0203 0000000000 530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1 917 500.00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386 249.97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4 390 429.71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1 377 829.57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3 403 471.71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1 377 829.57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2 415 600.00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528 005.66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2 415 600.00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528 005.66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1 826 725.00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420 801.55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20 200.00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551 675.00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87 004.11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191 340.16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53 292.36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191 340.16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53 292.36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191 340.16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53 292.36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796 531.55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796 531.55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796 531.55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796 531.55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43 755 777.56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3 201 837.86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4 418 200.00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930 248.86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3 957 306.00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892 370.96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3 957 306.00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892 370.96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3 004 843.00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689 295.77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7 600.00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907 463.00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195 475.19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449 894.00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37 877.90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449 894.00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37 877.90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449 894.00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37 877.90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365 900.00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70 500.00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340 900.00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70 500.00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340 900.00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70 500.00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2 201 089.00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2 201 089.00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2 201 089.00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2 201 089.00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25 339 600.00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2 563 500.00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2 563 500.00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2 563 500.00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22 776 100.00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22 776 100.00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671 777.56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9 337.56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9 337.56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9 337.56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662 440.00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662 440.00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1 071 300.00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171 300.00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171 300.00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171 300.00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184 270 127.32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11 813 792.00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76 184 127.32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76 184 127.32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76 184 127.32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95 770 500.00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11 613 792.00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2 597 700.00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2 597 700.00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2 597 700.00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4 700 000.00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4 700 000.00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88 472 800.00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11 613 792.00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88 472 800.00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11 613 792.00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88 472 800.00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11 613 792.00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12 315 500.00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200 000.00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12 205 500.00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12 205 500.00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1 376 300.00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876 300.00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876 300.00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876 300.00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876 300.00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773 999 286.39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162 072 223.91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142 904 666.00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27 225 044.94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142 904 666.00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27 225 044.94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142 904 666.00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27 225 044.94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138 828 360.00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25 916 199.94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4 076 306.00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1 308 845.00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433 911 794.00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83 954 008.30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433 901 794.00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83 954 008.30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433 901 794.00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83 954 008.30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409 367 620.00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83 614 008.30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24 534 174.00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340 000.00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83 251 126.39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19 265 956.23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10 545 326.39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2 745 326.39</w:t>
            </w:r>
          </w:p>
        </w:tc>
      </w:tr>
      <w:tr w:rsidR="00190FAD" w:rsidRPr="00190FAD" w:rsidTr="00190FAD">
        <w:trPr>
          <w:trHeight w:val="306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и автономным </w:t>
            </w:r>
            <w:proofErr w:type="spellStart"/>
            <w:proofErr w:type="gramStart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учреждениям,государственным</w:t>
            </w:r>
            <w:proofErr w:type="spellEnd"/>
            <w:proofErr w:type="gramEnd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10 545 326.39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2 745 326.39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10 545 326.39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2 745 326.39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72 705 800.00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16 520 629.84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72 705 800.00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16 520 629.84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71 135 800.00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16 190 329.84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1 570 000.00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330 300.00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12 988 600.00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2 268 572.40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4 473 800.00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147 343.40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4 473 800.00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147 343.40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4 473 800.00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147 343.40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8 403 400.00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2 121 229.00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8 403 400.00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2 121 229.00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5 108 300.00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928 634.00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3 295 100.00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1 192 595.00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100 943 100.00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29 358 642.04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82 039 100.00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20 957 135.91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82 039 100.00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20 957 135.91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62 976 629.00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15 821 749.11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17 076.35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18 942 471.00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5 118 310.45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18 437 600.00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8 345 565.33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18 437 600.00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8 345 565.33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18 437 600.00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8 345 565.33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89 000.00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89 000.00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89 000.00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377 400.00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55 940.80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377 400.00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55 940.80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10 126.00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10 126.00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4 250.00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322 274.00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41 564.80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78 430 800.00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16 674 444.76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72 169 400.00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15 039 464.20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644 982.00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194 249.00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644 982.00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194 249.00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644 982.00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194 249.00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70 424 418.00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14 845 215.20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19 982 800.00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3 619 250.20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18 848 900.00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3 494 270.20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1 133 900.00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124 980.00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50 441 618.00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11 225 965.00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45 846 600.00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10 994 965.00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4 595 018.00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231 000.00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6 261 400.00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1 634 980.56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5 012 900.00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1 306 269.84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5 012 900.00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1 306 269.84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3 840 937.00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963 823.38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195.00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1 159 963.00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342 251.46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548 500.00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41 710.72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548 500.00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41 710.72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548 500.00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41 710.72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287 000.00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37 000.00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37 000.00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102 298 773.24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6 084 753.05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297 893.21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297 893.21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297 893.21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297 893.21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46 064 284.48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5 085 344.14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19 619 600.00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4 196 753.60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19 619 600.00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4 196 753.60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19 619 600.00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4 196 753.60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3 398 184.48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126 990.54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3 398 184.48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126 990.54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616 800.00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126 990.54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2 781 384.48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16 776 000.00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16 776 000.00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16 776 000.00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761 600.00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761 600.00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761 600.00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53 907 588.76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571 415.01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85 600.00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19 331.13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85 600.00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19 331.13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85 600.00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19 331.13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4 279 700.00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552 083.88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4 279 700.00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552 083.88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4 279 700.00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552 083.88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49 542 288.76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49 542 288.76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49 542 288.76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1 076 900.00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130 100.69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562 901.00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111 630.33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562 901.00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111 630.33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429 263.00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92 922.03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129 638.00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18 708.30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76 069.36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18 470.36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76 069.36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18 470.36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76 069.36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18 470.36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437 929.64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437 929.64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437 929.64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20 877 600.00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3 591 439.00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13 261 600.00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3 329 675.00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306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и автономным </w:t>
            </w:r>
            <w:proofErr w:type="spellStart"/>
            <w:proofErr w:type="gramStart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учреждениям,государственным</w:t>
            </w:r>
            <w:proofErr w:type="spellEnd"/>
            <w:proofErr w:type="gramEnd"/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000 1101 0000000000 460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000 1101 0000000000 465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12 761 600.00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3 329 675.00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12 761 600.00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3 329 675.00</w:t>
            </w:r>
          </w:p>
        </w:tc>
      </w:tr>
      <w:tr w:rsidR="00190FAD" w:rsidRPr="00190FAD" w:rsidTr="00190FAD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12 001 600.00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2 845 715.00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483 960.00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7 616 000.00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261 764.00</w:t>
            </w:r>
          </w:p>
        </w:tc>
      </w:tr>
      <w:tr w:rsidR="00190FAD" w:rsidRPr="00190FAD" w:rsidTr="00190FAD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1 021 000.00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231 764.00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1 021 000.00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231 764.00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1 021 000.00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231 764.00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6 545 000.00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6 545 000.00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6 545 000.00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57 812 911.00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14 246 894.00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9 713 267.00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9 713 267.00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9 713 267.00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9 713 267.00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24 427 353.00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4 533 627.00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24 427 353.00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4 533 627.00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24 427 353.00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4 533 627.00</w:t>
            </w:r>
          </w:p>
        </w:tc>
      </w:tr>
      <w:tr w:rsidR="00190FAD" w:rsidRPr="00190FAD" w:rsidTr="00190FAD">
        <w:trPr>
          <w:gridAfter w:val="1"/>
          <w:wAfter w:w="2126" w:type="dxa"/>
          <w:trHeight w:val="255"/>
        </w:trPr>
        <w:tc>
          <w:tcPr>
            <w:tcW w:w="2547" w:type="dxa"/>
            <w:vMerge w:val="restart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14 631 896.89</w:t>
            </w:r>
          </w:p>
        </w:tc>
      </w:tr>
      <w:tr w:rsidR="00190FAD" w:rsidRPr="00190FAD" w:rsidTr="00190FAD">
        <w:trPr>
          <w:gridAfter w:val="1"/>
          <w:wAfter w:w="2126" w:type="dxa"/>
          <w:trHeight w:val="255"/>
        </w:trPr>
        <w:tc>
          <w:tcPr>
            <w:tcW w:w="2547" w:type="dxa"/>
            <w:vMerge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AD" w:rsidRDefault="00190FAD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AD" w:rsidRDefault="00190FAD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99" w:rsidRPr="005D1199" w:rsidRDefault="005D1199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99">
        <w:rPr>
          <w:rFonts w:ascii="Times New Roman" w:hAnsi="Times New Roman" w:cs="Times New Roman"/>
          <w:b/>
          <w:sz w:val="28"/>
          <w:szCs w:val="28"/>
        </w:rPr>
        <w:t>3. Источники внутреннего финансирования.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1985"/>
        <w:gridCol w:w="2126"/>
        <w:gridCol w:w="2126"/>
      </w:tblGrid>
      <w:tr w:rsidR="00190FAD" w:rsidRPr="00190FAD" w:rsidTr="00190FAD">
        <w:trPr>
          <w:gridAfter w:val="2"/>
          <w:wAfter w:w="4252" w:type="dxa"/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0FAD" w:rsidRPr="00190FAD" w:rsidTr="00190FAD">
        <w:trPr>
          <w:trHeight w:val="103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14 631 896.89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-23 169 151.55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источники внутреннего финансирования</w:t>
            </w: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из них: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190FAD" w:rsidRPr="00190FAD" w:rsidTr="00190FAD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190FAD" w:rsidRPr="00190FAD" w:rsidTr="00190FAD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10 731 896.89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-15 969 151.55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-1 347 579 693.22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-260 968 435.11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-1 347 579 693.22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-260 968 435.11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-1 347 579 693.22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-260 968 435.11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-1 347 579 693.22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-260 968 435.11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-1 347 579 693.22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-260 968 435.11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1 358 311 590.11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244 999 283.56</w:t>
            </w:r>
          </w:p>
        </w:tc>
      </w:tr>
      <w:tr w:rsidR="00190FAD" w:rsidRPr="00190FAD" w:rsidTr="00190FAD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1 358 311 590.11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244 999 283.56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1 358 311 590.11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244 999 283.56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1 358 311 590.11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244 999 283.56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1 358 311 590.11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244 999 283.56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0FAD" w:rsidRPr="00190FAD" w:rsidTr="00190FA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190FAD" w:rsidRPr="00190FAD" w:rsidRDefault="00190FAD" w:rsidP="0019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0FAD" w:rsidRPr="00190FAD" w:rsidRDefault="00190FAD" w:rsidP="00190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B4E75" w:rsidRDefault="008B4E75">
      <w:bookmarkStart w:id="0" w:name="_GoBack"/>
      <w:bookmarkEnd w:id="0"/>
    </w:p>
    <w:sectPr w:rsidR="008B4E75" w:rsidSect="000F72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9F1"/>
    <w:multiLevelType w:val="hybridMultilevel"/>
    <w:tmpl w:val="E99C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5"/>
    <w:rsid w:val="00037B2C"/>
    <w:rsid w:val="000840A4"/>
    <w:rsid w:val="0008487F"/>
    <w:rsid w:val="00084E38"/>
    <w:rsid w:val="0009240C"/>
    <w:rsid w:val="000D663B"/>
    <w:rsid w:val="000F304B"/>
    <w:rsid w:val="000F72B6"/>
    <w:rsid w:val="00102975"/>
    <w:rsid w:val="00135E94"/>
    <w:rsid w:val="00173880"/>
    <w:rsid w:val="00190FAD"/>
    <w:rsid w:val="001F5AB3"/>
    <w:rsid w:val="002022F3"/>
    <w:rsid w:val="00210D89"/>
    <w:rsid w:val="00211DC7"/>
    <w:rsid w:val="002348C0"/>
    <w:rsid w:val="002F6BEC"/>
    <w:rsid w:val="003675BC"/>
    <w:rsid w:val="003D17EC"/>
    <w:rsid w:val="003F5B48"/>
    <w:rsid w:val="004C746B"/>
    <w:rsid w:val="005241D8"/>
    <w:rsid w:val="005D1199"/>
    <w:rsid w:val="005F2424"/>
    <w:rsid w:val="00650F10"/>
    <w:rsid w:val="006F2A6D"/>
    <w:rsid w:val="00827BE1"/>
    <w:rsid w:val="008902B0"/>
    <w:rsid w:val="008B4E75"/>
    <w:rsid w:val="00970AD5"/>
    <w:rsid w:val="0099397A"/>
    <w:rsid w:val="009E0B27"/>
    <w:rsid w:val="00A00A09"/>
    <w:rsid w:val="00A35B85"/>
    <w:rsid w:val="00A97E88"/>
    <w:rsid w:val="00AE0C31"/>
    <w:rsid w:val="00AE49BC"/>
    <w:rsid w:val="00B10302"/>
    <w:rsid w:val="00B82FBA"/>
    <w:rsid w:val="00BC693E"/>
    <w:rsid w:val="00C067EE"/>
    <w:rsid w:val="00C174C4"/>
    <w:rsid w:val="00C66F9A"/>
    <w:rsid w:val="00C75931"/>
    <w:rsid w:val="00C95412"/>
    <w:rsid w:val="00CA2267"/>
    <w:rsid w:val="00CC3D0B"/>
    <w:rsid w:val="00D5001F"/>
    <w:rsid w:val="00D90D78"/>
    <w:rsid w:val="00E0729C"/>
    <w:rsid w:val="00E2021D"/>
    <w:rsid w:val="00EB5322"/>
    <w:rsid w:val="00FB4698"/>
    <w:rsid w:val="00FC4BA3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ABE8F-0A04-478C-BE7F-17A9D742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4E75"/>
    <w:rPr>
      <w:color w:val="800080"/>
      <w:u w:val="single"/>
    </w:rPr>
  </w:style>
  <w:style w:type="paragraph" w:customStyle="1" w:styleId="xl64">
    <w:name w:val="xl64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B4E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8">
    <w:name w:val="xl68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B4E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75">
    <w:name w:val="xl75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B4E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4E7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0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sid w:val="00B1030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7">
    <w:name w:val="No Spacing"/>
    <w:uiPriority w:val="1"/>
    <w:qFormat/>
    <w:rsid w:val="000924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4E38"/>
    <w:pPr>
      <w:ind w:left="720"/>
      <w:contextualSpacing/>
    </w:pPr>
  </w:style>
  <w:style w:type="paragraph" w:customStyle="1" w:styleId="xl79">
    <w:name w:val="xl79"/>
    <w:basedOn w:val="a"/>
    <w:rsid w:val="0008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84E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84E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729C"/>
  </w:style>
  <w:style w:type="numbering" w:customStyle="1" w:styleId="2">
    <w:name w:val="Нет списка2"/>
    <w:next w:val="a2"/>
    <w:uiPriority w:val="99"/>
    <w:semiHidden/>
    <w:unhideWhenUsed/>
    <w:rsid w:val="009E0B27"/>
  </w:style>
  <w:style w:type="paragraph" w:customStyle="1" w:styleId="xl82">
    <w:name w:val="xl82"/>
    <w:basedOn w:val="a"/>
    <w:rsid w:val="003D17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D17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D17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5001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20"/>
      <w:szCs w:val="20"/>
      <w:lang w:eastAsia="ru-RU"/>
    </w:rPr>
  </w:style>
  <w:style w:type="paragraph" w:customStyle="1" w:styleId="xl88">
    <w:name w:val="xl88"/>
    <w:basedOn w:val="a"/>
    <w:rsid w:val="00D5001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00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97E88"/>
  </w:style>
  <w:style w:type="numbering" w:customStyle="1" w:styleId="4">
    <w:name w:val="Нет списка4"/>
    <w:next w:val="a2"/>
    <w:uiPriority w:val="99"/>
    <w:semiHidden/>
    <w:unhideWhenUsed/>
    <w:rsid w:val="000D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EB7C-18B0-4E34-847B-AA9548A3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14085</Words>
  <Characters>80289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RezistInc</dc:creator>
  <cp:lastModifiedBy>Andronova</cp:lastModifiedBy>
  <cp:revision>3</cp:revision>
  <cp:lastPrinted>2020-04-15T08:41:00Z</cp:lastPrinted>
  <dcterms:created xsi:type="dcterms:W3CDTF">2020-04-14T07:30:00Z</dcterms:created>
  <dcterms:modified xsi:type="dcterms:W3CDTF">2020-04-15T08:42:00Z</dcterms:modified>
</cp:coreProperties>
</file>