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66" w:rsidRPr="00A01553" w:rsidRDefault="004F5E66" w:rsidP="004F5E66">
      <w:pPr>
        <w:jc w:val="center"/>
      </w:pPr>
      <w:r w:rsidRPr="00A01553">
        <w:rPr>
          <w:noProof/>
          <w:lang w:eastAsia="ru-RU"/>
        </w:rPr>
        <w:drawing>
          <wp:inline distT="0" distB="0" distL="0" distR="0" wp14:anchorId="1DCC89C8" wp14:editId="4ACE6EBC">
            <wp:extent cx="561975" cy="6794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66" w:rsidRPr="00A01553" w:rsidRDefault="004F5E66" w:rsidP="004F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53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4F5E66" w:rsidRPr="00A01553" w:rsidRDefault="004F5E66" w:rsidP="004F5E66">
      <w:pPr>
        <w:jc w:val="center"/>
        <w:rPr>
          <w:rFonts w:ascii="Times New Roman" w:hAnsi="Times New Roman" w:cs="Times New Roman"/>
          <w:b/>
          <w:sz w:val="28"/>
        </w:rPr>
      </w:pPr>
      <w:r w:rsidRPr="00A0155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F5E66" w:rsidRPr="00A01553" w:rsidRDefault="004F5E66" w:rsidP="004F5E66">
      <w:pPr>
        <w:rPr>
          <w:b/>
          <w:sz w:val="16"/>
          <w:szCs w:val="16"/>
        </w:rPr>
      </w:pPr>
    </w:p>
    <w:p w:rsidR="004F5E66" w:rsidRPr="00A01553" w:rsidRDefault="00E87303" w:rsidP="00E87303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1553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4F5E66" w:rsidRPr="00A01553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2444B" w:rsidRPr="00A01553" w:rsidRDefault="0092444B" w:rsidP="00392C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304"/>
        <w:gridCol w:w="826"/>
      </w:tblGrid>
      <w:tr w:rsidR="00A14BB3" w:rsidRPr="00A01553" w:rsidTr="00A14BB3">
        <w:tc>
          <w:tcPr>
            <w:tcW w:w="1440" w:type="dxa"/>
          </w:tcPr>
          <w:p w:rsidR="00A14BB3" w:rsidRPr="00A01553" w:rsidRDefault="00871D9A" w:rsidP="00871D9A">
            <w:pPr>
              <w:ind w:left="-142" w:right="-5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53"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  <w:r w:rsidR="00A14BB3" w:rsidRPr="00A01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15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14BB3" w:rsidRPr="00A0155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439D" w:rsidRPr="00A015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05" w:type="dxa"/>
          </w:tcPr>
          <w:p w:rsidR="00A14BB3" w:rsidRPr="00A01553" w:rsidRDefault="00A14BB3" w:rsidP="00A14BB3">
            <w:pPr>
              <w:ind w:left="2885" w:right="-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553">
              <w:rPr>
                <w:rFonts w:ascii="Times New Roman" w:hAnsi="Times New Roman" w:cs="Times New Roman"/>
                <w:sz w:val="28"/>
                <w:szCs w:val="28"/>
              </w:rPr>
              <w:t>г.Ужур</w:t>
            </w:r>
          </w:p>
        </w:tc>
        <w:tc>
          <w:tcPr>
            <w:tcW w:w="826" w:type="dxa"/>
          </w:tcPr>
          <w:p w:rsidR="00A14BB3" w:rsidRPr="00A01553" w:rsidRDefault="00A14BB3" w:rsidP="00253345">
            <w:pPr>
              <w:ind w:left="-97" w:right="-1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5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1D9A" w:rsidRPr="00A0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45" w:rsidRPr="00A01553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Pr="00A0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F5E66" w:rsidRPr="00A01553" w:rsidRDefault="004F5E66" w:rsidP="004F5E66">
      <w:pPr>
        <w:tabs>
          <w:tab w:val="left" w:pos="3930"/>
        </w:tabs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F5E66" w:rsidRPr="00A01553" w:rsidRDefault="004F5E66" w:rsidP="00863A51">
      <w:pPr>
        <w:tabs>
          <w:tab w:val="left" w:pos="3930"/>
        </w:tabs>
        <w:autoSpaceDN w:val="0"/>
        <w:adjustRightInd w:val="0"/>
        <w:ind w:right="4110" w:firstLine="0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Об утверждении Положения об оплате</w:t>
      </w:r>
      <w:r w:rsidR="00E87303" w:rsidRPr="00A01553">
        <w:rPr>
          <w:rFonts w:ascii="Times New Roman" w:hAnsi="Times New Roman" w:cs="Times New Roman"/>
          <w:sz w:val="28"/>
          <w:szCs w:val="28"/>
        </w:rPr>
        <w:t xml:space="preserve"> </w:t>
      </w:r>
      <w:r w:rsidRPr="00A01553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863A51" w:rsidRPr="00A01553">
        <w:rPr>
          <w:rFonts w:ascii="Times New Roman" w:hAnsi="Times New Roman" w:cs="Times New Roman"/>
          <w:sz w:val="28"/>
          <w:szCs w:val="28"/>
        </w:rPr>
        <w:t>М</w:t>
      </w:r>
      <w:r w:rsidRPr="00A01553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«Межведомственная бухгалтерия </w:t>
      </w:r>
      <w:r w:rsidR="00030AC5" w:rsidRPr="00A01553">
        <w:rPr>
          <w:rFonts w:ascii="Times New Roman" w:hAnsi="Times New Roman" w:cs="Times New Roman"/>
          <w:sz w:val="28"/>
          <w:szCs w:val="28"/>
        </w:rPr>
        <w:t>Ужурского района»</w:t>
      </w:r>
    </w:p>
    <w:p w:rsidR="004F5E66" w:rsidRPr="00A01553" w:rsidRDefault="004F5E66" w:rsidP="00392CD2">
      <w:pPr>
        <w:tabs>
          <w:tab w:val="left" w:pos="3930"/>
        </w:tabs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F5E66" w:rsidRPr="00A01553" w:rsidRDefault="004F5E66" w:rsidP="00392C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Руководствуясь Трудовым кодексом Российской Федерации, Федеральн</w:t>
      </w:r>
      <w:r w:rsidR="003F3662" w:rsidRPr="00A01553">
        <w:rPr>
          <w:rFonts w:ascii="Times New Roman" w:hAnsi="Times New Roman" w:cs="Times New Roman"/>
          <w:sz w:val="28"/>
          <w:szCs w:val="28"/>
        </w:rPr>
        <w:t>ым</w:t>
      </w:r>
      <w:r w:rsidRPr="00A015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3662" w:rsidRPr="00A01553">
        <w:rPr>
          <w:rFonts w:ascii="Times New Roman" w:hAnsi="Times New Roman" w:cs="Times New Roman"/>
          <w:sz w:val="28"/>
          <w:szCs w:val="28"/>
        </w:rPr>
        <w:t>ом</w:t>
      </w:r>
      <w:r w:rsidRPr="00A0155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29.10.2009 № 9-3864 "О системах оплаты труда работников краевых государственных</w:t>
      </w:r>
      <w:r w:rsidR="000A2C5F" w:rsidRPr="00A01553">
        <w:rPr>
          <w:rFonts w:ascii="Times New Roman" w:hAnsi="Times New Roman" w:cs="Times New Roman"/>
          <w:sz w:val="28"/>
          <w:szCs w:val="28"/>
        </w:rPr>
        <w:t xml:space="preserve"> </w:t>
      </w:r>
      <w:r w:rsidRPr="00A01553">
        <w:rPr>
          <w:rFonts w:ascii="Times New Roman" w:hAnsi="Times New Roman" w:cs="Times New Roman"/>
          <w:sz w:val="28"/>
          <w:szCs w:val="28"/>
        </w:rPr>
        <w:t>учреждений", Решением Ужурского районного Совета депутатов Красноярского края от 18.09.2013 № 41-290р  «Об утверждении Положения об оплате труда работнико</w:t>
      </w:r>
      <w:r w:rsidR="00863A51" w:rsidRPr="00A01553">
        <w:rPr>
          <w:rFonts w:ascii="Times New Roman" w:hAnsi="Times New Roman" w:cs="Times New Roman"/>
          <w:sz w:val="28"/>
          <w:szCs w:val="28"/>
        </w:rPr>
        <w:t>в муниципальных учреждений»,</w:t>
      </w:r>
      <w:r w:rsidRPr="00A01553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6F5B1D" w:rsidRPr="00A01553">
        <w:rPr>
          <w:rFonts w:ascii="Times New Roman" w:hAnsi="Times New Roman" w:cs="Times New Roman"/>
          <w:sz w:val="28"/>
          <w:szCs w:val="28"/>
        </w:rPr>
        <w:t>19</w:t>
      </w:r>
      <w:r w:rsidRPr="00A01553">
        <w:rPr>
          <w:rFonts w:ascii="Times New Roman" w:hAnsi="Times New Roman" w:cs="Times New Roman"/>
          <w:sz w:val="28"/>
          <w:szCs w:val="28"/>
        </w:rPr>
        <w:t xml:space="preserve"> Устава Ужурского района Красноярского края, ПОСТАНОВЛЯЮ:</w:t>
      </w:r>
    </w:p>
    <w:p w:rsidR="004F5E66" w:rsidRPr="00A01553" w:rsidRDefault="004F5E66" w:rsidP="00392C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="003116C8" w:rsidRPr="00A01553">
          <w:rPr>
            <w:rFonts w:ascii="Times New Roman" w:hAnsi="Times New Roman" w:cs="Times New Roman"/>
            <w:sz w:val="28"/>
            <w:szCs w:val="28"/>
          </w:rPr>
          <w:t>П</w:t>
        </w:r>
        <w:r w:rsidRPr="00A01553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A01553">
        <w:rPr>
          <w:rFonts w:ascii="Times New Roman" w:hAnsi="Times New Roman" w:cs="Times New Roman"/>
          <w:sz w:val="28"/>
          <w:szCs w:val="28"/>
        </w:rPr>
        <w:t xml:space="preserve"> об оплате труда работников </w:t>
      </w:r>
      <w:r w:rsidR="004903E2" w:rsidRPr="00A01553">
        <w:rPr>
          <w:rFonts w:ascii="Times New Roman" w:hAnsi="Times New Roman" w:cs="Times New Roman"/>
          <w:sz w:val="28"/>
          <w:szCs w:val="28"/>
        </w:rPr>
        <w:t>М</w:t>
      </w:r>
      <w:r w:rsidRPr="00A01553">
        <w:rPr>
          <w:rFonts w:ascii="Times New Roman" w:hAnsi="Times New Roman" w:cs="Times New Roman"/>
          <w:sz w:val="28"/>
          <w:szCs w:val="28"/>
        </w:rPr>
        <w:t>униципального казенного учреждения «Межведомственная бухгалтерия Ужурского района» согласно приложению.</w:t>
      </w:r>
    </w:p>
    <w:p w:rsidR="00537610" w:rsidRPr="00A01553" w:rsidRDefault="00537610" w:rsidP="00392C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Ужурского района от </w:t>
      </w:r>
      <w:r w:rsidR="00CF6D32" w:rsidRPr="00A01553">
        <w:rPr>
          <w:rFonts w:ascii="Times New Roman" w:hAnsi="Times New Roman" w:cs="Times New Roman"/>
          <w:sz w:val="28"/>
          <w:szCs w:val="28"/>
        </w:rPr>
        <w:t xml:space="preserve">30.04.2019 </w:t>
      </w:r>
      <w:r w:rsidRPr="00A01553">
        <w:rPr>
          <w:rFonts w:ascii="Times New Roman" w:hAnsi="Times New Roman" w:cs="Times New Roman"/>
          <w:sz w:val="28"/>
          <w:szCs w:val="28"/>
        </w:rPr>
        <w:t xml:space="preserve">№ </w:t>
      </w:r>
      <w:r w:rsidR="00CF6D32" w:rsidRPr="00A01553">
        <w:rPr>
          <w:rFonts w:ascii="Times New Roman" w:hAnsi="Times New Roman" w:cs="Times New Roman"/>
          <w:sz w:val="28"/>
          <w:szCs w:val="28"/>
        </w:rPr>
        <w:t>278</w:t>
      </w:r>
      <w:r w:rsidRPr="00A0155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работников Муниципального казенного учреждения «Межведомственная бухгалтерия Ужурского района».</w:t>
      </w:r>
    </w:p>
    <w:p w:rsidR="004F5E66" w:rsidRPr="00A01553" w:rsidRDefault="00537610" w:rsidP="00392CD2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3</w:t>
      </w:r>
      <w:r w:rsidR="004F5E66" w:rsidRPr="00A01553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специальном выпуске районной газеты «Сибирский хлебороб»</w:t>
      </w:r>
      <w:r w:rsidR="000A2C5F" w:rsidRPr="00A01553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</w:t>
      </w:r>
      <w:r w:rsidR="00E87303" w:rsidRPr="00A01553">
        <w:rPr>
          <w:rFonts w:ascii="Times New Roman" w:hAnsi="Times New Roman" w:cs="Times New Roman"/>
          <w:sz w:val="28"/>
          <w:szCs w:val="28"/>
        </w:rPr>
        <w:t>,</w:t>
      </w:r>
      <w:r w:rsidR="000A2C5F" w:rsidRPr="00A01553">
        <w:rPr>
          <w:rFonts w:ascii="Times New Roman" w:hAnsi="Times New Roman" w:cs="Times New Roman"/>
          <w:sz w:val="28"/>
          <w:szCs w:val="28"/>
        </w:rPr>
        <w:t xml:space="preserve"> возникшим </w:t>
      </w:r>
      <w:r w:rsidR="00D55399" w:rsidRPr="00A015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2C5F" w:rsidRPr="00A01553">
        <w:rPr>
          <w:rFonts w:ascii="Times New Roman" w:hAnsi="Times New Roman" w:cs="Times New Roman"/>
          <w:sz w:val="28"/>
          <w:szCs w:val="28"/>
        </w:rPr>
        <w:t xml:space="preserve">с </w:t>
      </w:r>
      <w:r w:rsidR="00A54F90" w:rsidRPr="00A01553">
        <w:rPr>
          <w:rFonts w:ascii="Times New Roman" w:hAnsi="Times New Roman" w:cs="Times New Roman"/>
          <w:sz w:val="28"/>
          <w:szCs w:val="28"/>
        </w:rPr>
        <w:t xml:space="preserve">01 </w:t>
      </w:r>
      <w:r w:rsidR="00496A96" w:rsidRPr="00A01553">
        <w:rPr>
          <w:rFonts w:ascii="Times New Roman" w:hAnsi="Times New Roman" w:cs="Times New Roman"/>
          <w:sz w:val="28"/>
          <w:szCs w:val="28"/>
        </w:rPr>
        <w:t>июня</w:t>
      </w:r>
      <w:r w:rsidR="000A2C5F" w:rsidRPr="00A01553">
        <w:rPr>
          <w:rFonts w:ascii="Times New Roman" w:hAnsi="Times New Roman" w:cs="Times New Roman"/>
          <w:sz w:val="28"/>
          <w:szCs w:val="28"/>
        </w:rPr>
        <w:t xml:space="preserve"> 20</w:t>
      </w:r>
      <w:r w:rsidR="00496A96" w:rsidRPr="00A01553">
        <w:rPr>
          <w:rFonts w:ascii="Times New Roman" w:hAnsi="Times New Roman" w:cs="Times New Roman"/>
          <w:sz w:val="28"/>
          <w:szCs w:val="28"/>
        </w:rPr>
        <w:t>20</w:t>
      </w:r>
      <w:r w:rsidR="000A2C5F" w:rsidRPr="00A015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5E66" w:rsidRPr="00A01553">
        <w:rPr>
          <w:rFonts w:ascii="Times New Roman" w:hAnsi="Times New Roman" w:cs="Times New Roman"/>
          <w:sz w:val="28"/>
          <w:szCs w:val="28"/>
        </w:rPr>
        <w:t>.</w:t>
      </w:r>
    </w:p>
    <w:p w:rsidR="004F5E66" w:rsidRPr="00A01553" w:rsidRDefault="004F5E66" w:rsidP="004F5E66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F5E66" w:rsidRPr="00A01553" w:rsidRDefault="004F5E66" w:rsidP="004F5E66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  <w:gridCol w:w="1860"/>
      </w:tblGrid>
      <w:tr w:rsidR="00341D83" w:rsidRPr="00A01553" w:rsidTr="006D5F09">
        <w:tc>
          <w:tcPr>
            <w:tcW w:w="7710" w:type="dxa"/>
          </w:tcPr>
          <w:p w:rsidR="00341D83" w:rsidRPr="00A01553" w:rsidRDefault="00341D83" w:rsidP="004F5E6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553">
              <w:rPr>
                <w:rFonts w:ascii="Times New Roman" w:hAnsi="Times New Roman" w:cs="Times New Roman"/>
                <w:sz w:val="28"/>
                <w:szCs w:val="28"/>
              </w:rPr>
              <w:t>Глава  района</w:t>
            </w:r>
            <w:proofErr w:type="gramEnd"/>
          </w:p>
        </w:tc>
        <w:tc>
          <w:tcPr>
            <w:tcW w:w="1860" w:type="dxa"/>
          </w:tcPr>
          <w:p w:rsidR="00341D83" w:rsidRPr="00A01553" w:rsidRDefault="00341D83" w:rsidP="00341D83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553">
              <w:rPr>
                <w:rFonts w:ascii="Times New Roman" w:hAnsi="Times New Roman" w:cs="Times New Roman"/>
                <w:sz w:val="28"/>
                <w:szCs w:val="28"/>
              </w:rPr>
              <w:t>К.Н.Зарецкий</w:t>
            </w:r>
          </w:p>
        </w:tc>
      </w:tr>
      <w:tr w:rsidR="00891BF3" w:rsidRPr="00A01553" w:rsidTr="006D5F09">
        <w:tc>
          <w:tcPr>
            <w:tcW w:w="7710" w:type="dxa"/>
          </w:tcPr>
          <w:p w:rsidR="00891BF3" w:rsidRDefault="00891BF3" w:rsidP="004F5E6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F3" w:rsidRDefault="00891BF3" w:rsidP="004F5E6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F3" w:rsidRDefault="00891BF3" w:rsidP="004F5E6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F3" w:rsidRDefault="00891BF3" w:rsidP="004F5E6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F3" w:rsidRDefault="00891BF3" w:rsidP="004F5E6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F3" w:rsidRDefault="00891BF3" w:rsidP="004F5E6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F3" w:rsidRDefault="00891BF3" w:rsidP="004F5E6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F3" w:rsidRPr="00A01553" w:rsidRDefault="00891BF3" w:rsidP="004F5E6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60" w:type="dxa"/>
          </w:tcPr>
          <w:p w:rsidR="00891BF3" w:rsidRPr="00A01553" w:rsidRDefault="00891BF3" w:rsidP="00341D83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BF3" w:rsidRPr="00A01553" w:rsidRDefault="00891BF3" w:rsidP="00891BF3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F5E66" w:rsidRPr="00A01553" w:rsidRDefault="004F5E66" w:rsidP="00392CD2">
      <w:pPr>
        <w:ind w:left="567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01553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4F5E66" w:rsidRPr="00A01553" w:rsidRDefault="004F5E66" w:rsidP="00AE1379">
      <w:pPr>
        <w:ind w:left="567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0155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E1379" w:rsidRPr="00A01553">
        <w:rPr>
          <w:rFonts w:ascii="Times New Roman" w:hAnsi="Times New Roman" w:cs="Times New Roman"/>
          <w:bCs/>
          <w:sz w:val="28"/>
          <w:szCs w:val="28"/>
        </w:rPr>
        <w:t xml:space="preserve"> Ужурского </w:t>
      </w:r>
      <w:r w:rsidRPr="00A01553">
        <w:rPr>
          <w:rFonts w:ascii="Times New Roman" w:hAnsi="Times New Roman" w:cs="Times New Roman"/>
          <w:bCs/>
          <w:sz w:val="28"/>
          <w:szCs w:val="28"/>
        </w:rPr>
        <w:t>р</w:t>
      </w:r>
      <w:r w:rsidR="00AE1379" w:rsidRPr="00A01553">
        <w:rPr>
          <w:rFonts w:ascii="Times New Roman" w:hAnsi="Times New Roman" w:cs="Times New Roman"/>
          <w:bCs/>
          <w:sz w:val="28"/>
          <w:szCs w:val="28"/>
        </w:rPr>
        <w:t xml:space="preserve">айона </w:t>
      </w:r>
      <w:r w:rsidR="00392CD2" w:rsidRPr="00A01553">
        <w:rPr>
          <w:rFonts w:ascii="Times New Roman" w:hAnsi="Times New Roman" w:cs="Times New Roman"/>
          <w:bCs/>
          <w:sz w:val="28"/>
          <w:szCs w:val="28"/>
        </w:rPr>
        <w:t>от</w:t>
      </w:r>
      <w:r w:rsidR="00392CD2" w:rsidRPr="00A0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BF3">
        <w:rPr>
          <w:rFonts w:ascii="Times New Roman" w:hAnsi="Times New Roman" w:cs="Times New Roman"/>
          <w:bCs/>
          <w:sz w:val="28"/>
          <w:szCs w:val="28"/>
        </w:rPr>
        <w:t>28</w:t>
      </w:r>
      <w:r w:rsidR="00B046C5" w:rsidRPr="00A01553">
        <w:rPr>
          <w:rFonts w:ascii="Times New Roman" w:hAnsi="Times New Roman" w:cs="Times New Roman"/>
          <w:bCs/>
          <w:sz w:val="28"/>
          <w:szCs w:val="28"/>
        </w:rPr>
        <w:t>.</w:t>
      </w:r>
      <w:r w:rsidR="00891BF3">
        <w:rPr>
          <w:rFonts w:ascii="Times New Roman" w:hAnsi="Times New Roman" w:cs="Times New Roman"/>
          <w:bCs/>
          <w:sz w:val="28"/>
          <w:szCs w:val="28"/>
        </w:rPr>
        <w:t>05</w:t>
      </w:r>
      <w:r w:rsidR="00B046C5" w:rsidRPr="00A01553">
        <w:rPr>
          <w:rFonts w:ascii="Times New Roman" w:hAnsi="Times New Roman" w:cs="Times New Roman"/>
          <w:bCs/>
          <w:sz w:val="28"/>
          <w:szCs w:val="28"/>
        </w:rPr>
        <w:t>.20</w:t>
      </w:r>
      <w:r w:rsidR="00496A96" w:rsidRPr="00A01553">
        <w:rPr>
          <w:rFonts w:ascii="Times New Roman" w:hAnsi="Times New Roman" w:cs="Times New Roman"/>
          <w:bCs/>
          <w:sz w:val="28"/>
          <w:szCs w:val="28"/>
        </w:rPr>
        <w:t>20</w:t>
      </w:r>
      <w:r w:rsidR="00392CD2" w:rsidRPr="00A0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155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91BF3">
        <w:rPr>
          <w:rFonts w:ascii="Times New Roman" w:hAnsi="Times New Roman" w:cs="Times New Roman"/>
          <w:bCs/>
          <w:sz w:val="28"/>
          <w:szCs w:val="28"/>
        </w:rPr>
        <w:t xml:space="preserve"> 347</w:t>
      </w:r>
    </w:p>
    <w:p w:rsidR="004F5E66" w:rsidRPr="00A01553" w:rsidRDefault="004F5E66" w:rsidP="00DF2ED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8E" w:rsidRPr="00A01553" w:rsidRDefault="0006078C" w:rsidP="00DF2ED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55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9418E" w:rsidRPr="00A01553" w:rsidRDefault="0069418E" w:rsidP="00DF2EDD">
      <w:pPr>
        <w:pStyle w:val="ConsPlusTitle"/>
        <w:widowControl/>
        <w:tabs>
          <w:tab w:val="left" w:pos="8789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01553">
        <w:rPr>
          <w:rFonts w:ascii="Times New Roman" w:hAnsi="Times New Roman" w:cs="Times New Roman"/>
          <w:bCs w:val="0"/>
          <w:sz w:val="28"/>
          <w:szCs w:val="28"/>
        </w:rPr>
        <w:t xml:space="preserve">об оплате труда работников </w:t>
      </w:r>
      <w:r w:rsidR="0006078C" w:rsidRPr="00A01553">
        <w:rPr>
          <w:rFonts w:ascii="Times New Roman" w:hAnsi="Times New Roman" w:cs="Times New Roman"/>
          <w:bCs w:val="0"/>
          <w:sz w:val="28"/>
          <w:szCs w:val="28"/>
        </w:rPr>
        <w:t>М</w:t>
      </w:r>
      <w:r w:rsidRPr="00A01553">
        <w:rPr>
          <w:rFonts w:ascii="Times New Roman" w:hAnsi="Times New Roman" w:cs="Times New Roman"/>
          <w:bCs w:val="0"/>
          <w:sz w:val="28"/>
          <w:szCs w:val="28"/>
        </w:rPr>
        <w:t xml:space="preserve">униципального </w:t>
      </w:r>
      <w:r w:rsidR="00DF2EDD" w:rsidRPr="00A01553">
        <w:rPr>
          <w:rFonts w:ascii="Times New Roman" w:hAnsi="Times New Roman" w:cs="Times New Roman"/>
          <w:bCs w:val="0"/>
          <w:sz w:val="28"/>
          <w:szCs w:val="28"/>
        </w:rPr>
        <w:t>казенного учреждения «</w:t>
      </w:r>
      <w:r w:rsidR="0006078C" w:rsidRPr="00A01553">
        <w:rPr>
          <w:rFonts w:ascii="Times New Roman" w:hAnsi="Times New Roman" w:cs="Times New Roman"/>
          <w:bCs w:val="0"/>
          <w:sz w:val="28"/>
          <w:szCs w:val="28"/>
        </w:rPr>
        <w:t>Межведомственная</w:t>
      </w:r>
      <w:r w:rsidR="00DF2EDD" w:rsidRPr="00A01553">
        <w:rPr>
          <w:rFonts w:ascii="Times New Roman" w:hAnsi="Times New Roman" w:cs="Times New Roman"/>
          <w:bCs w:val="0"/>
          <w:sz w:val="28"/>
          <w:szCs w:val="28"/>
        </w:rPr>
        <w:t xml:space="preserve"> бухгалтерия Ужурского района»</w:t>
      </w:r>
    </w:p>
    <w:p w:rsidR="00392CD2" w:rsidRPr="00A01553" w:rsidRDefault="00392CD2" w:rsidP="0069418E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18E" w:rsidRPr="00A01553" w:rsidRDefault="0069418E" w:rsidP="0069418E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553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69418E" w:rsidRPr="00A01553" w:rsidRDefault="0069418E" w:rsidP="0069418E">
      <w:pPr>
        <w:pStyle w:val="ConsPlusTitle"/>
        <w:widowControl/>
        <w:tabs>
          <w:tab w:val="left" w:pos="8789"/>
        </w:tabs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18E" w:rsidRPr="00A01553" w:rsidRDefault="0069418E" w:rsidP="0068728C">
      <w:pPr>
        <w:rPr>
          <w:rFonts w:ascii="Times New Roman" w:hAnsi="Times New Roman"/>
          <w:sz w:val="28"/>
          <w:szCs w:val="28"/>
        </w:rPr>
      </w:pPr>
      <w:r w:rsidRPr="00A01553">
        <w:rPr>
          <w:rFonts w:ascii="Times New Roman" w:hAnsi="Times New Roman" w:cs="Times New Roman"/>
          <w:bCs/>
          <w:sz w:val="28"/>
          <w:szCs w:val="28"/>
        </w:rPr>
        <w:t>1.1. Настоящее</w:t>
      </w:r>
      <w:r w:rsidRPr="00A0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1553">
        <w:rPr>
          <w:rFonts w:ascii="Times New Roman" w:hAnsi="Times New Roman" w:cs="Times New Roman"/>
          <w:bCs/>
          <w:sz w:val="28"/>
          <w:szCs w:val="28"/>
        </w:rPr>
        <w:t xml:space="preserve">Положение об оплате труда работников </w:t>
      </w:r>
      <w:r w:rsidR="00611B78" w:rsidRPr="00A01553">
        <w:rPr>
          <w:rFonts w:ascii="Times New Roman" w:hAnsi="Times New Roman" w:cs="Times New Roman"/>
          <w:sz w:val="28"/>
          <w:szCs w:val="28"/>
        </w:rPr>
        <w:t>М</w:t>
      </w:r>
      <w:r w:rsidR="00EE4486" w:rsidRPr="00A01553">
        <w:rPr>
          <w:rFonts w:ascii="Times New Roman" w:hAnsi="Times New Roman" w:cs="Times New Roman"/>
          <w:sz w:val="28"/>
          <w:szCs w:val="28"/>
        </w:rPr>
        <w:t>униципального казенного  учреждения «Межведомственная бухгалтерия Ужурского района»</w:t>
      </w:r>
      <w:r w:rsidRPr="00A01553">
        <w:rPr>
          <w:rFonts w:ascii="Times New Roman" w:hAnsi="Times New Roman" w:cs="Times New Roman"/>
          <w:bCs/>
          <w:sz w:val="28"/>
          <w:szCs w:val="28"/>
        </w:rPr>
        <w:t xml:space="preserve"> (далее – «Положение»),</w:t>
      </w:r>
      <w:r w:rsidRPr="00A01553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в соответствии с Трудовым  кодекс</w:t>
      </w:r>
      <w:r w:rsidR="00741FBF" w:rsidRPr="00A015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01553">
        <w:rPr>
          <w:rFonts w:ascii="Times New Roman" w:hAnsi="Times New Roman" w:cs="Times New Roman"/>
          <w:color w:val="000000"/>
          <w:sz w:val="28"/>
          <w:szCs w:val="28"/>
        </w:rPr>
        <w:t>м Российской Федерации, Законом Красноярского края от 29.10.2009 № 9-3864 «</w:t>
      </w:r>
      <w:r w:rsidRPr="00A01553">
        <w:rPr>
          <w:rFonts w:ascii="Times New Roman" w:hAnsi="Times New Roman" w:cs="Times New Roman"/>
          <w:bCs/>
          <w:sz w:val="28"/>
          <w:szCs w:val="28"/>
        </w:rPr>
        <w:t xml:space="preserve">О новых системах оплаты труда работников краевых государственных учреждений», </w:t>
      </w:r>
      <w:r w:rsidR="00863A51" w:rsidRPr="00A01553">
        <w:rPr>
          <w:rFonts w:ascii="Times New Roman" w:hAnsi="Times New Roman" w:cs="Times New Roman"/>
          <w:bCs/>
          <w:sz w:val="28"/>
          <w:szCs w:val="28"/>
        </w:rPr>
        <w:t>Р</w:t>
      </w:r>
      <w:r w:rsidR="002A7DF2" w:rsidRPr="00A01553">
        <w:rPr>
          <w:rFonts w:ascii="Times New Roman" w:hAnsi="Times New Roman" w:cs="Times New Roman"/>
          <w:bCs/>
          <w:sz w:val="28"/>
          <w:szCs w:val="28"/>
        </w:rPr>
        <w:t>ешени</w:t>
      </w:r>
      <w:r w:rsidR="003116C8" w:rsidRPr="00A01553">
        <w:rPr>
          <w:rFonts w:ascii="Times New Roman" w:hAnsi="Times New Roman" w:cs="Times New Roman"/>
          <w:bCs/>
          <w:sz w:val="28"/>
          <w:szCs w:val="28"/>
        </w:rPr>
        <w:t>ем</w:t>
      </w:r>
      <w:r w:rsidR="002A7DF2" w:rsidRPr="00A0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DF2" w:rsidRPr="00A01553">
        <w:rPr>
          <w:rFonts w:ascii="Times New Roman" w:hAnsi="Times New Roman" w:cs="Times New Roman"/>
          <w:bCs/>
          <w:sz w:val="28"/>
          <w:szCs w:val="28"/>
        </w:rPr>
        <w:t>Ужурского районного совета депутатов № 41-290р от 18.09.2013</w:t>
      </w:r>
      <w:r w:rsidR="00096113" w:rsidRPr="00A0155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об оплате труда работников муниципальных учреждений»</w:t>
      </w:r>
      <w:r w:rsidRPr="00A01553">
        <w:rPr>
          <w:rFonts w:ascii="Times New Roman" w:hAnsi="Times New Roman" w:cs="Times New Roman"/>
          <w:bCs/>
          <w:sz w:val="28"/>
          <w:szCs w:val="28"/>
        </w:rPr>
        <w:t xml:space="preserve"> и регулирует порядок и условия оплаты труда работников </w:t>
      </w:r>
      <w:r w:rsidR="00611B78" w:rsidRPr="00A01553">
        <w:rPr>
          <w:rFonts w:ascii="Times New Roman" w:hAnsi="Times New Roman" w:cs="Times New Roman"/>
          <w:sz w:val="28"/>
          <w:szCs w:val="28"/>
        </w:rPr>
        <w:t>М</w:t>
      </w:r>
      <w:r w:rsidR="00EE4486" w:rsidRPr="00A01553">
        <w:rPr>
          <w:rFonts w:ascii="Times New Roman" w:hAnsi="Times New Roman" w:cs="Times New Roman"/>
          <w:sz w:val="28"/>
          <w:szCs w:val="28"/>
        </w:rPr>
        <w:t>униципального казенного  учреждения «Межведомственная бухгалтерия Ужурского района»,</w:t>
      </w:r>
      <w:r w:rsidRPr="00A01553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6F5B1D" w:rsidRPr="00A01553">
        <w:rPr>
          <w:rFonts w:ascii="Times New Roman" w:hAnsi="Times New Roman" w:cs="Times New Roman"/>
          <w:bCs/>
          <w:sz w:val="28"/>
          <w:szCs w:val="28"/>
        </w:rPr>
        <w:t>у</w:t>
      </w:r>
      <w:r w:rsidR="00093A7B" w:rsidRPr="00A01553">
        <w:rPr>
          <w:rFonts w:ascii="Times New Roman" w:hAnsi="Times New Roman" w:cs="Times New Roman"/>
          <w:bCs/>
          <w:sz w:val="28"/>
          <w:szCs w:val="28"/>
        </w:rPr>
        <w:t>чреждение</w:t>
      </w:r>
      <w:r w:rsidRPr="00A0155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69418E" w:rsidRPr="00A01553" w:rsidRDefault="0069418E" w:rsidP="00741FBF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1.2.</w:t>
      </w:r>
      <w:r w:rsidR="00741FBF" w:rsidRPr="00A01553">
        <w:rPr>
          <w:rFonts w:ascii="Times New Roman" w:hAnsi="Times New Roman" w:cs="Times New Roman"/>
          <w:sz w:val="28"/>
          <w:szCs w:val="28"/>
        </w:rPr>
        <w:t xml:space="preserve"> </w:t>
      </w:r>
      <w:r w:rsidR="00096113" w:rsidRPr="00A01553">
        <w:rPr>
          <w:rFonts w:ascii="Times New Roman" w:hAnsi="Times New Roman" w:cs="Times New Roman"/>
          <w:sz w:val="28"/>
          <w:szCs w:val="28"/>
        </w:rPr>
        <w:t>Директор Учреждения несет ответственность за правильное исчисление и своевременную выплату заработной платы в соответствии с действующим законодательством и настоящим Положением.</w:t>
      </w:r>
    </w:p>
    <w:p w:rsidR="00DD7C52" w:rsidRPr="00A01553" w:rsidRDefault="00DD7C52" w:rsidP="00DF475A">
      <w:pPr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75A" w:rsidRPr="00A01553" w:rsidRDefault="00DF475A" w:rsidP="00DF475A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553">
        <w:rPr>
          <w:rFonts w:ascii="Times New Roman" w:eastAsia="Times New Roman" w:hAnsi="Times New Roman" w:cs="Times New Roman"/>
          <w:b/>
          <w:sz w:val="28"/>
          <w:szCs w:val="28"/>
        </w:rPr>
        <w:t xml:space="preserve"> I</w:t>
      </w:r>
      <w:r w:rsidRPr="00A015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01553">
        <w:rPr>
          <w:rFonts w:ascii="Times New Roman" w:eastAsia="Times New Roman" w:hAnsi="Times New Roman" w:cs="Times New Roman"/>
          <w:b/>
          <w:sz w:val="28"/>
          <w:szCs w:val="28"/>
        </w:rPr>
        <w:t>. Основные понятия</w:t>
      </w:r>
    </w:p>
    <w:p w:rsidR="00DF475A" w:rsidRPr="00A01553" w:rsidRDefault="00DF475A" w:rsidP="00DF475A">
      <w:pPr>
        <w:pStyle w:val="ConsPlusTitle"/>
        <w:widowControl/>
        <w:tabs>
          <w:tab w:val="left" w:pos="8789"/>
        </w:tabs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475A" w:rsidRPr="00A01553" w:rsidRDefault="000C681D" w:rsidP="0016706D">
      <w:pPr>
        <w:ind w:firstLine="709"/>
        <w:rPr>
          <w:rFonts w:ascii="Times New Roman" w:hAnsi="Times New Roman"/>
          <w:sz w:val="28"/>
          <w:szCs w:val="28"/>
        </w:rPr>
      </w:pPr>
      <w:r w:rsidRPr="00A01553">
        <w:rPr>
          <w:rFonts w:ascii="Times New Roman" w:hAnsi="Times New Roman"/>
          <w:sz w:val="28"/>
          <w:szCs w:val="28"/>
        </w:rPr>
        <w:t xml:space="preserve">2.1. </w:t>
      </w:r>
      <w:r w:rsidR="00DF475A" w:rsidRPr="00A01553">
        <w:rPr>
          <w:rFonts w:ascii="Times New Roman" w:hAnsi="Times New Roman"/>
          <w:sz w:val="28"/>
          <w:szCs w:val="28"/>
        </w:rPr>
        <w:t xml:space="preserve"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</w:t>
      </w:r>
      <w:r w:rsidR="006C1A2A" w:rsidRPr="00A01553">
        <w:rPr>
          <w:rFonts w:ascii="Times New Roman" w:hAnsi="Times New Roman"/>
          <w:sz w:val="28"/>
          <w:szCs w:val="28"/>
        </w:rPr>
        <w:t xml:space="preserve">компенсационных </w:t>
      </w:r>
      <w:r w:rsidR="00DF475A" w:rsidRPr="00A01553">
        <w:rPr>
          <w:rFonts w:ascii="Times New Roman" w:hAnsi="Times New Roman"/>
          <w:sz w:val="28"/>
          <w:szCs w:val="28"/>
        </w:rPr>
        <w:t>и стимулирующи</w:t>
      </w:r>
      <w:r w:rsidR="006C1A2A" w:rsidRPr="00A01553">
        <w:rPr>
          <w:rFonts w:ascii="Times New Roman" w:hAnsi="Times New Roman"/>
          <w:sz w:val="28"/>
          <w:szCs w:val="28"/>
        </w:rPr>
        <w:t>х</w:t>
      </w:r>
      <w:r w:rsidR="00DF475A" w:rsidRPr="00A01553">
        <w:rPr>
          <w:rFonts w:ascii="Times New Roman" w:hAnsi="Times New Roman"/>
          <w:sz w:val="28"/>
          <w:szCs w:val="28"/>
        </w:rPr>
        <w:t xml:space="preserve"> выплат (доплаты и надбавки стимулирующего характера, премии и иные поощрительные выплаты)</w:t>
      </w:r>
      <w:r w:rsidR="00736F03" w:rsidRPr="00A01553">
        <w:rPr>
          <w:rFonts w:ascii="Times New Roman" w:hAnsi="Times New Roman"/>
          <w:sz w:val="28"/>
          <w:szCs w:val="28"/>
        </w:rPr>
        <w:t>.</w:t>
      </w:r>
      <w:r w:rsidR="00741FBF" w:rsidRPr="00A01553">
        <w:rPr>
          <w:rFonts w:ascii="Times New Roman" w:hAnsi="Times New Roman"/>
          <w:sz w:val="28"/>
          <w:szCs w:val="28"/>
        </w:rPr>
        <w:t xml:space="preserve"> </w:t>
      </w:r>
    </w:p>
    <w:p w:rsidR="00736F03" w:rsidRPr="00A01553" w:rsidRDefault="000C681D" w:rsidP="00736F03">
      <w:pPr>
        <w:tabs>
          <w:tab w:val="left" w:pos="426"/>
        </w:tabs>
        <w:ind w:firstLine="708"/>
        <w:rPr>
          <w:rFonts w:ascii="Times New Roman" w:hAnsi="Times New Roman"/>
          <w:sz w:val="28"/>
          <w:szCs w:val="28"/>
        </w:rPr>
      </w:pPr>
      <w:r w:rsidRPr="00A01553">
        <w:rPr>
          <w:rFonts w:ascii="Times New Roman" w:hAnsi="Times New Roman"/>
          <w:sz w:val="28"/>
          <w:szCs w:val="28"/>
        </w:rPr>
        <w:t xml:space="preserve">2.2. </w:t>
      </w:r>
      <w:r w:rsidR="00DF475A" w:rsidRPr="00A01553">
        <w:rPr>
          <w:rFonts w:ascii="Times New Roman" w:hAnsi="Times New Roman"/>
          <w:sz w:val="28"/>
          <w:szCs w:val="28"/>
        </w:rPr>
        <w:t>Должностной оклад (ставка заработной платы)</w:t>
      </w:r>
      <w:r w:rsidR="00992E59" w:rsidRPr="00A01553">
        <w:rPr>
          <w:rFonts w:ascii="Times New Roman" w:hAnsi="Times New Roman"/>
          <w:sz w:val="28"/>
          <w:szCs w:val="28"/>
        </w:rPr>
        <w:t xml:space="preserve"> </w:t>
      </w:r>
      <w:r w:rsidR="00DF475A" w:rsidRPr="00A01553">
        <w:rPr>
          <w:rFonts w:ascii="Times New Roman" w:hAnsi="Times New Roman"/>
          <w:i/>
          <w:sz w:val="28"/>
          <w:szCs w:val="28"/>
        </w:rPr>
        <w:t>-</w:t>
      </w:r>
      <w:r w:rsidR="00DF475A" w:rsidRPr="00A01553">
        <w:rPr>
          <w:rFonts w:ascii="Times New Roman" w:hAnsi="Times New Roman"/>
          <w:sz w:val="28"/>
          <w:szCs w:val="28"/>
        </w:rPr>
        <w:t xml:space="preserve"> фиксированный размер оплаты труда работника за исполнение трудовых (должностных) обязанностей определенной сложности и в пределах нормы часов рабочего времени за календарный месяц без учета </w:t>
      </w:r>
      <w:r w:rsidR="006C1A2A" w:rsidRPr="00A01553">
        <w:rPr>
          <w:rFonts w:ascii="Times New Roman" w:hAnsi="Times New Roman"/>
          <w:sz w:val="28"/>
          <w:szCs w:val="28"/>
        </w:rPr>
        <w:t xml:space="preserve">компенсационных и </w:t>
      </w:r>
      <w:r w:rsidR="00DF475A" w:rsidRPr="00A01553">
        <w:rPr>
          <w:rFonts w:ascii="Times New Roman" w:hAnsi="Times New Roman"/>
          <w:sz w:val="28"/>
          <w:szCs w:val="28"/>
        </w:rPr>
        <w:t>стимулирующих выплат, с</w:t>
      </w:r>
      <w:r w:rsidR="00736F03" w:rsidRPr="00A01553">
        <w:rPr>
          <w:rFonts w:ascii="Times New Roman" w:hAnsi="Times New Roman"/>
          <w:sz w:val="28"/>
          <w:szCs w:val="28"/>
        </w:rPr>
        <w:t>остоящий из минимального оклада.</w:t>
      </w:r>
    </w:p>
    <w:p w:rsidR="00DF475A" w:rsidRPr="00A01553" w:rsidRDefault="000C681D" w:rsidP="00741FBF">
      <w:pPr>
        <w:ind w:firstLine="708"/>
        <w:rPr>
          <w:rFonts w:ascii="Times New Roman" w:hAnsi="Times New Roman"/>
          <w:sz w:val="28"/>
          <w:szCs w:val="28"/>
        </w:rPr>
      </w:pPr>
      <w:r w:rsidRPr="00A01553">
        <w:rPr>
          <w:rFonts w:ascii="Times New Roman" w:hAnsi="Times New Roman"/>
          <w:sz w:val="28"/>
          <w:szCs w:val="28"/>
        </w:rPr>
        <w:t xml:space="preserve">2.3. </w:t>
      </w:r>
      <w:r w:rsidR="00DF475A" w:rsidRPr="00A01553">
        <w:rPr>
          <w:rFonts w:ascii="Times New Roman" w:hAnsi="Times New Roman"/>
          <w:sz w:val="28"/>
          <w:szCs w:val="28"/>
        </w:rPr>
        <w:t>Стимулирующие выплаты – выплаты,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труда.</w:t>
      </w:r>
    </w:p>
    <w:p w:rsidR="00096113" w:rsidRPr="00A01553" w:rsidRDefault="000C681D" w:rsidP="005424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 xml:space="preserve">2.4. </w:t>
      </w:r>
      <w:r w:rsidR="00096113" w:rsidRPr="00A01553">
        <w:rPr>
          <w:rFonts w:ascii="Times New Roman" w:hAnsi="Times New Roman" w:cs="Times New Roman"/>
          <w:sz w:val="28"/>
          <w:szCs w:val="28"/>
        </w:rPr>
        <w:t>Разряды оплаты труда работников, не предусмотренных настоящим Положением, определяются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в порядке, установленном Правительством Российской Федерации.</w:t>
      </w:r>
    </w:p>
    <w:p w:rsidR="00966073" w:rsidRPr="00A01553" w:rsidRDefault="00966073" w:rsidP="00343D39">
      <w:pPr>
        <w:pStyle w:val="11"/>
        <w:ind w:left="0"/>
        <w:jc w:val="center"/>
        <w:rPr>
          <w:b/>
          <w:sz w:val="28"/>
          <w:szCs w:val="28"/>
        </w:rPr>
      </w:pPr>
    </w:p>
    <w:p w:rsidR="003C2214" w:rsidRPr="00A01553" w:rsidRDefault="003C2214" w:rsidP="00343D39">
      <w:pPr>
        <w:pStyle w:val="11"/>
        <w:ind w:left="0"/>
        <w:jc w:val="center"/>
        <w:rPr>
          <w:b/>
          <w:sz w:val="28"/>
          <w:szCs w:val="28"/>
        </w:rPr>
      </w:pPr>
    </w:p>
    <w:p w:rsidR="0069418E" w:rsidRPr="00A01553" w:rsidRDefault="0069418E" w:rsidP="00343D39">
      <w:pPr>
        <w:pStyle w:val="11"/>
        <w:ind w:left="0"/>
        <w:jc w:val="center"/>
        <w:rPr>
          <w:b/>
          <w:sz w:val="28"/>
          <w:szCs w:val="28"/>
        </w:rPr>
      </w:pPr>
      <w:r w:rsidRPr="00A01553">
        <w:rPr>
          <w:b/>
          <w:sz w:val="28"/>
          <w:szCs w:val="28"/>
        </w:rPr>
        <w:t>II</w:t>
      </w:r>
      <w:r w:rsidR="009364F2" w:rsidRPr="00A01553">
        <w:rPr>
          <w:b/>
          <w:sz w:val="28"/>
          <w:szCs w:val="28"/>
          <w:lang w:val="en-US"/>
        </w:rPr>
        <w:t>I</w:t>
      </w:r>
      <w:r w:rsidRPr="00A01553">
        <w:rPr>
          <w:b/>
          <w:sz w:val="28"/>
          <w:szCs w:val="28"/>
        </w:rPr>
        <w:t>. Оклады (должностные оклады), ставки заработной платы</w:t>
      </w:r>
    </w:p>
    <w:p w:rsidR="00491191" w:rsidRPr="00A01553" w:rsidRDefault="00491191" w:rsidP="00343D39">
      <w:pPr>
        <w:pStyle w:val="11"/>
        <w:ind w:left="0"/>
        <w:jc w:val="center"/>
        <w:rPr>
          <w:b/>
        </w:rPr>
      </w:pPr>
    </w:p>
    <w:p w:rsidR="0069418E" w:rsidRPr="00A01553" w:rsidRDefault="00DD7C52" w:rsidP="004A74D1">
      <w:pPr>
        <w:pStyle w:val="11"/>
        <w:ind w:left="0"/>
        <w:rPr>
          <w:sz w:val="28"/>
          <w:szCs w:val="28"/>
        </w:rPr>
      </w:pPr>
      <w:bookmarkStart w:id="1" w:name="_Toc215020631"/>
      <w:bookmarkStart w:id="2" w:name="_Toc212893708"/>
      <w:r w:rsidRPr="00A01553">
        <w:rPr>
          <w:color w:val="000000"/>
          <w:sz w:val="28"/>
          <w:szCs w:val="28"/>
        </w:rPr>
        <w:t xml:space="preserve">3.1. </w:t>
      </w:r>
      <w:r w:rsidRPr="00A01553">
        <w:rPr>
          <w:sz w:val="28"/>
          <w:szCs w:val="28"/>
        </w:rPr>
        <w:t xml:space="preserve">Размеры окладов (должностных окладов), ставок заработной платы работникам устанавливаются </w:t>
      </w:r>
      <w:r w:rsidR="00976810" w:rsidRPr="00A01553">
        <w:rPr>
          <w:sz w:val="28"/>
          <w:szCs w:val="28"/>
        </w:rPr>
        <w:t xml:space="preserve">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</w:t>
      </w:r>
      <w:hyperlink r:id="rId8" w:history="1">
        <w:r w:rsidR="00976810" w:rsidRPr="00A01553">
          <w:rPr>
            <w:sz w:val="28"/>
            <w:szCs w:val="28"/>
          </w:rPr>
          <w:t>N 247н</w:t>
        </w:r>
      </w:hyperlink>
      <w:r w:rsidR="00976810" w:rsidRPr="00A01553">
        <w:rPr>
          <w:sz w:val="28"/>
          <w:szCs w:val="28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</w:t>
      </w:r>
      <w:r w:rsidR="00446B1F" w:rsidRPr="00A01553">
        <w:rPr>
          <w:sz w:val="28"/>
          <w:szCs w:val="28"/>
        </w:rPr>
        <w:t>.</w:t>
      </w:r>
      <w:bookmarkEnd w:id="1"/>
      <w:bookmarkEnd w:id="2"/>
    </w:p>
    <w:p w:rsidR="0069418E" w:rsidRPr="00437C81" w:rsidRDefault="00DD7C52" w:rsidP="004A74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1553">
        <w:rPr>
          <w:rFonts w:ascii="Times New Roman" w:hAnsi="Times New Roman" w:cs="Times New Roman"/>
          <w:b w:val="0"/>
          <w:sz w:val="28"/>
          <w:szCs w:val="28"/>
        </w:rPr>
        <w:t>3.2.</w:t>
      </w:r>
      <w:r w:rsidR="00602F3C" w:rsidRPr="00A01553">
        <w:rPr>
          <w:rFonts w:ascii="Times New Roman" w:hAnsi="Times New Roman" w:cs="Times New Roman"/>
          <w:b w:val="0"/>
          <w:sz w:val="28"/>
          <w:szCs w:val="28"/>
        </w:rPr>
        <w:t xml:space="preserve"> Минимальные</w:t>
      </w:r>
      <w:r w:rsidRPr="00A01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F3C" w:rsidRPr="00A01553">
        <w:rPr>
          <w:rFonts w:ascii="Times New Roman" w:hAnsi="Times New Roman" w:cs="Times New Roman"/>
          <w:b w:val="0"/>
          <w:sz w:val="28"/>
          <w:szCs w:val="28"/>
        </w:rPr>
        <w:t>р</w:t>
      </w:r>
      <w:r w:rsidR="0069418E" w:rsidRPr="00A01553">
        <w:rPr>
          <w:rFonts w:ascii="Times New Roman" w:hAnsi="Times New Roman" w:cs="Times New Roman"/>
          <w:b w:val="0"/>
          <w:sz w:val="28"/>
          <w:szCs w:val="28"/>
        </w:rPr>
        <w:t>азмеры окладов (должностных окладов), став</w:t>
      </w:r>
      <w:r w:rsidR="004903E2" w:rsidRPr="00A01553">
        <w:rPr>
          <w:rFonts w:ascii="Times New Roman" w:hAnsi="Times New Roman" w:cs="Times New Roman"/>
          <w:b w:val="0"/>
          <w:sz w:val="28"/>
          <w:szCs w:val="28"/>
        </w:rPr>
        <w:t xml:space="preserve">ок заработной платы работников </w:t>
      </w:r>
      <w:r w:rsidR="0069418E" w:rsidRPr="00A01553">
        <w:rPr>
          <w:rFonts w:ascii="Times New Roman" w:hAnsi="Times New Roman" w:cs="Times New Roman"/>
          <w:b w:val="0"/>
          <w:sz w:val="28"/>
          <w:szCs w:val="28"/>
        </w:rPr>
        <w:t xml:space="preserve">устанавливаются в соответствии </w:t>
      </w:r>
      <w:r w:rsidR="009364F2" w:rsidRPr="00A01553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9364F2" w:rsidRPr="00A01553">
        <w:rPr>
          <w:rFonts w:ascii="Times New Roman" w:hAnsi="Times New Roman" w:cs="Times New Roman"/>
          <w:b w:val="0"/>
          <w:sz w:val="28"/>
          <w:szCs w:val="28"/>
        </w:rPr>
        <w:t xml:space="preserve"> приложением №</w:t>
      </w:r>
      <w:r w:rsidR="00093A7B" w:rsidRPr="00A01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64F2" w:rsidRPr="00A01553">
        <w:rPr>
          <w:rFonts w:ascii="Times New Roman" w:hAnsi="Times New Roman" w:cs="Times New Roman"/>
          <w:b w:val="0"/>
          <w:sz w:val="28"/>
          <w:szCs w:val="28"/>
        </w:rPr>
        <w:t>1</w:t>
      </w:r>
      <w:r w:rsidR="00D81F47" w:rsidRPr="00A0155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Положению</w:t>
      </w:r>
      <w:r w:rsidR="009364F2" w:rsidRPr="00A015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29D4" w:rsidRPr="00A01553" w:rsidRDefault="006D6DF6" w:rsidP="006D6D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3.</w:t>
      </w:r>
      <w:r w:rsidR="004903E2" w:rsidRPr="00A01553">
        <w:rPr>
          <w:rFonts w:ascii="Times New Roman" w:hAnsi="Times New Roman" w:cs="Times New Roman"/>
          <w:sz w:val="28"/>
          <w:szCs w:val="28"/>
        </w:rPr>
        <w:t>3</w:t>
      </w:r>
      <w:r w:rsidRPr="00A01553">
        <w:rPr>
          <w:rFonts w:ascii="Times New Roman" w:hAnsi="Times New Roman" w:cs="Times New Roman"/>
          <w:sz w:val="28"/>
          <w:szCs w:val="28"/>
        </w:rPr>
        <w:t xml:space="preserve">. </w:t>
      </w:r>
      <w:r w:rsidR="00A629D4" w:rsidRPr="00A01553">
        <w:rPr>
          <w:rFonts w:ascii="Times New Roman" w:hAnsi="Times New Roman" w:cs="Times New Roman"/>
          <w:sz w:val="28"/>
          <w:szCs w:val="28"/>
        </w:rPr>
        <w:t>Средний размер оклада (должностного оклада), ставки заработной платы работников основного персонала для определения размера должностного оклада директора учреждения подлежит пересмотру в случае:</w:t>
      </w:r>
    </w:p>
    <w:p w:rsidR="00A629D4" w:rsidRPr="00A01553" w:rsidRDefault="004A74D1" w:rsidP="00A629D4">
      <w:pPr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 xml:space="preserve">- </w:t>
      </w:r>
      <w:r w:rsidR="00A629D4" w:rsidRPr="00A01553">
        <w:rPr>
          <w:rFonts w:ascii="Times New Roman" w:hAnsi="Times New Roman" w:cs="Times New Roman"/>
          <w:sz w:val="28"/>
          <w:szCs w:val="28"/>
        </w:rPr>
        <w:t>изменения утвержденной штатной численности работников основного персонала учреждения более чем на 15 процентов;</w:t>
      </w:r>
    </w:p>
    <w:p w:rsidR="00A629D4" w:rsidRPr="00A01553" w:rsidRDefault="004A74D1" w:rsidP="00A629D4">
      <w:pPr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 xml:space="preserve">- </w:t>
      </w:r>
      <w:r w:rsidR="00A629D4" w:rsidRPr="00A01553">
        <w:rPr>
          <w:rFonts w:ascii="Times New Roman" w:hAnsi="Times New Roman" w:cs="Times New Roman"/>
          <w:sz w:val="28"/>
          <w:szCs w:val="28"/>
        </w:rPr>
        <w:t>увеличения (индексации) окладов (должностных окладов), ставок заработной платы работников.</w:t>
      </w:r>
    </w:p>
    <w:p w:rsidR="00115C22" w:rsidRPr="00A01553" w:rsidRDefault="00115C22" w:rsidP="00A629D4">
      <w:pPr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Основным персоналом учреждения являются работники в должности «бухгалтер».</w:t>
      </w:r>
    </w:p>
    <w:p w:rsidR="00A629D4" w:rsidRPr="00A01553" w:rsidRDefault="006D6DF6" w:rsidP="00A629D4">
      <w:pPr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3.</w:t>
      </w:r>
      <w:r w:rsidR="004903E2" w:rsidRPr="00A01553">
        <w:rPr>
          <w:rFonts w:ascii="Times New Roman" w:hAnsi="Times New Roman" w:cs="Times New Roman"/>
          <w:sz w:val="28"/>
          <w:szCs w:val="28"/>
        </w:rPr>
        <w:t>4</w:t>
      </w:r>
      <w:r w:rsidRPr="00A01553">
        <w:rPr>
          <w:rFonts w:ascii="Times New Roman" w:hAnsi="Times New Roman" w:cs="Times New Roman"/>
          <w:sz w:val="28"/>
          <w:szCs w:val="28"/>
        </w:rPr>
        <w:t xml:space="preserve">. </w:t>
      </w:r>
      <w:r w:rsidR="00A629D4" w:rsidRPr="00A01553">
        <w:rPr>
          <w:rFonts w:ascii="Times New Roman" w:hAnsi="Times New Roman" w:cs="Times New Roman"/>
          <w:sz w:val="28"/>
          <w:szCs w:val="28"/>
        </w:rPr>
        <w:t>Размер должностного окладов заместителя директора устанавливается директором учреждения на 10 - 30 процентов ниже размера должностного оклада директора учреждения.</w:t>
      </w:r>
    </w:p>
    <w:p w:rsidR="00A60B39" w:rsidRPr="00A01553" w:rsidRDefault="00A60B39" w:rsidP="004A74D1">
      <w:pPr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3.</w:t>
      </w:r>
      <w:r w:rsidR="004903E2" w:rsidRPr="00A01553">
        <w:rPr>
          <w:rFonts w:ascii="Times New Roman" w:hAnsi="Times New Roman" w:cs="Times New Roman"/>
          <w:sz w:val="28"/>
          <w:szCs w:val="28"/>
        </w:rPr>
        <w:t>5</w:t>
      </w:r>
      <w:r w:rsidRPr="00A01553">
        <w:rPr>
          <w:rFonts w:ascii="Times New Roman" w:hAnsi="Times New Roman" w:cs="Times New Roman"/>
          <w:sz w:val="28"/>
          <w:szCs w:val="28"/>
        </w:rPr>
        <w:t xml:space="preserve">. Размер должностного оклада директора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учреждений. </w:t>
      </w:r>
    </w:p>
    <w:p w:rsidR="009A627E" w:rsidRPr="00A01553" w:rsidRDefault="006D6DF6" w:rsidP="009A627E">
      <w:pPr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3.</w:t>
      </w:r>
      <w:r w:rsidR="004903E2" w:rsidRPr="00A01553">
        <w:rPr>
          <w:rFonts w:ascii="Times New Roman" w:hAnsi="Times New Roman" w:cs="Times New Roman"/>
          <w:sz w:val="28"/>
          <w:szCs w:val="28"/>
        </w:rPr>
        <w:t>6</w:t>
      </w:r>
      <w:r w:rsidRPr="00A01553">
        <w:rPr>
          <w:rFonts w:ascii="Times New Roman" w:hAnsi="Times New Roman" w:cs="Times New Roman"/>
          <w:sz w:val="28"/>
          <w:szCs w:val="28"/>
        </w:rPr>
        <w:t xml:space="preserve">. </w:t>
      </w:r>
      <w:r w:rsidR="009A627E" w:rsidRPr="00A01553">
        <w:rPr>
          <w:rFonts w:ascii="Times New Roman" w:hAnsi="Times New Roman" w:cs="Times New Roman"/>
          <w:sz w:val="28"/>
          <w:szCs w:val="28"/>
        </w:rPr>
        <w:t>Группа по оплате труда руководителей учреждений определяется на основании объемных показателей, характеризующих работу учреждения, а также иных показателей, учитывающих численность работников учреждения, наличие структурных подразделений, техническое обеспечение учреждения и другие факторы</w:t>
      </w:r>
      <w:r w:rsidR="00D81F47" w:rsidRPr="00A01553">
        <w:rPr>
          <w:rFonts w:ascii="Times New Roman" w:hAnsi="Times New Roman" w:cs="Times New Roman"/>
          <w:sz w:val="28"/>
          <w:szCs w:val="28"/>
        </w:rPr>
        <w:t>.</w:t>
      </w:r>
    </w:p>
    <w:p w:rsidR="00AE1379" w:rsidRPr="00A01553" w:rsidRDefault="00AE1379" w:rsidP="00AE137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 директора</w:t>
      </w:r>
      <w:r w:rsidR="006F5B1D" w:rsidRPr="00A0155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01553">
        <w:rPr>
          <w:rFonts w:ascii="Times New Roman" w:hAnsi="Times New Roman" w:cs="Times New Roman"/>
          <w:sz w:val="28"/>
          <w:szCs w:val="28"/>
        </w:rPr>
        <w:t xml:space="preserve"> и средней заработной платы работников </w:t>
      </w:r>
      <w:r w:rsidR="006F5B1D" w:rsidRPr="00A01553">
        <w:rPr>
          <w:rFonts w:ascii="Times New Roman" w:hAnsi="Times New Roman" w:cs="Times New Roman"/>
          <w:sz w:val="28"/>
          <w:szCs w:val="28"/>
        </w:rPr>
        <w:t>учреждения</w:t>
      </w:r>
      <w:r w:rsidRPr="00A01553">
        <w:rPr>
          <w:rFonts w:ascii="Times New Roman" w:hAnsi="Times New Roman" w:cs="Times New Roman"/>
          <w:sz w:val="28"/>
          <w:szCs w:val="28"/>
        </w:rPr>
        <w:t xml:space="preserve"> составляет 2,3 </w:t>
      </w:r>
      <w:r w:rsidR="006F5B1D" w:rsidRPr="00A01553">
        <w:rPr>
          <w:rFonts w:ascii="Times New Roman" w:hAnsi="Times New Roman" w:cs="Times New Roman"/>
          <w:sz w:val="28"/>
          <w:szCs w:val="28"/>
        </w:rPr>
        <w:t>раза</w:t>
      </w:r>
      <w:r w:rsidRPr="00A01553">
        <w:rPr>
          <w:rFonts w:ascii="Times New Roman" w:hAnsi="Times New Roman" w:cs="Times New Roman"/>
          <w:sz w:val="28"/>
          <w:szCs w:val="28"/>
        </w:rPr>
        <w:t>.</w:t>
      </w:r>
    </w:p>
    <w:p w:rsidR="00AE1379" w:rsidRPr="00A01553" w:rsidRDefault="00AE1379" w:rsidP="00AE137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средней заработной платы </w:t>
      </w:r>
      <w:r w:rsidR="007F5A5C" w:rsidRPr="00A0155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A01553">
        <w:rPr>
          <w:rFonts w:ascii="Times New Roman" w:hAnsi="Times New Roman" w:cs="Times New Roman"/>
          <w:sz w:val="28"/>
          <w:szCs w:val="28"/>
        </w:rPr>
        <w:t>директора</w:t>
      </w:r>
      <w:r w:rsidR="006F5B1D" w:rsidRPr="00A0155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01553">
        <w:rPr>
          <w:rFonts w:ascii="Times New Roman" w:hAnsi="Times New Roman" w:cs="Times New Roman"/>
          <w:sz w:val="28"/>
          <w:szCs w:val="28"/>
        </w:rPr>
        <w:t xml:space="preserve"> и средней заработной платы работников </w:t>
      </w:r>
      <w:r w:rsidR="006F5B1D" w:rsidRPr="00A01553">
        <w:rPr>
          <w:rFonts w:ascii="Times New Roman" w:hAnsi="Times New Roman" w:cs="Times New Roman"/>
          <w:sz w:val="28"/>
          <w:szCs w:val="28"/>
        </w:rPr>
        <w:t>учреждения</w:t>
      </w:r>
      <w:r w:rsidRPr="00A0155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F5A5C" w:rsidRPr="00A01553">
        <w:rPr>
          <w:rFonts w:ascii="Times New Roman" w:hAnsi="Times New Roman" w:cs="Times New Roman"/>
          <w:sz w:val="28"/>
          <w:szCs w:val="28"/>
        </w:rPr>
        <w:t>1,8</w:t>
      </w:r>
      <w:r w:rsidRPr="00A01553">
        <w:rPr>
          <w:rFonts w:ascii="Times New Roman" w:hAnsi="Times New Roman" w:cs="Times New Roman"/>
          <w:sz w:val="28"/>
          <w:szCs w:val="28"/>
        </w:rPr>
        <w:t xml:space="preserve"> </w:t>
      </w:r>
      <w:r w:rsidR="006F5B1D" w:rsidRPr="00A01553">
        <w:rPr>
          <w:rFonts w:ascii="Times New Roman" w:hAnsi="Times New Roman" w:cs="Times New Roman"/>
          <w:sz w:val="28"/>
          <w:szCs w:val="28"/>
        </w:rPr>
        <w:t>раза</w:t>
      </w:r>
      <w:r w:rsidRPr="00A01553">
        <w:rPr>
          <w:rFonts w:ascii="Times New Roman" w:hAnsi="Times New Roman" w:cs="Times New Roman"/>
          <w:sz w:val="28"/>
          <w:szCs w:val="28"/>
        </w:rPr>
        <w:t>.</w:t>
      </w:r>
    </w:p>
    <w:p w:rsidR="007F5A5C" w:rsidRPr="00A01553" w:rsidRDefault="007F5A5C" w:rsidP="00AE137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средней заработной платы директора, его заместителя и средней заработной платы работников в </w:t>
      </w:r>
      <w:r w:rsidR="006F5B1D" w:rsidRPr="00A01553">
        <w:rPr>
          <w:rFonts w:ascii="Times New Roman" w:hAnsi="Times New Roman" w:cs="Times New Roman"/>
          <w:sz w:val="28"/>
          <w:szCs w:val="28"/>
        </w:rPr>
        <w:t>учреждении</w:t>
      </w:r>
      <w:r w:rsidRPr="00A01553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7E7687" w:rsidRPr="00A01553">
        <w:rPr>
          <w:rFonts w:ascii="Times New Roman" w:hAnsi="Times New Roman" w:cs="Times New Roman"/>
          <w:sz w:val="28"/>
          <w:szCs w:val="28"/>
        </w:rPr>
        <w:t>органом</w:t>
      </w:r>
      <w:r w:rsidR="003D30BA" w:rsidRPr="00A01553">
        <w:rPr>
          <w:rFonts w:ascii="Times New Roman" w:hAnsi="Times New Roman" w:cs="Times New Roman"/>
          <w:sz w:val="28"/>
          <w:szCs w:val="28"/>
        </w:rPr>
        <w:t>,</w:t>
      </w:r>
      <w:r w:rsidR="007E7687" w:rsidRPr="00A01553">
        <w:rPr>
          <w:rFonts w:ascii="Times New Roman" w:hAnsi="Times New Roman" w:cs="Times New Roman"/>
          <w:sz w:val="28"/>
          <w:szCs w:val="28"/>
        </w:rPr>
        <w:t xml:space="preserve"> выполняющим</w:t>
      </w:r>
      <w:r w:rsidR="003D30BA" w:rsidRPr="00A01553">
        <w:rPr>
          <w:rFonts w:ascii="Times New Roman" w:hAnsi="Times New Roman" w:cs="Times New Roman"/>
          <w:sz w:val="28"/>
          <w:szCs w:val="28"/>
        </w:rPr>
        <w:t xml:space="preserve"> </w:t>
      </w:r>
      <w:r w:rsidR="007E7687" w:rsidRPr="00A01553">
        <w:rPr>
          <w:rFonts w:ascii="Times New Roman" w:hAnsi="Times New Roman" w:cs="Times New Roman"/>
          <w:sz w:val="28"/>
          <w:szCs w:val="28"/>
        </w:rPr>
        <w:t>функции и полномочия</w:t>
      </w:r>
      <w:r w:rsidRPr="00A01553">
        <w:rPr>
          <w:rFonts w:ascii="Times New Roman" w:hAnsi="Times New Roman" w:cs="Times New Roman"/>
          <w:sz w:val="28"/>
          <w:szCs w:val="28"/>
        </w:rPr>
        <w:t xml:space="preserve"> </w:t>
      </w:r>
      <w:r w:rsidR="007E7687" w:rsidRPr="00A01553">
        <w:rPr>
          <w:rFonts w:ascii="Times New Roman" w:hAnsi="Times New Roman" w:cs="Times New Roman"/>
          <w:sz w:val="28"/>
          <w:szCs w:val="28"/>
        </w:rPr>
        <w:t>учредителя и трудовым договором.</w:t>
      </w:r>
    </w:p>
    <w:p w:rsidR="009A627E" w:rsidRPr="00A01553" w:rsidRDefault="006D6DF6" w:rsidP="009A627E">
      <w:pPr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3.</w:t>
      </w:r>
      <w:r w:rsidR="004903E2" w:rsidRPr="00A01553">
        <w:rPr>
          <w:rFonts w:ascii="Times New Roman" w:hAnsi="Times New Roman" w:cs="Times New Roman"/>
          <w:sz w:val="28"/>
          <w:szCs w:val="28"/>
        </w:rPr>
        <w:t>7</w:t>
      </w:r>
      <w:r w:rsidRPr="00A01553">
        <w:rPr>
          <w:rFonts w:ascii="Times New Roman" w:hAnsi="Times New Roman" w:cs="Times New Roman"/>
          <w:sz w:val="28"/>
          <w:szCs w:val="28"/>
        </w:rPr>
        <w:t xml:space="preserve">. </w:t>
      </w:r>
      <w:r w:rsidR="009A627E" w:rsidRPr="00A01553">
        <w:rPr>
          <w:rFonts w:ascii="Times New Roman" w:hAnsi="Times New Roman" w:cs="Times New Roman"/>
          <w:sz w:val="28"/>
          <w:szCs w:val="28"/>
        </w:rPr>
        <w:t>Директору учреждения группа по оплате труда руководителей учреждений устанавливается локальным правовым актом учредителя учреждения 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602F3C" w:rsidRPr="00A01553" w:rsidRDefault="00DD7C52" w:rsidP="004A74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3.</w:t>
      </w:r>
      <w:r w:rsidR="004903E2" w:rsidRPr="00A01553">
        <w:rPr>
          <w:rFonts w:ascii="Times New Roman" w:hAnsi="Times New Roman" w:cs="Times New Roman"/>
          <w:sz w:val="28"/>
          <w:szCs w:val="28"/>
        </w:rPr>
        <w:t>8</w:t>
      </w:r>
      <w:r w:rsidRPr="00A01553">
        <w:rPr>
          <w:rFonts w:ascii="Times New Roman" w:hAnsi="Times New Roman" w:cs="Times New Roman"/>
          <w:sz w:val="28"/>
          <w:szCs w:val="28"/>
        </w:rPr>
        <w:t>.</w:t>
      </w:r>
      <w:r w:rsidR="0069418E" w:rsidRPr="00A015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2F3C" w:rsidRPr="00A01553">
        <w:rPr>
          <w:rFonts w:ascii="Times New Roman" w:hAnsi="Times New Roman" w:cs="Times New Roman"/>
          <w:sz w:val="28"/>
          <w:szCs w:val="28"/>
        </w:rPr>
        <w:t>Р</w:t>
      </w:r>
      <w:r w:rsidR="0069418E" w:rsidRPr="00A01553">
        <w:rPr>
          <w:rFonts w:ascii="Times New Roman" w:hAnsi="Times New Roman" w:cs="Times New Roman"/>
          <w:sz w:val="28"/>
          <w:szCs w:val="28"/>
        </w:rPr>
        <w:t xml:space="preserve">азмер должностного оклада директора </w:t>
      </w:r>
      <w:r w:rsidR="006C1A2A" w:rsidRPr="00A01553">
        <w:rPr>
          <w:rFonts w:ascii="Times New Roman" w:hAnsi="Times New Roman" w:cs="Times New Roman"/>
          <w:sz w:val="28"/>
          <w:szCs w:val="28"/>
        </w:rPr>
        <w:t>Учреждения</w:t>
      </w:r>
      <w:r w:rsidR="0069418E" w:rsidRPr="00A01553">
        <w:rPr>
          <w:rFonts w:ascii="Times New Roman" w:hAnsi="Times New Roman" w:cs="Times New Roman"/>
          <w:sz w:val="28"/>
          <w:szCs w:val="28"/>
        </w:rPr>
        <w:t xml:space="preserve">  </w:t>
      </w:r>
      <w:r w:rsidR="00602F3C" w:rsidRPr="00A01553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602F3C" w:rsidRPr="00A01553" w:rsidRDefault="00602F3C" w:rsidP="00602F3C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A0155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0155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602F3C" w:rsidRPr="00A01553" w:rsidRDefault="00602F3C" w:rsidP="00602F3C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A01553">
        <w:rPr>
          <w:rFonts w:ascii="Times New Roman" w:hAnsi="Times New Roman" w:cs="Times New Roman"/>
          <w:sz w:val="28"/>
          <w:szCs w:val="28"/>
          <w:lang w:val="en-US"/>
        </w:rPr>
        <w:t xml:space="preserve">           SUM </w:t>
      </w:r>
      <w:r w:rsidRPr="00A01553">
        <w:rPr>
          <w:rFonts w:ascii="Times New Roman" w:hAnsi="Times New Roman" w:cs="Times New Roman"/>
          <w:sz w:val="28"/>
          <w:szCs w:val="28"/>
        </w:rPr>
        <w:t>ДО</w:t>
      </w:r>
    </w:p>
    <w:p w:rsidR="00602F3C" w:rsidRPr="00A01553" w:rsidRDefault="00602F3C" w:rsidP="00602F3C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A01553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A015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01553">
        <w:rPr>
          <w:rFonts w:ascii="Times New Roman" w:hAnsi="Times New Roman" w:cs="Times New Roman"/>
          <w:sz w:val="28"/>
          <w:szCs w:val="28"/>
          <w:lang w:val="en-US"/>
        </w:rPr>
        <w:t xml:space="preserve">=1   </w:t>
      </w:r>
      <w:proofErr w:type="spellStart"/>
      <w:r w:rsidRPr="00A0155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602F3C" w:rsidRPr="00A01553" w:rsidRDefault="00602F3C" w:rsidP="00602F3C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A0155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A01553">
        <w:rPr>
          <w:rFonts w:ascii="Times New Roman" w:hAnsi="Times New Roman" w:cs="Times New Roman"/>
          <w:sz w:val="28"/>
          <w:szCs w:val="28"/>
        </w:rPr>
        <w:t>ДО</w:t>
      </w:r>
      <w:r w:rsidRPr="00A01553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A01553">
        <w:rPr>
          <w:rFonts w:ascii="Times New Roman" w:hAnsi="Times New Roman" w:cs="Times New Roman"/>
          <w:sz w:val="28"/>
          <w:szCs w:val="28"/>
          <w:lang w:val="en-US"/>
        </w:rPr>
        <w:t xml:space="preserve"> = --------,</w:t>
      </w:r>
    </w:p>
    <w:p w:rsidR="00602F3C" w:rsidRPr="00A01553" w:rsidRDefault="00602F3C" w:rsidP="00602F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A01553">
        <w:rPr>
          <w:rFonts w:ascii="Times New Roman" w:hAnsi="Times New Roman" w:cs="Times New Roman"/>
          <w:sz w:val="28"/>
          <w:szCs w:val="28"/>
        </w:rPr>
        <w:t>n</w:t>
      </w:r>
    </w:p>
    <w:p w:rsidR="00602F3C" w:rsidRPr="00A01553" w:rsidRDefault="00602F3C" w:rsidP="00602F3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01553">
        <w:rPr>
          <w:rFonts w:ascii="Times New Roman" w:hAnsi="Times New Roman" w:cs="Times New Roman"/>
          <w:sz w:val="28"/>
          <w:szCs w:val="28"/>
        </w:rPr>
        <w:t>ДО</w:t>
      </w:r>
      <w:r w:rsidRPr="00A01553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A01553">
        <w:rPr>
          <w:rFonts w:ascii="Times New Roman" w:hAnsi="Times New Roman" w:cs="Times New Roman"/>
          <w:sz w:val="28"/>
          <w:szCs w:val="28"/>
        </w:rPr>
        <w:t xml:space="preserve"> - средний размер оклада (должностного   оклада), ставки заработной платы работников основного персонала;</w:t>
      </w:r>
    </w:p>
    <w:p w:rsidR="00602F3C" w:rsidRPr="00A01553" w:rsidRDefault="00602F3C" w:rsidP="00602F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553">
        <w:rPr>
          <w:rFonts w:ascii="Times New Roman" w:hAnsi="Times New Roman" w:cs="Times New Roman"/>
          <w:sz w:val="28"/>
          <w:szCs w:val="28"/>
        </w:rPr>
        <w:t>ДО</w:t>
      </w:r>
      <w:r w:rsidRPr="00A015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01553">
        <w:rPr>
          <w:rFonts w:ascii="Times New Roman" w:hAnsi="Times New Roman" w:cs="Times New Roman"/>
          <w:sz w:val="28"/>
          <w:szCs w:val="28"/>
        </w:rPr>
        <w:t xml:space="preserve"> - размер оклада (должностного оклада), ставки заработной платы работника основного персонала, установленный в соответствии со штатным расписанием учреждения;</w:t>
      </w:r>
    </w:p>
    <w:p w:rsidR="00602F3C" w:rsidRPr="00A01553" w:rsidRDefault="00602F3C" w:rsidP="002F31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n - штатная численность работников основного персонала.</w:t>
      </w:r>
    </w:p>
    <w:p w:rsidR="00FC5229" w:rsidRPr="00A01553" w:rsidRDefault="00FC5229" w:rsidP="0016706D">
      <w:pPr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155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903E2" w:rsidRPr="00A015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01553">
        <w:rPr>
          <w:rFonts w:ascii="Times New Roman" w:hAnsi="Times New Roman" w:cs="Times New Roman"/>
          <w:color w:val="000000"/>
          <w:sz w:val="28"/>
          <w:szCs w:val="28"/>
        </w:rPr>
        <w:t>. Размер должностного оклада директора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Учреждения с учетом отнесения учреждения к группе по оплате</w:t>
      </w:r>
      <w:r w:rsidR="00542464" w:rsidRPr="00A01553">
        <w:rPr>
          <w:rFonts w:ascii="Times New Roman" w:hAnsi="Times New Roman" w:cs="Times New Roman"/>
          <w:color w:val="000000"/>
          <w:sz w:val="28"/>
          <w:szCs w:val="28"/>
        </w:rPr>
        <w:t xml:space="preserve"> труда руководителей учреждений:</w:t>
      </w:r>
    </w:p>
    <w:tbl>
      <w:tblPr>
        <w:tblW w:w="9818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323"/>
        <w:gridCol w:w="1418"/>
        <w:gridCol w:w="1559"/>
        <w:gridCol w:w="1559"/>
        <w:gridCol w:w="1418"/>
      </w:tblGrid>
      <w:tr w:rsidR="00297772" w:rsidRPr="00A01553" w:rsidTr="00297772">
        <w:trPr>
          <w:trHeight w:val="20"/>
        </w:trPr>
        <w:tc>
          <w:tcPr>
            <w:tcW w:w="541" w:type="dxa"/>
            <w:vMerge w:val="restart"/>
          </w:tcPr>
          <w:p w:rsidR="00297772" w:rsidRPr="00A01553" w:rsidRDefault="00297772" w:rsidP="00BF6F66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297772" w:rsidRPr="00A01553" w:rsidRDefault="00297772" w:rsidP="00BF6F66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72" w:rsidRPr="00A01553" w:rsidRDefault="00297772" w:rsidP="00297772">
            <w:pPr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72" w:rsidRPr="00A01553" w:rsidRDefault="00297772" w:rsidP="00297772">
            <w:pPr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297772" w:rsidRPr="00A01553" w:rsidRDefault="00297772" w:rsidP="00297772">
            <w:pPr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954" w:type="dxa"/>
            <w:gridSpan w:val="4"/>
          </w:tcPr>
          <w:p w:rsidR="00297772" w:rsidRPr="00A01553" w:rsidRDefault="00297772" w:rsidP="00BF6F66">
            <w:pPr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297772" w:rsidRPr="00A01553" w:rsidTr="00297772">
        <w:trPr>
          <w:trHeight w:val="795"/>
        </w:trPr>
        <w:tc>
          <w:tcPr>
            <w:tcW w:w="541" w:type="dxa"/>
            <w:vMerge/>
          </w:tcPr>
          <w:p w:rsidR="00297772" w:rsidRPr="00A01553" w:rsidRDefault="00297772" w:rsidP="00BF6F66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297772" w:rsidRPr="00A01553" w:rsidRDefault="00297772" w:rsidP="00BF6F66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772" w:rsidRPr="00A01553" w:rsidRDefault="00297772" w:rsidP="00297772">
            <w:pPr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297772" w:rsidRPr="00A01553" w:rsidRDefault="00297772" w:rsidP="00297772">
            <w:pPr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</w:tc>
        <w:tc>
          <w:tcPr>
            <w:tcW w:w="1559" w:type="dxa"/>
          </w:tcPr>
          <w:p w:rsidR="00297772" w:rsidRPr="00A01553" w:rsidRDefault="00297772" w:rsidP="00297772">
            <w:pPr>
              <w:autoSpaceDN w:val="0"/>
              <w:adjustRightInd w:val="0"/>
              <w:ind w:left="-57" w:right="-57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0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97772" w:rsidRPr="00A01553" w:rsidRDefault="00297772" w:rsidP="00297772">
            <w:pPr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</w:tc>
        <w:tc>
          <w:tcPr>
            <w:tcW w:w="1559" w:type="dxa"/>
          </w:tcPr>
          <w:p w:rsidR="00297772" w:rsidRPr="00A01553" w:rsidRDefault="00297772" w:rsidP="00297772">
            <w:pPr>
              <w:autoSpaceDN w:val="0"/>
              <w:adjustRightInd w:val="0"/>
              <w:ind w:left="-57" w:right="-57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0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97772" w:rsidRPr="00A01553" w:rsidRDefault="00297772" w:rsidP="00297772">
            <w:pPr>
              <w:autoSpaceDN w:val="0"/>
              <w:adjustRightInd w:val="0"/>
              <w:ind w:left="-57" w:right="-57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</w:tc>
        <w:tc>
          <w:tcPr>
            <w:tcW w:w="1418" w:type="dxa"/>
          </w:tcPr>
          <w:p w:rsidR="00297772" w:rsidRPr="00A01553" w:rsidRDefault="00297772" w:rsidP="00297772">
            <w:pPr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0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297772" w:rsidRPr="00A01553" w:rsidRDefault="00297772" w:rsidP="00297772">
            <w:pPr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 оплате труда</w:t>
            </w:r>
          </w:p>
        </w:tc>
      </w:tr>
      <w:tr w:rsidR="00297772" w:rsidRPr="00A01553" w:rsidTr="00297772">
        <w:trPr>
          <w:trHeight w:val="20"/>
        </w:trPr>
        <w:tc>
          <w:tcPr>
            <w:tcW w:w="541" w:type="dxa"/>
          </w:tcPr>
          <w:p w:rsidR="00297772" w:rsidRPr="00A01553" w:rsidRDefault="00297772" w:rsidP="00BF6F66">
            <w:pPr>
              <w:autoSpaceDN w:val="0"/>
              <w:adjustRightInd w:val="0"/>
              <w:jc w:val="center"/>
              <w:outlineLvl w:val="0"/>
            </w:pPr>
            <w:r w:rsidRPr="00A01553">
              <w:t>1</w:t>
            </w:r>
          </w:p>
        </w:tc>
        <w:tc>
          <w:tcPr>
            <w:tcW w:w="3323" w:type="dxa"/>
            <w:vAlign w:val="center"/>
          </w:tcPr>
          <w:p w:rsidR="00297772" w:rsidRPr="00A01553" w:rsidRDefault="00297772" w:rsidP="00297772">
            <w:pPr>
              <w:autoSpaceDN w:val="0"/>
              <w:adjustRightInd w:val="0"/>
              <w:ind w:firstLine="0"/>
              <w:jc w:val="center"/>
              <w:outlineLvl w:val="0"/>
              <w:rPr>
                <w:lang w:val="en-US"/>
              </w:rPr>
            </w:pPr>
            <w:r w:rsidRPr="00A01553">
              <w:t>2</w:t>
            </w:r>
          </w:p>
        </w:tc>
        <w:tc>
          <w:tcPr>
            <w:tcW w:w="1418" w:type="dxa"/>
            <w:vAlign w:val="center"/>
          </w:tcPr>
          <w:p w:rsidR="00297772" w:rsidRPr="00A01553" w:rsidRDefault="00297772" w:rsidP="00297772">
            <w:pPr>
              <w:autoSpaceDN w:val="0"/>
              <w:adjustRightInd w:val="0"/>
              <w:ind w:left="-57" w:right="-57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A015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297772" w:rsidRPr="00A01553" w:rsidRDefault="00297772" w:rsidP="00297772">
            <w:pPr>
              <w:autoSpaceDN w:val="0"/>
              <w:adjustRightInd w:val="0"/>
              <w:ind w:right="-57"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1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297772" w:rsidRPr="00A01553" w:rsidRDefault="00297772" w:rsidP="00297772">
            <w:pPr>
              <w:autoSpaceDN w:val="0"/>
              <w:adjustRightInd w:val="0"/>
              <w:ind w:right="-57" w:firstLine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A01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297772" w:rsidRPr="00A01553" w:rsidRDefault="00297772" w:rsidP="00297772">
            <w:pPr>
              <w:autoSpaceDN w:val="0"/>
              <w:adjustRightInd w:val="0"/>
              <w:ind w:right="-57" w:firstLine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A01553">
              <w:rPr>
                <w:rFonts w:ascii="Times New Roman" w:hAnsi="Times New Roman" w:cs="Times New Roman"/>
              </w:rPr>
              <w:t>6</w:t>
            </w:r>
          </w:p>
        </w:tc>
      </w:tr>
      <w:tr w:rsidR="00297772" w:rsidRPr="00A01553" w:rsidTr="007D42EC">
        <w:trPr>
          <w:trHeight w:val="20"/>
        </w:trPr>
        <w:tc>
          <w:tcPr>
            <w:tcW w:w="541" w:type="dxa"/>
            <w:vAlign w:val="center"/>
          </w:tcPr>
          <w:p w:rsidR="00297772" w:rsidRPr="00A01553" w:rsidRDefault="00297772" w:rsidP="007D42EC">
            <w:pPr>
              <w:autoSpaceDN w:val="0"/>
              <w:adjustRightInd w:val="0"/>
              <w:ind w:left="-1064" w:right="-171"/>
              <w:jc w:val="center"/>
              <w:outlineLvl w:val="0"/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2EC" w:rsidRPr="00A01553">
              <w:t>.</w:t>
            </w:r>
          </w:p>
        </w:tc>
        <w:tc>
          <w:tcPr>
            <w:tcW w:w="3323" w:type="dxa"/>
          </w:tcPr>
          <w:p w:rsidR="00297772" w:rsidRPr="00A01553" w:rsidRDefault="00297772" w:rsidP="00297772">
            <w:pPr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по ведению бухгалтерского учета</w:t>
            </w:r>
          </w:p>
        </w:tc>
        <w:tc>
          <w:tcPr>
            <w:tcW w:w="1418" w:type="dxa"/>
            <w:vAlign w:val="center"/>
          </w:tcPr>
          <w:p w:rsidR="00297772" w:rsidRPr="00A01553" w:rsidRDefault="007D42EC" w:rsidP="007D42EC">
            <w:pPr>
              <w:autoSpaceDN w:val="0"/>
              <w:adjustRightInd w:val="0"/>
              <w:ind w:left="-57" w:right="-57" w:firstLine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3,0-3,5</w:t>
            </w:r>
          </w:p>
        </w:tc>
        <w:tc>
          <w:tcPr>
            <w:tcW w:w="1559" w:type="dxa"/>
            <w:vAlign w:val="center"/>
          </w:tcPr>
          <w:p w:rsidR="00297772" w:rsidRPr="00A01553" w:rsidRDefault="007D42EC" w:rsidP="007D42EC">
            <w:pPr>
              <w:autoSpaceDN w:val="0"/>
              <w:adjustRightInd w:val="0"/>
              <w:ind w:left="-57" w:right="-57" w:firstLine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2,5-2,9</w:t>
            </w:r>
          </w:p>
        </w:tc>
        <w:tc>
          <w:tcPr>
            <w:tcW w:w="1559" w:type="dxa"/>
            <w:vAlign w:val="center"/>
          </w:tcPr>
          <w:p w:rsidR="00297772" w:rsidRPr="00A01553" w:rsidRDefault="007D42EC" w:rsidP="007D42EC">
            <w:pPr>
              <w:autoSpaceDN w:val="0"/>
              <w:adjustRightInd w:val="0"/>
              <w:ind w:right="-57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2,2-2,4</w:t>
            </w:r>
          </w:p>
        </w:tc>
        <w:tc>
          <w:tcPr>
            <w:tcW w:w="1418" w:type="dxa"/>
            <w:vAlign w:val="center"/>
          </w:tcPr>
          <w:p w:rsidR="00297772" w:rsidRPr="00A01553" w:rsidRDefault="007D42EC" w:rsidP="007D42EC">
            <w:pPr>
              <w:autoSpaceDN w:val="0"/>
              <w:adjustRightInd w:val="0"/>
              <w:ind w:left="-57" w:right="-57" w:firstLine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1,5-2,1</w:t>
            </w:r>
          </w:p>
        </w:tc>
      </w:tr>
    </w:tbl>
    <w:p w:rsidR="0080495E" w:rsidRPr="00A01553" w:rsidRDefault="0080495E" w:rsidP="00736F0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8E" w:rsidRPr="00A01553" w:rsidRDefault="003E230F" w:rsidP="00736F0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55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69418E" w:rsidRPr="00A01553">
        <w:rPr>
          <w:rFonts w:ascii="Times New Roman" w:hAnsi="Times New Roman" w:cs="Times New Roman"/>
          <w:b/>
          <w:bCs/>
          <w:sz w:val="28"/>
          <w:szCs w:val="28"/>
        </w:rPr>
        <w:t>. Выплаты компенсационного характера</w:t>
      </w:r>
    </w:p>
    <w:p w:rsidR="008B5474" w:rsidRPr="00A01553" w:rsidRDefault="008B5474" w:rsidP="008B5474">
      <w:pPr>
        <w:pStyle w:val="ConsPlusTitle"/>
        <w:widowControl/>
        <w:ind w:left="36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C5229" w:rsidRPr="00A01553" w:rsidRDefault="00FC5229" w:rsidP="004A74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4.1. Работникам учреждени</w:t>
      </w:r>
      <w:r w:rsidR="007E7687" w:rsidRPr="00A01553">
        <w:rPr>
          <w:rFonts w:ascii="Times New Roman" w:hAnsi="Times New Roman" w:cs="Times New Roman"/>
          <w:sz w:val="28"/>
          <w:szCs w:val="28"/>
        </w:rPr>
        <w:t>я</w:t>
      </w:r>
      <w:r w:rsidRPr="00A01553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FC5229" w:rsidRPr="00A01553" w:rsidRDefault="00FC5229" w:rsidP="004A74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 xml:space="preserve">- выплаты за работу в местностях с особыми климатическими условиями производятся на основании </w:t>
      </w:r>
      <w:hyperlink r:id="rId9" w:history="1">
        <w:r w:rsidRPr="00A01553">
          <w:rPr>
            <w:rFonts w:ascii="Times New Roman" w:hAnsi="Times New Roman" w:cs="Times New Roman"/>
            <w:sz w:val="28"/>
            <w:szCs w:val="28"/>
          </w:rPr>
          <w:t>статьи 148</w:t>
        </w:r>
      </w:hyperlink>
      <w:r w:rsidRPr="00A0155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C5229" w:rsidRPr="00A01553" w:rsidRDefault="00FC5229" w:rsidP="004A74D1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 w:rsidR="0061277C" w:rsidRPr="00A01553">
        <w:rPr>
          <w:rFonts w:ascii="Times New Roman" w:hAnsi="Times New Roman" w:cs="Times New Roman"/>
          <w:sz w:val="28"/>
          <w:szCs w:val="28"/>
        </w:rPr>
        <w:t xml:space="preserve"> производятся на основании </w:t>
      </w:r>
      <w:hyperlink r:id="rId10" w:history="1">
        <w:r w:rsidR="0061277C" w:rsidRPr="00A01553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="0061277C" w:rsidRPr="00A01553">
        <w:rPr>
          <w:rFonts w:ascii="Times New Roman" w:hAnsi="Times New Roman" w:cs="Times New Roman"/>
          <w:sz w:val="28"/>
          <w:szCs w:val="28"/>
        </w:rPr>
        <w:t>9 Трудового кодекса Российской Федерации.</w:t>
      </w:r>
    </w:p>
    <w:p w:rsidR="00FC5229" w:rsidRPr="00A01553" w:rsidRDefault="00FC5229" w:rsidP="004A74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 xml:space="preserve">- оплата труда в выходные и нерабочие праздничные дни производится на основании </w:t>
      </w:r>
      <w:hyperlink r:id="rId11" w:history="1">
        <w:r w:rsidRPr="00A01553">
          <w:rPr>
            <w:rFonts w:ascii="Times New Roman" w:hAnsi="Times New Roman" w:cs="Times New Roman"/>
            <w:sz w:val="28"/>
            <w:szCs w:val="28"/>
          </w:rPr>
          <w:t>статьи 153</w:t>
        </w:r>
      </w:hyperlink>
      <w:r w:rsidRPr="00A0155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80705C" w:rsidRPr="00A01553" w:rsidRDefault="008D402A" w:rsidP="00807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4.</w:t>
      </w:r>
      <w:r w:rsidR="003116C8" w:rsidRPr="00A01553">
        <w:rPr>
          <w:rFonts w:ascii="Times New Roman" w:hAnsi="Times New Roman" w:cs="Times New Roman"/>
          <w:sz w:val="28"/>
          <w:szCs w:val="28"/>
        </w:rPr>
        <w:t>2</w:t>
      </w:r>
      <w:r w:rsidRPr="00A01553">
        <w:rPr>
          <w:rFonts w:ascii="Times New Roman" w:hAnsi="Times New Roman" w:cs="Times New Roman"/>
          <w:sz w:val="28"/>
          <w:szCs w:val="28"/>
        </w:rPr>
        <w:t xml:space="preserve">. </w:t>
      </w:r>
      <w:r w:rsidR="0080705C" w:rsidRPr="00A01553">
        <w:rPr>
          <w:rFonts w:ascii="Times New Roman" w:hAnsi="Times New Roman" w:cs="Times New Roman"/>
          <w:sz w:val="28"/>
          <w:szCs w:val="28"/>
        </w:rPr>
        <w:t>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в соответствии со статьей 119 Трудового кодекса Российской Федерации.</w:t>
      </w:r>
    </w:p>
    <w:p w:rsidR="008F35DD" w:rsidRPr="00A01553" w:rsidRDefault="008F35DD" w:rsidP="00A629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18E" w:rsidRPr="00A01553" w:rsidRDefault="0069418E" w:rsidP="008B5474">
      <w:pPr>
        <w:pStyle w:val="11"/>
        <w:ind w:left="0"/>
        <w:jc w:val="center"/>
        <w:rPr>
          <w:b/>
          <w:sz w:val="28"/>
          <w:szCs w:val="28"/>
        </w:rPr>
      </w:pPr>
      <w:r w:rsidRPr="00A01553">
        <w:rPr>
          <w:b/>
          <w:sz w:val="28"/>
          <w:szCs w:val="28"/>
        </w:rPr>
        <w:t>V. Выплаты стимулирующего характера</w:t>
      </w:r>
      <w:r w:rsidR="00884F20" w:rsidRPr="00A01553">
        <w:rPr>
          <w:b/>
          <w:sz w:val="28"/>
          <w:szCs w:val="28"/>
        </w:rPr>
        <w:t xml:space="preserve">   </w:t>
      </w:r>
    </w:p>
    <w:p w:rsidR="008B5474" w:rsidRPr="00A01553" w:rsidRDefault="008B5474" w:rsidP="008B5474">
      <w:pPr>
        <w:pStyle w:val="11"/>
        <w:ind w:left="0"/>
        <w:jc w:val="center"/>
        <w:rPr>
          <w:b/>
          <w:sz w:val="20"/>
          <w:szCs w:val="20"/>
        </w:rPr>
      </w:pPr>
    </w:p>
    <w:p w:rsidR="00F11999" w:rsidRPr="00A01553" w:rsidRDefault="00361AFF" w:rsidP="00F11999">
      <w:pPr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5.1.</w:t>
      </w:r>
      <w:r w:rsidRPr="00A015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1999" w:rsidRPr="00A01553">
        <w:rPr>
          <w:rFonts w:ascii="Times New Roman" w:hAnsi="Times New Roman" w:cs="Times New Roman"/>
          <w:sz w:val="28"/>
          <w:szCs w:val="28"/>
        </w:rPr>
        <w:t>Виды, условия, размер и порядок выплат стимулирующего характера, в том числе критерии оценки результативно</w:t>
      </w:r>
      <w:r w:rsidR="007E7687" w:rsidRPr="00A01553">
        <w:rPr>
          <w:rFonts w:ascii="Times New Roman" w:hAnsi="Times New Roman" w:cs="Times New Roman"/>
          <w:sz w:val="28"/>
          <w:szCs w:val="28"/>
        </w:rPr>
        <w:t xml:space="preserve">сти и качества труда работников </w:t>
      </w:r>
      <w:r w:rsidR="00D87A91" w:rsidRPr="00A01553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приложением № </w:t>
      </w:r>
      <w:r w:rsidR="00BC0338" w:rsidRPr="00A01553">
        <w:rPr>
          <w:rFonts w:ascii="Times New Roman" w:hAnsi="Times New Roman" w:cs="Times New Roman"/>
          <w:sz w:val="28"/>
          <w:szCs w:val="28"/>
        </w:rPr>
        <w:t>2 (таблица №1)</w:t>
      </w:r>
      <w:r w:rsidR="00D87A91" w:rsidRPr="00A01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7A91" w:rsidRPr="00A01553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F11999" w:rsidRPr="00A01553">
        <w:rPr>
          <w:rFonts w:ascii="Times New Roman" w:hAnsi="Times New Roman" w:cs="Times New Roman"/>
          <w:sz w:val="28"/>
          <w:szCs w:val="28"/>
        </w:rPr>
        <w:t>.</w:t>
      </w:r>
    </w:p>
    <w:p w:rsidR="001E00C5" w:rsidRPr="00A01553" w:rsidRDefault="00376E1F" w:rsidP="001E00C5">
      <w:pPr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 xml:space="preserve">5.2. </w:t>
      </w:r>
      <w:r w:rsidR="001E00C5" w:rsidRPr="00A01553">
        <w:rPr>
          <w:rFonts w:ascii="Times New Roman" w:hAnsi="Times New Roman" w:cs="Times New Roman"/>
          <w:sz w:val="28"/>
          <w:szCs w:val="28"/>
        </w:rPr>
        <w:t>Критерии оценки результативности и качества труда работников учреждений могут детализироваться, конкретизироваться, дополняться и уточняться в коллективных договорах, соглашениях, локальных нормативных актах учреждений, устанавливающих систему оплаты труда.</w:t>
      </w:r>
    </w:p>
    <w:p w:rsidR="00567D2B" w:rsidRPr="00A01553" w:rsidRDefault="00361AFF" w:rsidP="001E00C5">
      <w:pPr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5.</w:t>
      </w:r>
      <w:r w:rsidR="00567D2B" w:rsidRPr="00A01553">
        <w:rPr>
          <w:rFonts w:ascii="Times New Roman" w:hAnsi="Times New Roman" w:cs="Times New Roman"/>
          <w:sz w:val="28"/>
          <w:szCs w:val="28"/>
        </w:rPr>
        <w:t>3</w:t>
      </w:r>
      <w:r w:rsidRPr="00A01553">
        <w:rPr>
          <w:rFonts w:ascii="Times New Roman" w:hAnsi="Times New Roman" w:cs="Times New Roman"/>
          <w:sz w:val="28"/>
          <w:szCs w:val="28"/>
        </w:rPr>
        <w:t>.</w:t>
      </w:r>
      <w:r w:rsidRPr="00A01553">
        <w:rPr>
          <w:sz w:val="28"/>
          <w:szCs w:val="28"/>
        </w:rPr>
        <w:t xml:space="preserve"> </w:t>
      </w:r>
      <w:r w:rsidR="00567D2B" w:rsidRPr="00A01553">
        <w:rPr>
          <w:rFonts w:ascii="Times New Roman" w:hAnsi="Times New Roman" w:cs="Times New Roman"/>
          <w:sz w:val="28"/>
          <w:szCs w:val="28"/>
        </w:rPr>
        <w:t>Работникам учреждения в пределах утвержденного фонда оплаты труда могут устанавливаться следующие выплаты стимулирующего характера:</w:t>
      </w:r>
    </w:p>
    <w:p w:rsidR="00361AFF" w:rsidRPr="00A01553" w:rsidRDefault="00567D2B" w:rsidP="00567D2B">
      <w:pPr>
        <w:pStyle w:val="11"/>
        <w:ind w:left="0" w:firstLine="993"/>
        <w:rPr>
          <w:sz w:val="28"/>
          <w:szCs w:val="28"/>
        </w:rPr>
      </w:pPr>
      <w:r w:rsidRPr="00A01553">
        <w:rPr>
          <w:sz w:val="28"/>
          <w:szCs w:val="28"/>
        </w:rPr>
        <w:t xml:space="preserve"> </w:t>
      </w:r>
      <w:r w:rsidR="00361AFF" w:rsidRPr="00A01553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361AFF" w:rsidRPr="00A01553" w:rsidRDefault="00361AFF" w:rsidP="00567D2B">
      <w:pPr>
        <w:pStyle w:val="11"/>
        <w:ind w:left="1069" w:firstLine="0"/>
        <w:rPr>
          <w:sz w:val="28"/>
          <w:szCs w:val="28"/>
        </w:rPr>
      </w:pPr>
      <w:r w:rsidRPr="00A01553">
        <w:rPr>
          <w:sz w:val="28"/>
          <w:szCs w:val="28"/>
        </w:rPr>
        <w:t>выплаты за интенсивность и высокие результаты работы;</w:t>
      </w:r>
    </w:p>
    <w:p w:rsidR="00361AFF" w:rsidRPr="00A01553" w:rsidRDefault="00361AFF" w:rsidP="00567D2B">
      <w:pPr>
        <w:pStyle w:val="11"/>
        <w:ind w:left="1069" w:firstLine="0"/>
        <w:rPr>
          <w:sz w:val="28"/>
          <w:szCs w:val="28"/>
        </w:rPr>
      </w:pPr>
      <w:r w:rsidRPr="00A01553">
        <w:rPr>
          <w:sz w:val="28"/>
          <w:szCs w:val="28"/>
        </w:rPr>
        <w:t>выплаты за высокое качество выполняемых работ;</w:t>
      </w:r>
    </w:p>
    <w:p w:rsidR="00361AFF" w:rsidRPr="00A01553" w:rsidRDefault="00437C81" w:rsidP="00437C81">
      <w:pPr>
        <w:pStyle w:val="11"/>
        <w:ind w:left="1069" w:firstLine="0"/>
        <w:rPr>
          <w:sz w:val="28"/>
          <w:szCs w:val="28"/>
        </w:rPr>
      </w:pPr>
      <w:r>
        <w:rPr>
          <w:sz w:val="28"/>
          <w:szCs w:val="28"/>
        </w:rPr>
        <w:t>персональные выплаты.</w:t>
      </w:r>
    </w:p>
    <w:p w:rsidR="00361AFF" w:rsidRPr="00A01553" w:rsidRDefault="00361AFF" w:rsidP="00376E1F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>5.</w:t>
      </w:r>
      <w:r w:rsidR="00376E1F" w:rsidRPr="00A01553">
        <w:rPr>
          <w:sz w:val="28"/>
          <w:szCs w:val="28"/>
        </w:rPr>
        <w:t>4</w:t>
      </w:r>
      <w:r w:rsidRPr="00A01553">
        <w:rPr>
          <w:sz w:val="28"/>
          <w:szCs w:val="28"/>
        </w:rPr>
        <w:t xml:space="preserve">. Виды выплат должны отвечать уставным задачам </w:t>
      </w:r>
      <w:r w:rsidR="00DE7595" w:rsidRPr="00A01553">
        <w:rPr>
          <w:sz w:val="28"/>
          <w:szCs w:val="28"/>
        </w:rPr>
        <w:t>у</w:t>
      </w:r>
      <w:r w:rsidR="003764CF" w:rsidRPr="00A01553">
        <w:rPr>
          <w:sz w:val="28"/>
          <w:szCs w:val="28"/>
        </w:rPr>
        <w:t>чреждения</w:t>
      </w:r>
      <w:r w:rsidRPr="00A01553">
        <w:rPr>
          <w:sz w:val="28"/>
          <w:szCs w:val="28"/>
        </w:rPr>
        <w:t>.</w:t>
      </w:r>
    </w:p>
    <w:p w:rsidR="00361AFF" w:rsidRPr="00A01553" w:rsidRDefault="00361AFF" w:rsidP="0068728C">
      <w:pPr>
        <w:pStyle w:val="11"/>
        <w:ind w:left="0" w:firstLine="0"/>
        <w:rPr>
          <w:sz w:val="28"/>
          <w:szCs w:val="28"/>
        </w:rPr>
      </w:pPr>
      <w:r w:rsidRPr="00A01553">
        <w:rPr>
          <w:sz w:val="28"/>
          <w:szCs w:val="28"/>
        </w:rPr>
        <w:t>Максимальным размером выплаты стимулирующего характера не ограничены и устанавливаются в пределах фонда оплаты труда.</w:t>
      </w:r>
    </w:p>
    <w:p w:rsidR="00361AFF" w:rsidRPr="00A01553" w:rsidRDefault="00361AFF" w:rsidP="00376E1F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>5.</w:t>
      </w:r>
      <w:r w:rsidR="00376E1F" w:rsidRPr="00A01553">
        <w:rPr>
          <w:sz w:val="28"/>
          <w:szCs w:val="28"/>
        </w:rPr>
        <w:t>5</w:t>
      </w:r>
      <w:r w:rsidRPr="00A01553">
        <w:rPr>
          <w:sz w:val="28"/>
          <w:szCs w:val="28"/>
        </w:rPr>
        <w:t xml:space="preserve">. При установлении размера выплат стимулирующего характера конкретному работнику </w:t>
      </w:r>
      <w:r w:rsidR="00DE7595" w:rsidRPr="00A01553">
        <w:rPr>
          <w:sz w:val="28"/>
          <w:szCs w:val="28"/>
        </w:rPr>
        <w:t>у</w:t>
      </w:r>
      <w:r w:rsidR="003764CF" w:rsidRPr="00A01553">
        <w:rPr>
          <w:sz w:val="28"/>
          <w:szCs w:val="28"/>
        </w:rPr>
        <w:t>чреждения</w:t>
      </w:r>
      <w:r w:rsidR="004903E2" w:rsidRPr="00A01553">
        <w:rPr>
          <w:sz w:val="28"/>
          <w:szCs w:val="28"/>
        </w:rPr>
        <w:t xml:space="preserve"> применяется бал</w:t>
      </w:r>
      <w:r w:rsidRPr="00A01553">
        <w:rPr>
          <w:sz w:val="28"/>
          <w:szCs w:val="28"/>
        </w:rPr>
        <w:t xml:space="preserve">ьная система. При этом стимулирующие выплаты распределяются пропорционально отработанному времени каждого работника на основании приказа директора </w:t>
      </w:r>
      <w:r w:rsidR="003764CF" w:rsidRPr="00A01553">
        <w:rPr>
          <w:sz w:val="28"/>
          <w:szCs w:val="28"/>
        </w:rPr>
        <w:t>Учреждения</w:t>
      </w:r>
      <w:r w:rsidRPr="00A01553">
        <w:rPr>
          <w:sz w:val="28"/>
          <w:szCs w:val="28"/>
        </w:rPr>
        <w:t>.</w:t>
      </w:r>
    </w:p>
    <w:p w:rsidR="006D22F4" w:rsidRPr="00A01553" w:rsidRDefault="00361AFF" w:rsidP="00376E1F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>5.</w:t>
      </w:r>
      <w:r w:rsidR="00376E1F" w:rsidRPr="00A01553">
        <w:rPr>
          <w:sz w:val="28"/>
          <w:szCs w:val="28"/>
        </w:rPr>
        <w:t>6</w:t>
      </w:r>
      <w:r w:rsidRPr="00A01553">
        <w:rPr>
          <w:sz w:val="28"/>
          <w:szCs w:val="28"/>
        </w:rPr>
        <w:t xml:space="preserve">. </w:t>
      </w:r>
      <w:r w:rsidR="006D22F4" w:rsidRPr="00A01553">
        <w:rPr>
          <w:sz w:val="28"/>
          <w:szCs w:val="28"/>
        </w:rPr>
        <w:t xml:space="preserve">Директор </w:t>
      </w:r>
      <w:r w:rsidR="00DE7595" w:rsidRPr="00A01553">
        <w:rPr>
          <w:sz w:val="28"/>
          <w:szCs w:val="28"/>
        </w:rPr>
        <w:t>у</w:t>
      </w:r>
      <w:r w:rsidR="006D22F4" w:rsidRPr="00A01553">
        <w:rPr>
          <w:sz w:val="28"/>
          <w:szCs w:val="28"/>
        </w:rPr>
        <w:t xml:space="preserve">чреждения при рассмотрении вопроса о стимулировании работника вправе учитывать аналитическую информацию органов самоуправления. </w:t>
      </w:r>
    </w:p>
    <w:p w:rsidR="006D22F4" w:rsidRPr="00A01553" w:rsidRDefault="006D22F4" w:rsidP="00D81F47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Выплаты стимулирующего характера устанавливаются с учетом мнения комиссии по распределению стимулирующей части фонда оплаты труда </w:t>
      </w:r>
      <w:proofErr w:type="gramStart"/>
      <w:r w:rsidRPr="00A01553">
        <w:rPr>
          <w:sz w:val="28"/>
          <w:szCs w:val="28"/>
        </w:rPr>
        <w:t>работников  и</w:t>
      </w:r>
      <w:proofErr w:type="gramEnd"/>
      <w:r w:rsidRPr="00A01553">
        <w:rPr>
          <w:sz w:val="28"/>
          <w:szCs w:val="28"/>
        </w:rPr>
        <w:t xml:space="preserve"> утверждаются приказом директора </w:t>
      </w:r>
      <w:r w:rsidR="00DE7595" w:rsidRPr="00A01553">
        <w:rPr>
          <w:sz w:val="28"/>
          <w:szCs w:val="28"/>
        </w:rPr>
        <w:t>у</w:t>
      </w:r>
      <w:r w:rsidRPr="00A01553">
        <w:rPr>
          <w:sz w:val="28"/>
          <w:szCs w:val="28"/>
        </w:rPr>
        <w:t xml:space="preserve">чреждения. </w:t>
      </w:r>
    </w:p>
    <w:p w:rsidR="00D81F47" w:rsidRPr="00A01553" w:rsidRDefault="006D22F4" w:rsidP="00D81F47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Комиссия по распределению стимулирующей части фонда оплаты труда работников, и ее состав утверждаются приказом директора Учреждения. </w:t>
      </w:r>
    </w:p>
    <w:p w:rsidR="006D22F4" w:rsidRPr="00437C81" w:rsidRDefault="006D22F4" w:rsidP="00D81F47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>В состав комиссии включаются заместитель директора, руководители групп, представители трудового коллектива</w:t>
      </w:r>
      <w:r w:rsidR="00D81F47" w:rsidRPr="00A01553">
        <w:rPr>
          <w:sz w:val="28"/>
          <w:szCs w:val="28"/>
        </w:rPr>
        <w:t>.</w:t>
      </w:r>
    </w:p>
    <w:p w:rsidR="006D22F4" w:rsidRPr="00A01553" w:rsidRDefault="00361AFF" w:rsidP="006D22F4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>5.</w:t>
      </w:r>
      <w:r w:rsidR="004A74D1" w:rsidRPr="00A01553">
        <w:rPr>
          <w:sz w:val="28"/>
          <w:szCs w:val="28"/>
        </w:rPr>
        <w:t>7</w:t>
      </w:r>
      <w:r w:rsidRPr="00A01553">
        <w:rPr>
          <w:sz w:val="28"/>
          <w:szCs w:val="28"/>
        </w:rPr>
        <w:t xml:space="preserve">. </w:t>
      </w:r>
      <w:r w:rsidR="006D22F4" w:rsidRPr="00A01553">
        <w:rPr>
          <w:sz w:val="28"/>
          <w:szCs w:val="28"/>
        </w:rPr>
        <w:t xml:space="preserve">Директор </w:t>
      </w:r>
      <w:r w:rsidR="00DE7595" w:rsidRPr="00A01553">
        <w:rPr>
          <w:sz w:val="28"/>
          <w:szCs w:val="28"/>
        </w:rPr>
        <w:t>у</w:t>
      </w:r>
      <w:r w:rsidR="006D22F4" w:rsidRPr="00A01553">
        <w:rPr>
          <w:sz w:val="28"/>
          <w:szCs w:val="28"/>
        </w:rPr>
        <w:t xml:space="preserve">чреждения в отношении работников может вносить предложения в комиссию по рассмотрению установления стимулирующих выплат, по изменению их размеров, в течение года в следующем случае: при проведении сотрудником действий, направленных на повышение эффективности работы </w:t>
      </w:r>
      <w:r w:rsidR="00DE7595" w:rsidRPr="00A01553">
        <w:rPr>
          <w:sz w:val="28"/>
          <w:szCs w:val="28"/>
        </w:rPr>
        <w:t>у</w:t>
      </w:r>
      <w:r w:rsidR="006D22F4" w:rsidRPr="00A01553">
        <w:rPr>
          <w:sz w:val="28"/>
          <w:szCs w:val="28"/>
        </w:rPr>
        <w:t>чреждения.</w:t>
      </w:r>
    </w:p>
    <w:p w:rsidR="00361AFF" w:rsidRPr="00A01553" w:rsidRDefault="0059198E" w:rsidP="009E7B7D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>5.</w:t>
      </w:r>
      <w:r w:rsidR="004A74D1" w:rsidRPr="00A01553">
        <w:rPr>
          <w:sz w:val="28"/>
          <w:szCs w:val="28"/>
        </w:rPr>
        <w:t>8</w:t>
      </w:r>
      <w:r w:rsidRPr="00A01553">
        <w:rPr>
          <w:sz w:val="28"/>
          <w:szCs w:val="28"/>
        </w:rPr>
        <w:t xml:space="preserve">. </w:t>
      </w:r>
      <w:r w:rsidR="00361AFF" w:rsidRPr="00A01553">
        <w:rPr>
          <w:sz w:val="28"/>
          <w:szCs w:val="28"/>
        </w:rPr>
        <w:t>Конкретный размер выплат стимулирующего характера за результативность, качество труда работникам устанавливается в абсолютном размере в соответствии с балльной оценкой в следующем порядке:</w:t>
      </w:r>
    </w:p>
    <w:p w:rsidR="00361AFF" w:rsidRPr="00A01553" w:rsidRDefault="00361AFF" w:rsidP="0080705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Стимулирующая часть фонда оплаты труда работников, за исключением </w:t>
      </w:r>
      <w:r w:rsidR="008B5474" w:rsidRPr="00A01553">
        <w:rPr>
          <w:sz w:val="28"/>
          <w:szCs w:val="28"/>
        </w:rPr>
        <w:t>директора и</w:t>
      </w:r>
      <w:r w:rsidR="009E40E3" w:rsidRPr="00A01553">
        <w:rPr>
          <w:sz w:val="28"/>
          <w:szCs w:val="28"/>
        </w:rPr>
        <w:t xml:space="preserve"> заместителя директора</w:t>
      </w:r>
      <w:r w:rsidRPr="00A01553">
        <w:rPr>
          <w:sz w:val="28"/>
          <w:szCs w:val="28"/>
        </w:rPr>
        <w:t xml:space="preserve">, распределяется </w:t>
      </w:r>
      <w:r w:rsidR="00367A4B" w:rsidRPr="00A01553">
        <w:rPr>
          <w:sz w:val="28"/>
          <w:szCs w:val="28"/>
        </w:rPr>
        <w:t xml:space="preserve">по категориям </w:t>
      </w:r>
      <w:r w:rsidRPr="00A01553">
        <w:rPr>
          <w:sz w:val="28"/>
          <w:szCs w:val="28"/>
        </w:rPr>
        <w:t>работников.</w:t>
      </w:r>
      <w:r w:rsidR="0059198E" w:rsidRPr="00A01553">
        <w:rPr>
          <w:sz w:val="28"/>
          <w:szCs w:val="28"/>
        </w:rPr>
        <w:t xml:space="preserve"> </w:t>
      </w:r>
      <w:r w:rsidRPr="00A01553">
        <w:rPr>
          <w:sz w:val="28"/>
          <w:szCs w:val="28"/>
        </w:rPr>
        <w:t xml:space="preserve">Размер выплаты, осуществляемой конкретному работнику </w:t>
      </w:r>
      <w:r w:rsidR="00367A4B" w:rsidRPr="00A01553">
        <w:rPr>
          <w:sz w:val="28"/>
          <w:szCs w:val="28"/>
        </w:rPr>
        <w:t>У</w:t>
      </w:r>
      <w:r w:rsidRPr="00A01553">
        <w:rPr>
          <w:sz w:val="28"/>
          <w:szCs w:val="28"/>
        </w:rPr>
        <w:t>чреждения, определяется по формуле:</w:t>
      </w:r>
    </w:p>
    <w:p w:rsidR="00361AFF" w:rsidRPr="00A01553" w:rsidRDefault="00361AFF" w:rsidP="0068728C">
      <w:pPr>
        <w:widowControl/>
        <w:autoSpaceDN w:val="0"/>
        <w:adjustRightInd w:val="0"/>
        <w:ind w:firstLine="54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61AFF" w:rsidRPr="00A01553" w:rsidRDefault="00361AFF" w:rsidP="0068728C">
      <w:pPr>
        <w:widowControl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53">
        <w:rPr>
          <w:rFonts w:ascii="Times New Roman" w:hAnsi="Times New Roman" w:cs="Times New Roman"/>
          <w:sz w:val="28"/>
          <w:szCs w:val="28"/>
        </w:rPr>
        <w:t xml:space="preserve">                              С = С</w:t>
      </w:r>
      <w:r w:rsidRPr="00A01553">
        <w:rPr>
          <w:rFonts w:ascii="Times New Roman" w:hAnsi="Times New Roman" w:cs="Times New Roman"/>
          <w:sz w:val="28"/>
          <w:szCs w:val="28"/>
          <w:vertAlign w:val="subscript"/>
        </w:rPr>
        <w:t xml:space="preserve">1 балла </w:t>
      </w:r>
      <w:r w:rsidRPr="00A01553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Pr="00A0155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015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0155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361AFF" w:rsidRPr="00A01553" w:rsidRDefault="00361AFF" w:rsidP="0068728C">
      <w:pPr>
        <w:pStyle w:val="11"/>
        <w:ind w:left="0" w:firstLine="0"/>
        <w:rPr>
          <w:sz w:val="28"/>
          <w:szCs w:val="28"/>
        </w:rPr>
      </w:pPr>
      <w:r w:rsidRPr="00A01553">
        <w:rPr>
          <w:sz w:val="28"/>
          <w:szCs w:val="28"/>
        </w:rPr>
        <w:t>где:</w:t>
      </w:r>
    </w:p>
    <w:p w:rsidR="00361AFF" w:rsidRPr="00A01553" w:rsidRDefault="00361AFF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С  -  размер выплаты, осуществляемой конкретному работнику </w:t>
      </w:r>
      <w:r w:rsidR="00367A4B" w:rsidRPr="00A01553">
        <w:rPr>
          <w:sz w:val="28"/>
          <w:szCs w:val="28"/>
        </w:rPr>
        <w:t>У</w:t>
      </w:r>
      <w:r w:rsidRPr="00A01553">
        <w:rPr>
          <w:sz w:val="28"/>
          <w:szCs w:val="28"/>
        </w:rPr>
        <w:t>чреждения в плановом периоде;</w:t>
      </w:r>
    </w:p>
    <w:p w:rsidR="00361AFF" w:rsidRPr="00A01553" w:rsidRDefault="00361AFF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>С</w:t>
      </w:r>
      <w:r w:rsidRPr="00A01553">
        <w:rPr>
          <w:sz w:val="28"/>
          <w:szCs w:val="28"/>
          <w:vertAlign w:val="subscript"/>
        </w:rPr>
        <w:t>1 балла</w:t>
      </w:r>
      <w:r w:rsidRPr="00A01553">
        <w:rPr>
          <w:sz w:val="28"/>
          <w:szCs w:val="28"/>
        </w:rPr>
        <w:t xml:space="preserve">        - </w:t>
      </w:r>
      <w:proofErr w:type="gramStart"/>
      <w:r w:rsidRPr="00A01553">
        <w:rPr>
          <w:sz w:val="28"/>
          <w:szCs w:val="28"/>
        </w:rPr>
        <w:t>стоимость  для</w:t>
      </w:r>
      <w:proofErr w:type="gramEnd"/>
      <w:r w:rsidRPr="00A01553">
        <w:rPr>
          <w:sz w:val="28"/>
          <w:szCs w:val="28"/>
        </w:rPr>
        <w:t xml:space="preserve">  определения размеров стимулирующих выплат на плановый периоде;</w:t>
      </w:r>
    </w:p>
    <w:p w:rsidR="00361AFF" w:rsidRPr="00A01553" w:rsidRDefault="00361AFF" w:rsidP="0068728C">
      <w:pPr>
        <w:pStyle w:val="11"/>
        <w:ind w:left="0"/>
        <w:rPr>
          <w:sz w:val="28"/>
          <w:szCs w:val="28"/>
        </w:rPr>
      </w:pPr>
      <w:proofErr w:type="spellStart"/>
      <w:r w:rsidRPr="00A01553">
        <w:rPr>
          <w:sz w:val="28"/>
          <w:szCs w:val="28"/>
        </w:rPr>
        <w:t>Б</w:t>
      </w:r>
      <w:r w:rsidRPr="00A01553">
        <w:rPr>
          <w:sz w:val="28"/>
          <w:szCs w:val="28"/>
          <w:vertAlign w:val="subscript"/>
        </w:rPr>
        <w:t>i</w:t>
      </w:r>
      <w:proofErr w:type="spellEnd"/>
      <w:r w:rsidRPr="00A01553">
        <w:rPr>
          <w:sz w:val="28"/>
          <w:szCs w:val="28"/>
        </w:rPr>
        <w:t xml:space="preserve"> - количество </w:t>
      </w:r>
      <w:proofErr w:type="gramStart"/>
      <w:r w:rsidRPr="00A01553">
        <w:rPr>
          <w:sz w:val="28"/>
          <w:szCs w:val="28"/>
        </w:rPr>
        <w:t>баллов  по</w:t>
      </w:r>
      <w:proofErr w:type="gramEnd"/>
      <w:r w:rsidRPr="00A01553">
        <w:rPr>
          <w:sz w:val="28"/>
          <w:szCs w:val="28"/>
        </w:rPr>
        <w:t xml:space="preserve">  результатам  оценки  труда  i-го  работника учреждения,  исчисленное  в  суммовом  выражении  по  показателям оценки за отчетный период (год, полугодие, квартал, месяц).</w:t>
      </w:r>
    </w:p>
    <w:p w:rsidR="00361AFF" w:rsidRPr="00A01553" w:rsidRDefault="00361AFF" w:rsidP="0068728C">
      <w:pPr>
        <w:widowControl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i=1</w:t>
      </w:r>
    </w:p>
    <w:p w:rsidR="00361AFF" w:rsidRPr="00A01553" w:rsidRDefault="00361AFF" w:rsidP="0068728C">
      <w:pPr>
        <w:widowControl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01553">
        <w:rPr>
          <w:rFonts w:ascii="Times New Roman" w:hAnsi="Times New Roman" w:cs="Times New Roman"/>
          <w:sz w:val="28"/>
          <w:szCs w:val="28"/>
        </w:rPr>
        <w:t>С</w:t>
      </w:r>
      <w:r w:rsidRPr="00A01553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proofErr w:type="gramStart"/>
      <w:r w:rsidRPr="00A01553">
        <w:rPr>
          <w:rFonts w:ascii="Times New Roman" w:hAnsi="Times New Roman" w:cs="Times New Roman"/>
          <w:sz w:val="28"/>
          <w:szCs w:val="28"/>
          <w:vertAlign w:val="subscript"/>
        </w:rPr>
        <w:t>балла</w:t>
      </w:r>
      <w:r w:rsidRPr="00A01553">
        <w:rPr>
          <w:rFonts w:ascii="Times New Roman" w:hAnsi="Times New Roman" w:cs="Times New Roman"/>
          <w:sz w:val="28"/>
          <w:szCs w:val="28"/>
        </w:rPr>
        <w:t xml:space="preserve">  </w:t>
      </w:r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(Q </w:t>
      </w:r>
      <w:proofErr w:type="spellStart"/>
      <w:r w:rsidRPr="00A01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стим</w:t>
      </w:r>
      <w:proofErr w:type="spellEnd"/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Q </w:t>
      </w:r>
      <w:proofErr w:type="spellStart"/>
      <w:r w:rsidRPr="00A01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стим</w:t>
      </w:r>
      <w:proofErr w:type="spellEnd"/>
      <w:r w:rsidRPr="00A01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рук</w:t>
      </w:r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>) / SUM Б,</w:t>
      </w:r>
    </w:p>
    <w:p w:rsidR="00361AFF" w:rsidRPr="00A01553" w:rsidRDefault="00361AFF" w:rsidP="0068728C">
      <w:pPr>
        <w:widowControl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</w:p>
    <w:p w:rsidR="00361AFF" w:rsidRPr="00A01553" w:rsidRDefault="00361AFF" w:rsidP="0068728C">
      <w:pPr>
        <w:widowControl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61AFF" w:rsidRPr="00A01553" w:rsidRDefault="00361AFF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Q </w:t>
      </w:r>
      <w:proofErr w:type="spellStart"/>
      <w:r w:rsidRPr="00A01553">
        <w:rPr>
          <w:sz w:val="28"/>
          <w:szCs w:val="28"/>
          <w:vertAlign w:val="subscript"/>
        </w:rPr>
        <w:t>стим</w:t>
      </w:r>
      <w:proofErr w:type="spellEnd"/>
      <w:r w:rsidRPr="00A01553">
        <w:rPr>
          <w:sz w:val="28"/>
          <w:szCs w:val="28"/>
        </w:rPr>
        <w:t xml:space="preserve"> -   фонд   оплаты   труда,   предназначенный   для   осуществления стимулирующих выплат работникам </w:t>
      </w:r>
      <w:r w:rsidR="00B21486" w:rsidRPr="00A01553">
        <w:rPr>
          <w:sz w:val="28"/>
          <w:szCs w:val="28"/>
        </w:rPr>
        <w:t>У</w:t>
      </w:r>
      <w:r w:rsidRPr="00A01553">
        <w:rPr>
          <w:sz w:val="28"/>
          <w:szCs w:val="28"/>
        </w:rPr>
        <w:t>чреждения в плановом периоде;</w:t>
      </w:r>
    </w:p>
    <w:p w:rsidR="00361AFF" w:rsidRPr="00A01553" w:rsidRDefault="00361AFF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Q </w:t>
      </w:r>
      <w:proofErr w:type="spellStart"/>
      <w:r w:rsidRPr="00A01553">
        <w:rPr>
          <w:sz w:val="28"/>
          <w:szCs w:val="28"/>
          <w:vertAlign w:val="subscript"/>
        </w:rPr>
        <w:t>стим</w:t>
      </w:r>
      <w:proofErr w:type="spellEnd"/>
      <w:r w:rsidRPr="00A01553">
        <w:rPr>
          <w:sz w:val="28"/>
          <w:szCs w:val="28"/>
          <w:vertAlign w:val="subscript"/>
        </w:rPr>
        <w:t xml:space="preserve"> рук</w:t>
      </w:r>
      <w:r w:rsidRPr="00A01553">
        <w:rPr>
          <w:sz w:val="28"/>
          <w:szCs w:val="28"/>
        </w:rPr>
        <w:t xml:space="preserve"> -   плановый   фонд   стимулирующих выплат </w:t>
      </w:r>
      <w:proofErr w:type="gramStart"/>
      <w:r w:rsidR="008B5474" w:rsidRPr="00A01553">
        <w:rPr>
          <w:sz w:val="28"/>
          <w:szCs w:val="28"/>
        </w:rPr>
        <w:t>директора</w:t>
      </w:r>
      <w:r w:rsidRPr="00A01553">
        <w:rPr>
          <w:sz w:val="28"/>
          <w:szCs w:val="28"/>
        </w:rPr>
        <w:t xml:space="preserve">  и</w:t>
      </w:r>
      <w:proofErr w:type="gramEnd"/>
      <w:r w:rsidRPr="00A01553">
        <w:rPr>
          <w:sz w:val="28"/>
          <w:szCs w:val="28"/>
        </w:rPr>
        <w:t xml:space="preserve"> </w:t>
      </w:r>
      <w:r w:rsidR="008B5474" w:rsidRPr="00A01553">
        <w:rPr>
          <w:sz w:val="28"/>
          <w:szCs w:val="28"/>
        </w:rPr>
        <w:t xml:space="preserve">заместителя директора </w:t>
      </w:r>
      <w:r w:rsidR="00B21486" w:rsidRPr="00A01553">
        <w:rPr>
          <w:sz w:val="28"/>
          <w:szCs w:val="28"/>
        </w:rPr>
        <w:t>У</w:t>
      </w:r>
      <w:r w:rsidRPr="00A01553">
        <w:rPr>
          <w:sz w:val="28"/>
          <w:szCs w:val="28"/>
        </w:rPr>
        <w:t>чреждения в расчете на плановый период;</w:t>
      </w:r>
    </w:p>
    <w:p w:rsidR="00361AFF" w:rsidRPr="00A01553" w:rsidRDefault="00361AFF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n  -  количество физических   лиц  учреждения,  подлежащих  оценке  за отчетный период (год,  квартал,  месяц),  за  исключением  </w:t>
      </w:r>
      <w:r w:rsidR="008B5474" w:rsidRPr="00A01553">
        <w:rPr>
          <w:sz w:val="28"/>
          <w:szCs w:val="28"/>
        </w:rPr>
        <w:t>директора</w:t>
      </w:r>
      <w:r w:rsidRPr="00A01553">
        <w:rPr>
          <w:sz w:val="28"/>
          <w:szCs w:val="28"/>
        </w:rPr>
        <w:t xml:space="preserve"> учреждения и </w:t>
      </w:r>
      <w:r w:rsidR="008B5474" w:rsidRPr="00A01553">
        <w:rPr>
          <w:sz w:val="28"/>
          <w:szCs w:val="28"/>
        </w:rPr>
        <w:t>заместителя директора</w:t>
      </w:r>
      <w:r w:rsidRPr="00A01553">
        <w:rPr>
          <w:sz w:val="28"/>
          <w:szCs w:val="28"/>
        </w:rPr>
        <w:t>.</w:t>
      </w:r>
    </w:p>
    <w:p w:rsidR="00361AFF" w:rsidRPr="00A01553" w:rsidRDefault="00361AFF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Q </w:t>
      </w:r>
      <w:proofErr w:type="spellStart"/>
      <w:proofErr w:type="gramStart"/>
      <w:r w:rsidRPr="00A01553">
        <w:rPr>
          <w:sz w:val="28"/>
          <w:szCs w:val="28"/>
          <w:vertAlign w:val="subscript"/>
        </w:rPr>
        <w:t>стим</w:t>
      </w:r>
      <w:proofErr w:type="spellEnd"/>
      <w:r w:rsidRPr="00A01553">
        <w:rPr>
          <w:sz w:val="28"/>
          <w:szCs w:val="28"/>
        </w:rPr>
        <w:t xml:space="preserve">  не</w:t>
      </w:r>
      <w:proofErr w:type="gramEnd"/>
      <w:r w:rsidRPr="00A01553">
        <w:rPr>
          <w:sz w:val="28"/>
          <w:szCs w:val="28"/>
        </w:rPr>
        <w:t xml:space="preserve"> может превышать Q </w:t>
      </w:r>
      <w:r w:rsidRPr="00A01553">
        <w:rPr>
          <w:sz w:val="28"/>
          <w:szCs w:val="28"/>
          <w:vertAlign w:val="subscript"/>
        </w:rPr>
        <w:t>стим1</w:t>
      </w:r>
    </w:p>
    <w:p w:rsidR="00361AFF" w:rsidRPr="00A01553" w:rsidRDefault="00361AFF" w:rsidP="0068728C">
      <w:pPr>
        <w:widowControl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61AFF" w:rsidRPr="00A01553" w:rsidRDefault="00361AFF" w:rsidP="0068728C">
      <w:pPr>
        <w:widowControl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53">
        <w:rPr>
          <w:rFonts w:ascii="Times New Roman" w:hAnsi="Times New Roman" w:cs="Times New Roman"/>
          <w:sz w:val="28"/>
          <w:szCs w:val="28"/>
        </w:rPr>
        <w:t xml:space="preserve">Q </w:t>
      </w:r>
      <w:r w:rsidRPr="00A01553">
        <w:rPr>
          <w:rFonts w:ascii="Times New Roman" w:hAnsi="Times New Roman" w:cs="Times New Roman"/>
          <w:sz w:val="28"/>
          <w:szCs w:val="28"/>
          <w:vertAlign w:val="subscript"/>
        </w:rPr>
        <w:t>стим1</w:t>
      </w:r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A01553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A01553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01553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A01553">
        <w:rPr>
          <w:rFonts w:ascii="Times New Roman" w:hAnsi="Times New Roman" w:cs="Times New Roman"/>
          <w:sz w:val="28"/>
          <w:szCs w:val="28"/>
          <w:vertAlign w:val="subscript"/>
        </w:rPr>
        <w:t>гар</w:t>
      </w:r>
      <w:proofErr w:type="spellEnd"/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01553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proofErr w:type="gramStart"/>
      <w:r w:rsidRPr="00A01553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361AFF" w:rsidRPr="00A01553" w:rsidRDefault="00361AFF" w:rsidP="0068728C">
      <w:pPr>
        <w:widowControl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361AFF" w:rsidRPr="00A01553" w:rsidRDefault="00361AFF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Q </w:t>
      </w:r>
      <w:r w:rsidRPr="00A01553">
        <w:rPr>
          <w:sz w:val="28"/>
          <w:szCs w:val="28"/>
          <w:vertAlign w:val="subscript"/>
        </w:rPr>
        <w:t>стим1</w:t>
      </w:r>
      <w:r w:rsidRPr="00A01553">
        <w:rPr>
          <w:sz w:val="28"/>
          <w:szCs w:val="28"/>
        </w:rPr>
        <w:t xml:space="preserve"> - предельный фонд заработной платы, </w:t>
      </w:r>
      <w:proofErr w:type="gramStart"/>
      <w:r w:rsidRPr="00A01553">
        <w:rPr>
          <w:sz w:val="28"/>
          <w:szCs w:val="28"/>
        </w:rPr>
        <w:t>который  может</w:t>
      </w:r>
      <w:proofErr w:type="gramEnd"/>
      <w:r w:rsidRPr="00A01553">
        <w:rPr>
          <w:sz w:val="28"/>
          <w:szCs w:val="28"/>
        </w:rPr>
        <w:t xml:space="preserve">  направляться </w:t>
      </w:r>
      <w:r w:rsidR="00B21486" w:rsidRPr="00A01553">
        <w:rPr>
          <w:sz w:val="28"/>
          <w:szCs w:val="28"/>
        </w:rPr>
        <w:t>У</w:t>
      </w:r>
      <w:r w:rsidRPr="00A01553">
        <w:rPr>
          <w:sz w:val="28"/>
          <w:szCs w:val="28"/>
        </w:rPr>
        <w:t>чреждением на выплаты стимулирующего характера;</w:t>
      </w:r>
    </w:p>
    <w:p w:rsidR="00361AFF" w:rsidRPr="00A01553" w:rsidRDefault="00361AFF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Q </w:t>
      </w:r>
      <w:proofErr w:type="spellStart"/>
      <w:r w:rsidRPr="00A01553">
        <w:rPr>
          <w:sz w:val="28"/>
          <w:szCs w:val="28"/>
          <w:vertAlign w:val="subscript"/>
        </w:rPr>
        <w:t>зп</w:t>
      </w:r>
      <w:proofErr w:type="spellEnd"/>
      <w:r w:rsidRPr="00A01553">
        <w:rPr>
          <w:rFonts w:eastAsia="Times New Roman"/>
          <w:sz w:val="28"/>
          <w:szCs w:val="28"/>
          <w:lang w:eastAsia="ru-RU"/>
        </w:rPr>
        <w:t xml:space="preserve"> </w:t>
      </w:r>
      <w:r w:rsidRPr="00A01553">
        <w:rPr>
          <w:sz w:val="28"/>
          <w:szCs w:val="28"/>
        </w:rPr>
        <w:t>-  фонд   оплаты  труда  учреждения,  состоящий  из  установленных работникам  должностных  окладов,  стимулирующих  и компенсационных выплат на плановый период;</w:t>
      </w:r>
    </w:p>
    <w:p w:rsidR="00361AFF" w:rsidRPr="00A01553" w:rsidRDefault="00361AFF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Q </w:t>
      </w:r>
      <w:proofErr w:type="spellStart"/>
      <w:r w:rsidRPr="00A01553">
        <w:rPr>
          <w:sz w:val="28"/>
          <w:szCs w:val="28"/>
          <w:vertAlign w:val="subscript"/>
        </w:rPr>
        <w:t>гар</w:t>
      </w:r>
      <w:proofErr w:type="spellEnd"/>
      <w:r w:rsidRPr="00A01553">
        <w:rPr>
          <w:sz w:val="28"/>
          <w:szCs w:val="28"/>
        </w:rPr>
        <w:t xml:space="preserve"> - </w:t>
      </w:r>
      <w:proofErr w:type="gramStart"/>
      <w:r w:rsidRPr="00A01553">
        <w:rPr>
          <w:sz w:val="28"/>
          <w:szCs w:val="28"/>
        </w:rPr>
        <w:t>гарантированный  фонд</w:t>
      </w:r>
      <w:proofErr w:type="gramEnd"/>
      <w:r w:rsidRPr="00A01553">
        <w:rPr>
          <w:sz w:val="28"/>
          <w:szCs w:val="28"/>
        </w:rPr>
        <w:t xml:space="preserve">  оплаты  труда  (сумма  заработной  платы работников   по  бюджетной  смете  учреждения  по  основной  и  совмещаемой должностям  с  учетом  сумм  компенсационных  выплат  на плановый период), определенный согласно штатному расписанию учреждения;</w:t>
      </w:r>
    </w:p>
    <w:p w:rsidR="00361AFF" w:rsidRPr="00A01553" w:rsidRDefault="00361AFF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Q </w:t>
      </w:r>
      <w:proofErr w:type="spellStart"/>
      <w:r w:rsidRPr="00A01553">
        <w:rPr>
          <w:sz w:val="28"/>
          <w:szCs w:val="28"/>
          <w:vertAlign w:val="subscript"/>
        </w:rPr>
        <w:t>отп</w:t>
      </w:r>
      <w:proofErr w:type="spellEnd"/>
      <w:r w:rsidRPr="00A01553">
        <w:rPr>
          <w:sz w:val="28"/>
          <w:szCs w:val="28"/>
        </w:rPr>
        <w:t xml:space="preserve"> - сумма средств,  направляемая  в  резерв  для  оплаты  отпусков, выплаты пособия по временной нетрудоспособности за первые три дня временной нетрудоспособности,   оплаты   дней   служебных  командировок, подготовки, переподготовки,  повышения  квалификации  работников учреждения на плановый период.</w:t>
      </w:r>
    </w:p>
    <w:p w:rsidR="00361AFF" w:rsidRPr="00A01553" w:rsidRDefault="00361AFF" w:rsidP="0068728C">
      <w:pPr>
        <w:widowControl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01553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A01553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01553">
        <w:rPr>
          <w:rFonts w:ascii="Times New Roman" w:hAnsi="Times New Roman" w:cs="Times New Roman"/>
          <w:sz w:val="28"/>
          <w:szCs w:val="28"/>
        </w:rPr>
        <w:t xml:space="preserve">Q </w:t>
      </w:r>
      <w:r w:rsidRPr="00A01553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N </w:t>
      </w:r>
      <w:proofErr w:type="spellStart"/>
      <w:r w:rsidRPr="00A01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отп</w:t>
      </w:r>
      <w:proofErr w:type="spellEnd"/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N </w:t>
      </w:r>
      <w:r w:rsidRPr="00A01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год</w:t>
      </w:r>
      <w:r w:rsidRPr="00A015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1AFF" w:rsidRPr="00A01553" w:rsidRDefault="00361AFF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>где:</w:t>
      </w:r>
    </w:p>
    <w:p w:rsidR="00361AFF" w:rsidRPr="00A01553" w:rsidRDefault="00361AFF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Q </w:t>
      </w:r>
      <w:r w:rsidRPr="00A01553">
        <w:rPr>
          <w:sz w:val="28"/>
          <w:szCs w:val="28"/>
          <w:vertAlign w:val="subscript"/>
        </w:rPr>
        <w:t>баз</w:t>
      </w:r>
      <w:r w:rsidRPr="00A01553">
        <w:rPr>
          <w:rFonts w:eastAsia="Times New Roman"/>
          <w:sz w:val="28"/>
          <w:szCs w:val="28"/>
          <w:lang w:eastAsia="ru-RU"/>
        </w:rPr>
        <w:t xml:space="preserve"> </w:t>
      </w:r>
      <w:r w:rsidRPr="00A01553">
        <w:rPr>
          <w:sz w:val="28"/>
          <w:szCs w:val="28"/>
        </w:rPr>
        <w:t>-  фонд   оплаты  труда  учреждения,  состоящий  из  установленных работникам  должностных  окладов,  стимулирующих  и компенсационных выплат на плановый период без учета выплат по итогам работы</w:t>
      </w:r>
      <w:r w:rsidR="00DE7595" w:rsidRPr="00A01553">
        <w:rPr>
          <w:sz w:val="28"/>
          <w:szCs w:val="28"/>
        </w:rPr>
        <w:t xml:space="preserve"> за год</w:t>
      </w:r>
      <w:r w:rsidRPr="00A01553">
        <w:rPr>
          <w:sz w:val="28"/>
          <w:szCs w:val="28"/>
        </w:rPr>
        <w:t>;</w:t>
      </w:r>
    </w:p>
    <w:p w:rsidR="00361AFF" w:rsidRPr="00A01553" w:rsidRDefault="00361AFF" w:rsidP="0068728C">
      <w:pPr>
        <w:pStyle w:val="11"/>
        <w:ind w:left="0"/>
        <w:rPr>
          <w:sz w:val="28"/>
          <w:szCs w:val="28"/>
        </w:rPr>
      </w:pPr>
      <w:r w:rsidRPr="00A01553">
        <w:rPr>
          <w:rFonts w:eastAsia="Times New Roman"/>
          <w:sz w:val="28"/>
          <w:szCs w:val="28"/>
          <w:lang w:eastAsia="ru-RU"/>
        </w:rPr>
        <w:t xml:space="preserve">N </w:t>
      </w:r>
      <w:proofErr w:type="spellStart"/>
      <w:r w:rsidRPr="00A01553">
        <w:rPr>
          <w:rFonts w:eastAsia="Times New Roman"/>
          <w:sz w:val="28"/>
          <w:szCs w:val="28"/>
          <w:vertAlign w:val="subscript"/>
          <w:lang w:eastAsia="ru-RU"/>
        </w:rPr>
        <w:t>отп</w:t>
      </w:r>
      <w:proofErr w:type="spellEnd"/>
      <w:r w:rsidRPr="00A01553">
        <w:rPr>
          <w:rFonts w:eastAsia="Times New Roman"/>
          <w:sz w:val="28"/>
          <w:szCs w:val="28"/>
          <w:lang w:eastAsia="ru-RU"/>
        </w:rPr>
        <w:t xml:space="preserve"> </w:t>
      </w:r>
      <w:r w:rsidRPr="00A01553">
        <w:rPr>
          <w:sz w:val="28"/>
          <w:szCs w:val="28"/>
        </w:rPr>
        <w:t>- среднее количество дней отпуска согласно графику отпусков,  дней служебных  командировок, подготовки, переподготовки, повышения квалификации работников  учреждения  в плановом периоде согласно плану, утвержденному в учреждении;</w:t>
      </w:r>
    </w:p>
    <w:p w:rsidR="00361AFF" w:rsidRPr="00A01553" w:rsidRDefault="00361AFF" w:rsidP="0068728C">
      <w:pPr>
        <w:pStyle w:val="11"/>
        <w:ind w:left="0"/>
        <w:rPr>
          <w:sz w:val="28"/>
          <w:szCs w:val="28"/>
        </w:rPr>
      </w:pPr>
      <w:r w:rsidRPr="00A01553">
        <w:rPr>
          <w:rFonts w:eastAsia="Times New Roman"/>
          <w:sz w:val="28"/>
          <w:szCs w:val="28"/>
          <w:lang w:eastAsia="ru-RU"/>
        </w:rPr>
        <w:t xml:space="preserve">N </w:t>
      </w:r>
      <w:r w:rsidRPr="00A01553">
        <w:rPr>
          <w:rFonts w:eastAsia="Times New Roman"/>
          <w:sz w:val="28"/>
          <w:szCs w:val="28"/>
          <w:vertAlign w:val="subscript"/>
          <w:lang w:eastAsia="ru-RU"/>
        </w:rPr>
        <w:t>год</w:t>
      </w:r>
      <w:r w:rsidRPr="00A01553">
        <w:rPr>
          <w:sz w:val="28"/>
          <w:szCs w:val="28"/>
        </w:rPr>
        <w:t xml:space="preserve"> - количество календарных дней </w:t>
      </w:r>
      <w:proofErr w:type="gramStart"/>
      <w:r w:rsidRPr="00A01553">
        <w:rPr>
          <w:sz w:val="28"/>
          <w:szCs w:val="28"/>
        </w:rPr>
        <w:t>в плановом периодов</w:t>
      </w:r>
      <w:proofErr w:type="gramEnd"/>
      <w:r w:rsidRPr="00A01553">
        <w:rPr>
          <w:sz w:val="28"/>
          <w:szCs w:val="28"/>
        </w:rPr>
        <w:t>.</w:t>
      </w:r>
    </w:p>
    <w:p w:rsidR="002C650B" w:rsidRPr="00A01553" w:rsidRDefault="004A74D1" w:rsidP="009E7B7D">
      <w:pPr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5.</w:t>
      </w:r>
      <w:r w:rsidR="00253345" w:rsidRPr="00A01553">
        <w:rPr>
          <w:rFonts w:ascii="Times New Roman" w:hAnsi="Times New Roman" w:cs="Times New Roman"/>
          <w:sz w:val="28"/>
          <w:szCs w:val="28"/>
        </w:rPr>
        <w:t>9</w:t>
      </w:r>
      <w:r w:rsidRPr="00A01553">
        <w:rPr>
          <w:rFonts w:ascii="Times New Roman" w:hAnsi="Times New Roman" w:cs="Times New Roman"/>
          <w:sz w:val="28"/>
          <w:szCs w:val="28"/>
        </w:rPr>
        <w:t xml:space="preserve">. </w:t>
      </w:r>
      <w:r w:rsidR="002C650B" w:rsidRPr="00A01553">
        <w:rPr>
          <w:rFonts w:ascii="Times New Roman" w:hAnsi="Times New Roman" w:cs="Times New Roman"/>
          <w:sz w:val="28"/>
          <w:szCs w:val="28"/>
        </w:rPr>
        <w:t>Выплаты стимулирующего характера производятся по решению директора учреждения с учетом критериев оценки результативности и качества труда работника</w:t>
      </w:r>
      <w:r w:rsidR="0093761F" w:rsidRPr="00A01553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2C650B" w:rsidRPr="00A01553">
        <w:rPr>
          <w:rFonts w:ascii="Times New Roman" w:hAnsi="Times New Roman" w:cs="Times New Roman"/>
          <w:sz w:val="28"/>
          <w:szCs w:val="28"/>
        </w:rPr>
        <w:t>.</w:t>
      </w:r>
    </w:p>
    <w:p w:rsidR="002C650B" w:rsidRPr="00A01553" w:rsidRDefault="004A74D1" w:rsidP="009E7B7D">
      <w:pPr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5.1</w:t>
      </w:r>
      <w:r w:rsidR="00C0214C">
        <w:rPr>
          <w:rFonts w:ascii="Times New Roman" w:hAnsi="Times New Roman" w:cs="Times New Roman"/>
          <w:sz w:val="28"/>
          <w:szCs w:val="28"/>
        </w:rPr>
        <w:t>0</w:t>
      </w:r>
      <w:r w:rsidRPr="00A01553">
        <w:rPr>
          <w:rFonts w:ascii="Times New Roman" w:hAnsi="Times New Roman" w:cs="Times New Roman"/>
          <w:sz w:val="28"/>
          <w:szCs w:val="28"/>
        </w:rPr>
        <w:t xml:space="preserve">. </w:t>
      </w:r>
      <w:r w:rsidR="002C650B" w:rsidRPr="00A01553">
        <w:rPr>
          <w:rFonts w:ascii="Times New Roman" w:hAnsi="Times New Roman" w:cs="Times New Roman"/>
          <w:sz w:val="28"/>
          <w:szCs w:val="28"/>
        </w:rPr>
        <w:t>Выплаты стимулирующего характера производятся в пределах бюджетных ассигнований на оплату труда работников учреждения.</w:t>
      </w:r>
    </w:p>
    <w:p w:rsidR="00997407" w:rsidRPr="00A01553" w:rsidRDefault="004A74D1" w:rsidP="00437C81">
      <w:pPr>
        <w:pStyle w:val="11"/>
        <w:ind w:left="0"/>
        <w:rPr>
          <w:b/>
        </w:rPr>
      </w:pPr>
      <w:r w:rsidRPr="00A01553">
        <w:rPr>
          <w:sz w:val="28"/>
          <w:szCs w:val="28"/>
        </w:rPr>
        <w:t>5.1</w:t>
      </w:r>
      <w:r w:rsidR="00C0214C">
        <w:rPr>
          <w:sz w:val="28"/>
          <w:szCs w:val="28"/>
        </w:rPr>
        <w:t>1</w:t>
      </w:r>
      <w:r w:rsidRPr="00A01553">
        <w:rPr>
          <w:sz w:val="28"/>
          <w:szCs w:val="28"/>
        </w:rPr>
        <w:t xml:space="preserve">. </w:t>
      </w:r>
      <w:r w:rsidR="00361AFF" w:rsidRPr="00A01553">
        <w:rPr>
          <w:sz w:val="28"/>
          <w:szCs w:val="28"/>
        </w:rPr>
        <w:t xml:space="preserve">Определение количества баллов, устанавливаемых </w:t>
      </w:r>
      <w:r w:rsidR="0059198E" w:rsidRPr="00A01553">
        <w:rPr>
          <w:sz w:val="28"/>
          <w:szCs w:val="28"/>
        </w:rPr>
        <w:t>для работников</w:t>
      </w:r>
      <w:r w:rsidR="00361AFF" w:rsidRPr="00A01553">
        <w:rPr>
          <w:sz w:val="28"/>
          <w:szCs w:val="28"/>
        </w:rPr>
        <w:t xml:space="preserve"> за важность выполняемой работы, степень самостоятельности и ответственности при</w:t>
      </w:r>
      <w:r w:rsidR="0059198E" w:rsidRPr="00A01553">
        <w:rPr>
          <w:sz w:val="28"/>
          <w:szCs w:val="28"/>
        </w:rPr>
        <w:t xml:space="preserve"> выполнении поставленных задач, </w:t>
      </w:r>
      <w:r w:rsidR="00361AFF" w:rsidRPr="00A01553">
        <w:rPr>
          <w:sz w:val="28"/>
          <w:szCs w:val="28"/>
        </w:rPr>
        <w:t>за интенсивно</w:t>
      </w:r>
      <w:r w:rsidR="0059198E" w:rsidRPr="00A01553">
        <w:rPr>
          <w:sz w:val="28"/>
          <w:szCs w:val="28"/>
        </w:rPr>
        <w:t>сть и высокие результаты работы,</w:t>
      </w:r>
      <w:r w:rsidR="00361AFF" w:rsidRPr="00A01553">
        <w:rPr>
          <w:sz w:val="28"/>
          <w:szCs w:val="28"/>
        </w:rPr>
        <w:t xml:space="preserve"> выплаты за качество выполняемых работ осуществляется в соответствии с приложением № </w:t>
      </w:r>
      <w:r w:rsidR="00BC0338" w:rsidRPr="00A01553">
        <w:rPr>
          <w:sz w:val="28"/>
          <w:szCs w:val="28"/>
        </w:rPr>
        <w:t>2 (таблица №1)</w:t>
      </w:r>
      <w:r w:rsidR="00361AFF" w:rsidRPr="00A01553">
        <w:rPr>
          <w:sz w:val="28"/>
          <w:szCs w:val="28"/>
        </w:rPr>
        <w:t xml:space="preserve"> к настоящему Положению.</w:t>
      </w:r>
    </w:p>
    <w:p w:rsidR="006D22F4" w:rsidRPr="00A01553" w:rsidRDefault="004A74D1" w:rsidP="006D22F4">
      <w:pPr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5.1</w:t>
      </w:r>
      <w:r w:rsidR="00C0214C">
        <w:rPr>
          <w:rFonts w:ascii="Times New Roman" w:hAnsi="Times New Roman" w:cs="Times New Roman"/>
          <w:sz w:val="28"/>
          <w:szCs w:val="28"/>
        </w:rPr>
        <w:t>2</w:t>
      </w:r>
      <w:r w:rsidRPr="00A01553">
        <w:rPr>
          <w:rFonts w:ascii="Times New Roman" w:hAnsi="Times New Roman" w:cs="Times New Roman"/>
          <w:sz w:val="28"/>
          <w:szCs w:val="28"/>
        </w:rPr>
        <w:t xml:space="preserve">. </w:t>
      </w:r>
      <w:r w:rsidR="006D22F4" w:rsidRPr="00A01553">
        <w:rPr>
          <w:rFonts w:ascii="Times New Roman" w:hAnsi="Times New Roman" w:cs="Times New Roman"/>
          <w:sz w:val="28"/>
          <w:szCs w:val="28"/>
        </w:rPr>
        <w:t>Выплаты стимулирующего характера для директора и заместителя директора производятся с учетом критериев оценки результативности и качества деятельности учреждения.</w:t>
      </w:r>
    </w:p>
    <w:p w:rsidR="006D22F4" w:rsidRPr="00A01553" w:rsidRDefault="006D22F4" w:rsidP="006D22F4">
      <w:pPr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Выплаты стимулирующего характера директор</w:t>
      </w:r>
      <w:r w:rsidR="0093761F" w:rsidRPr="00A01553">
        <w:rPr>
          <w:rFonts w:ascii="Times New Roman" w:hAnsi="Times New Roman" w:cs="Times New Roman"/>
          <w:sz w:val="28"/>
          <w:szCs w:val="28"/>
        </w:rPr>
        <w:t>у и  заместитель директора</w:t>
      </w:r>
      <w:r w:rsidRPr="00A01553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3761F" w:rsidRPr="00A01553">
        <w:rPr>
          <w:rFonts w:ascii="Times New Roman" w:hAnsi="Times New Roman" w:cs="Times New Roman"/>
          <w:sz w:val="28"/>
          <w:szCs w:val="28"/>
        </w:rPr>
        <w:t xml:space="preserve">устанавливаются в процентах к должностному окладу </w:t>
      </w:r>
      <w:r w:rsidR="001001E0" w:rsidRPr="00A01553">
        <w:rPr>
          <w:rFonts w:ascii="Times New Roman" w:hAnsi="Times New Roman" w:cs="Times New Roman"/>
          <w:sz w:val="28"/>
          <w:szCs w:val="28"/>
        </w:rPr>
        <w:t xml:space="preserve">и </w:t>
      </w:r>
      <w:r w:rsidRPr="00A01553">
        <w:rPr>
          <w:rFonts w:ascii="Times New Roman" w:hAnsi="Times New Roman" w:cs="Times New Roman"/>
          <w:sz w:val="28"/>
          <w:szCs w:val="28"/>
        </w:rPr>
        <w:t>производятся в пределах объема средств на осуществление выплат стимулирующего характера директору</w:t>
      </w:r>
      <w:r w:rsidR="0093761F" w:rsidRPr="00A01553">
        <w:rPr>
          <w:rFonts w:ascii="Times New Roman" w:hAnsi="Times New Roman" w:cs="Times New Roman"/>
          <w:sz w:val="28"/>
          <w:szCs w:val="28"/>
        </w:rPr>
        <w:t xml:space="preserve"> и заместителю директора</w:t>
      </w:r>
      <w:r w:rsidRPr="00A0155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D22F4" w:rsidRPr="00A01553" w:rsidRDefault="006D22F4" w:rsidP="004A74D1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>Объем средств на осуществление выплат стимулирующего характера директора Учреждения определяется в соответствии с муниципальными правовыми актами. Общий объем выплат стимулирующего характера работников (за исключением персональных выплат и стимулирующих выплат директору) составляет не менее 20% от фонда оплаты труда учреждения. Объем средств на осуществление выплат стимулирующего характер</w:t>
      </w:r>
      <w:r w:rsidR="009B1398" w:rsidRPr="00A01553">
        <w:rPr>
          <w:sz w:val="28"/>
          <w:szCs w:val="28"/>
        </w:rPr>
        <w:t xml:space="preserve">а </w:t>
      </w:r>
      <w:r w:rsidR="00376E1F" w:rsidRPr="00A01553">
        <w:rPr>
          <w:sz w:val="28"/>
          <w:szCs w:val="28"/>
        </w:rPr>
        <w:t xml:space="preserve">заместителю директора </w:t>
      </w:r>
      <w:r w:rsidRPr="00A01553">
        <w:rPr>
          <w:sz w:val="28"/>
          <w:szCs w:val="28"/>
        </w:rPr>
        <w:t>предусматривается в размере не более 15% от общего объема выплат стимулирующих характера работников. Сложившаяся к концу отчетного периода экономия бюджетных средств по стимулирующим выплатам заместителю директора может направляться на стимулирование труда иных работников.</w:t>
      </w:r>
    </w:p>
    <w:p w:rsidR="006D22F4" w:rsidRPr="00A01553" w:rsidRDefault="006D22F4" w:rsidP="006D22F4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Предельное количество должностных окладов директора Учреждения, учитываемых при определении объема средств на выплаты стимулирующего характера, составляет </w:t>
      </w:r>
      <w:r w:rsidR="00DE7595" w:rsidRPr="00A01553">
        <w:rPr>
          <w:sz w:val="28"/>
          <w:szCs w:val="28"/>
        </w:rPr>
        <w:t>до 17,</w:t>
      </w:r>
      <w:r w:rsidR="005D16C2" w:rsidRPr="00A01553">
        <w:rPr>
          <w:sz w:val="28"/>
          <w:szCs w:val="28"/>
        </w:rPr>
        <w:t>5</w:t>
      </w:r>
      <w:r w:rsidRPr="00A01553">
        <w:rPr>
          <w:sz w:val="28"/>
          <w:szCs w:val="28"/>
        </w:rPr>
        <w:t xml:space="preserve"> должностных окладов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</w:p>
    <w:p w:rsidR="006D22F4" w:rsidRPr="00A01553" w:rsidRDefault="006D22F4" w:rsidP="004A74D1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Размер выплат стимулирующего характера директору устанавливается </w:t>
      </w:r>
      <w:r w:rsidR="003D30BA" w:rsidRPr="00A01553">
        <w:rPr>
          <w:sz w:val="28"/>
          <w:szCs w:val="28"/>
        </w:rPr>
        <w:t>органом, выполняющим функции и полномочия учредителя</w:t>
      </w:r>
      <w:r w:rsidRPr="00A01553">
        <w:rPr>
          <w:sz w:val="28"/>
          <w:szCs w:val="28"/>
        </w:rPr>
        <w:t xml:space="preserve"> в соответствии с приложением № </w:t>
      </w:r>
      <w:r w:rsidR="00BC0338" w:rsidRPr="00A01553">
        <w:rPr>
          <w:sz w:val="28"/>
          <w:szCs w:val="28"/>
        </w:rPr>
        <w:t>2 (таблица №2)</w:t>
      </w:r>
      <w:r w:rsidR="00016389" w:rsidRPr="00A01553">
        <w:rPr>
          <w:sz w:val="28"/>
          <w:szCs w:val="28"/>
        </w:rPr>
        <w:t xml:space="preserve"> </w:t>
      </w:r>
      <w:r w:rsidRPr="00A01553">
        <w:rPr>
          <w:sz w:val="28"/>
          <w:szCs w:val="28"/>
        </w:rPr>
        <w:t>к  настоящему Положению.</w:t>
      </w:r>
    </w:p>
    <w:p w:rsidR="009E40E3" w:rsidRPr="00A01553" w:rsidRDefault="009E40E3" w:rsidP="0069418E">
      <w:pPr>
        <w:pStyle w:val="11"/>
        <w:spacing w:line="360" w:lineRule="auto"/>
        <w:ind w:left="0"/>
        <w:jc w:val="center"/>
        <w:rPr>
          <w:b/>
        </w:rPr>
      </w:pPr>
    </w:p>
    <w:p w:rsidR="0069418E" w:rsidRPr="00A01553" w:rsidRDefault="0069418E" w:rsidP="0069418E">
      <w:pPr>
        <w:pStyle w:val="11"/>
        <w:spacing w:line="360" w:lineRule="auto"/>
        <w:ind w:left="0"/>
        <w:jc w:val="center"/>
        <w:rPr>
          <w:b/>
          <w:sz w:val="28"/>
          <w:szCs w:val="28"/>
        </w:rPr>
      </w:pPr>
      <w:r w:rsidRPr="00A01553">
        <w:rPr>
          <w:b/>
          <w:sz w:val="28"/>
          <w:szCs w:val="28"/>
        </w:rPr>
        <w:t>V</w:t>
      </w:r>
      <w:r w:rsidR="0059198E" w:rsidRPr="00A01553">
        <w:rPr>
          <w:b/>
          <w:sz w:val="28"/>
          <w:szCs w:val="28"/>
          <w:lang w:val="en-US"/>
        </w:rPr>
        <w:t>I</w:t>
      </w:r>
      <w:r w:rsidR="0059198E" w:rsidRPr="00A01553">
        <w:rPr>
          <w:b/>
          <w:sz w:val="28"/>
          <w:szCs w:val="28"/>
        </w:rPr>
        <w:t>. Персональные выплаты</w:t>
      </w:r>
    </w:p>
    <w:p w:rsidR="0059198E" w:rsidRPr="00A01553" w:rsidRDefault="0059198E" w:rsidP="004A74D1">
      <w:pPr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1553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827528" w:rsidRPr="00A01553">
        <w:rPr>
          <w:rFonts w:ascii="Times New Roman" w:hAnsi="Times New Roman" w:cs="Times New Roman"/>
          <w:sz w:val="28"/>
          <w:szCs w:val="28"/>
        </w:rPr>
        <w:t>Персональные выплаты определяются в процентном отношении к окладу (должностному окладу), ставке заработной платы. Размер персональных выплат работникам</w:t>
      </w:r>
      <w:r w:rsidR="00E663D5" w:rsidRPr="00A01553">
        <w:rPr>
          <w:rFonts w:ascii="Times New Roman" w:hAnsi="Times New Roman" w:cs="Times New Roman"/>
          <w:sz w:val="28"/>
          <w:szCs w:val="28"/>
        </w:rPr>
        <w:t>, директору и заместителю</w:t>
      </w:r>
      <w:r w:rsidR="00827528" w:rsidRPr="00A01553">
        <w:rPr>
          <w:rFonts w:ascii="Times New Roman" w:hAnsi="Times New Roman" w:cs="Times New Roman"/>
          <w:sz w:val="28"/>
          <w:szCs w:val="28"/>
        </w:rPr>
        <w:t xml:space="preserve"> </w:t>
      </w:r>
      <w:r w:rsidR="0027122B" w:rsidRPr="00A0155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27528" w:rsidRPr="00A01553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приложением № </w:t>
      </w:r>
      <w:r w:rsidR="00946DC3" w:rsidRPr="00A01553">
        <w:rPr>
          <w:rFonts w:ascii="Times New Roman" w:hAnsi="Times New Roman" w:cs="Times New Roman"/>
          <w:sz w:val="28"/>
          <w:szCs w:val="28"/>
        </w:rPr>
        <w:t>3</w:t>
      </w:r>
      <w:r w:rsidR="00827528" w:rsidRPr="00A01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7528" w:rsidRPr="00A01553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6D22F4" w:rsidRPr="00A01553" w:rsidRDefault="0059198E" w:rsidP="004A74D1">
      <w:pPr>
        <w:pStyle w:val="11"/>
        <w:shd w:val="clear" w:color="auto" w:fill="FFFFFF"/>
        <w:ind w:left="0"/>
        <w:rPr>
          <w:bCs/>
          <w:sz w:val="28"/>
          <w:szCs w:val="28"/>
        </w:rPr>
      </w:pPr>
      <w:r w:rsidRPr="00A01553">
        <w:rPr>
          <w:sz w:val="28"/>
          <w:szCs w:val="28"/>
        </w:rPr>
        <w:t xml:space="preserve">6.2. </w:t>
      </w:r>
      <w:r w:rsidR="006D22F4" w:rsidRPr="00A01553">
        <w:rPr>
          <w:bCs/>
          <w:sz w:val="28"/>
          <w:szCs w:val="28"/>
        </w:rPr>
        <w:t>Персональные выплаты в целях обеспечения заработной платы работникам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6D22F4" w:rsidRPr="00A01553" w:rsidRDefault="006D22F4" w:rsidP="006D22F4">
      <w:pPr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r w:rsidRPr="00A01553">
        <w:rPr>
          <w:rFonts w:ascii="Times New Roman" w:hAnsi="Times New Roman" w:cs="Times New Roman"/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827528" w:rsidRPr="00A01553" w:rsidRDefault="00827528" w:rsidP="00827528">
      <w:pPr>
        <w:pStyle w:val="11"/>
        <w:shd w:val="clear" w:color="auto" w:fill="FFFFFF"/>
        <w:ind w:left="0" w:firstLine="0"/>
        <w:rPr>
          <w:sz w:val="20"/>
          <w:szCs w:val="20"/>
        </w:rPr>
      </w:pPr>
    </w:p>
    <w:p w:rsidR="00EE4486" w:rsidRPr="00A01553" w:rsidRDefault="0059198E" w:rsidP="0080705C">
      <w:pPr>
        <w:pStyle w:val="11"/>
        <w:ind w:left="0"/>
        <w:jc w:val="center"/>
        <w:rPr>
          <w:b/>
          <w:sz w:val="28"/>
          <w:szCs w:val="28"/>
        </w:rPr>
      </w:pPr>
      <w:r w:rsidRPr="00A01553">
        <w:rPr>
          <w:b/>
          <w:sz w:val="28"/>
          <w:szCs w:val="28"/>
        </w:rPr>
        <w:t>V</w:t>
      </w:r>
      <w:r w:rsidRPr="00A01553">
        <w:rPr>
          <w:b/>
          <w:sz w:val="28"/>
          <w:szCs w:val="28"/>
          <w:lang w:val="en-US"/>
        </w:rPr>
        <w:t>II</w:t>
      </w:r>
      <w:r w:rsidRPr="00A01553">
        <w:rPr>
          <w:b/>
          <w:sz w:val="28"/>
          <w:szCs w:val="28"/>
        </w:rPr>
        <w:t>. Ед</w:t>
      </w:r>
      <w:r w:rsidR="0080705C" w:rsidRPr="00A01553">
        <w:rPr>
          <w:b/>
          <w:sz w:val="28"/>
          <w:szCs w:val="28"/>
        </w:rPr>
        <w:t>иновременная материальная помощь</w:t>
      </w:r>
    </w:p>
    <w:p w:rsidR="0080705C" w:rsidRPr="00A01553" w:rsidRDefault="0080705C" w:rsidP="0080705C">
      <w:pPr>
        <w:pStyle w:val="11"/>
        <w:ind w:left="0"/>
        <w:jc w:val="center"/>
        <w:rPr>
          <w:b/>
          <w:sz w:val="20"/>
          <w:szCs w:val="20"/>
        </w:rPr>
      </w:pPr>
    </w:p>
    <w:p w:rsidR="0069418E" w:rsidRPr="00A01553" w:rsidRDefault="00AC38BD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7.1. </w:t>
      </w:r>
      <w:r w:rsidR="0069418E" w:rsidRPr="00A01553">
        <w:rPr>
          <w:sz w:val="28"/>
          <w:szCs w:val="28"/>
        </w:rPr>
        <w:t>Работникам</w:t>
      </w:r>
      <w:r w:rsidR="00E663D5" w:rsidRPr="00A01553">
        <w:rPr>
          <w:sz w:val="28"/>
          <w:szCs w:val="28"/>
        </w:rPr>
        <w:t>,</w:t>
      </w:r>
      <w:r w:rsidR="0069418E" w:rsidRPr="00A01553">
        <w:rPr>
          <w:sz w:val="28"/>
          <w:szCs w:val="28"/>
        </w:rPr>
        <w:t xml:space="preserve"> </w:t>
      </w:r>
      <w:r w:rsidR="00B21486" w:rsidRPr="00A01553">
        <w:rPr>
          <w:sz w:val="28"/>
          <w:szCs w:val="28"/>
        </w:rPr>
        <w:t>Учреждения</w:t>
      </w:r>
      <w:r w:rsidR="0069418E" w:rsidRPr="00A01553">
        <w:rPr>
          <w:sz w:val="28"/>
          <w:szCs w:val="28"/>
        </w:rPr>
        <w:t xml:space="preserve"> в пределах утвержденного фонда оплаты труда может осуществляться выплата единовременной материальной помощи.</w:t>
      </w:r>
    </w:p>
    <w:p w:rsidR="0069418E" w:rsidRPr="00A01553" w:rsidRDefault="00AC38BD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7.2. </w:t>
      </w:r>
      <w:r w:rsidR="0069418E" w:rsidRPr="00A01553">
        <w:rPr>
          <w:sz w:val="28"/>
          <w:szCs w:val="28"/>
        </w:rPr>
        <w:t>Единовременная материальная помощь работникам</w:t>
      </w:r>
      <w:r w:rsidR="00E663D5" w:rsidRPr="00A01553">
        <w:rPr>
          <w:sz w:val="28"/>
          <w:szCs w:val="28"/>
        </w:rPr>
        <w:t>,</w:t>
      </w:r>
      <w:r w:rsidR="0069418E" w:rsidRPr="00A01553">
        <w:rPr>
          <w:sz w:val="28"/>
          <w:szCs w:val="28"/>
        </w:rPr>
        <w:t xml:space="preserve"> оказывается по решению директора </w:t>
      </w:r>
      <w:r w:rsidR="00B21486" w:rsidRPr="00A01553">
        <w:rPr>
          <w:sz w:val="28"/>
          <w:szCs w:val="28"/>
        </w:rPr>
        <w:t>Учреждения</w:t>
      </w:r>
      <w:r w:rsidR="0069418E" w:rsidRPr="00A01553">
        <w:rPr>
          <w:sz w:val="28"/>
          <w:szCs w:val="28"/>
        </w:rPr>
        <w:t xml:space="preserve">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69418E" w:rsidRPr="00A01553" w:rsidRDefault="00AC38BD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7.3. </w:t>
      </w:r>
      <w:r w:rsidR="0069418E" w:rsidRPr="00A01553">
        <w:rPr>
          <w:sz w:val="28"/>
          <w:szCs w:val="28"/>
        </w:rPr>
        <w:t xml:space="preserve">Размер единовременной материальной помощи, предоставляемой работнику </w:t>
      </w:r>
      <w:r w:rsidR="00B21486" w:rsidRPr="00A01553">
        <w:rPr>
          <w:sz w:val="28"/>
          <w:szCs w:val="28"/>
        </w:rPr>
        <w:t>Учреждения</w:t>
      </w:r>
      <w:r w:rsidR="0069418E" w:rsidRPr="00A01553">
        <w:rPr>
          <w:sz w:val="28"/>
          <w:szCs w:val="28"/>
        </w:rPr>
        <w:t xml:space="preserve"> в соответствии с настоящим Положением, не может превышать</w:t>
      </w:r>
      <w:r w:rsidR="00D87A91" w:rsidRPr="00A01553">
        <w:rPr>
          <w:sz w:val="28"/>
          <w:szCs w:val="28"/>
        </w:rPr>
        <w:t xml:space="preserve"> фиксированной суммы (</w:t>
      </w:r>
      <w:r w:rsidR="00E663D5" w:rsidRPr="00A01553">
        <w:rPr>
          <w:sz w:val="28"/>
          <w:szCs w:val="28"/>
        </w:rPr>
        <w:t>четыре</w:t>
      </w:r>
      <w:r w:rsidR="0069418E" w:rsidRPr="00A01553">
        <w:rPr>
          <w:sz w:val="28"/>
          <w:szCs w:val="28"/>
        </w:rPr>
        <w:t xml:space="preserve"> тысяч</w:t>
      </w:r>
      <w:r w:rsidR="00D87A91" w:rsidRPr="00A01553">
        <w:rPr>
          <w:sz w:val="28"/>
          <w:szCs w:val="28"/>
        </w:rPr>
        <w:t>и</w:t>
      </w:r>
      <w:r w:rsidR="0069418E" w:rsidRPr="00A01553">
        <w:rPr>
          <w:sz w:val="28"/>
          <w:szCs w:val="28"/>
        </w:rPr>
        <w:t xml:space="preserve"> рублей</w:t>
      </w:r>
      <w:r w:rsidR="00D87A91" w:rsidRPr="00A01553">
        <w:rPr>
          <w:sz w:val="28"/>
          <w:szCs w:val="28"/>
        </w:rPr>
        <w:t>)</w:t>
      </w:r>
      <w:r w:rsidR="0069418E" w:rsidRPr="00A01553">
        <w:rPr>
          <w:sz w:val="28"/>
          <w:szCs w:val="28"/>
        </w:rPr>
        <w:t xml:space="preserve"> по каждому основанию, предусмотренному пунктом </w:t>
      </w:r>
      <w:r w:rsidR="00741FBF" w:rsidRPr="00A01553">
        <w:rPr>
          <w:sz w:val="28"/>
          <w:szCs w:val="28"/>
        </w:rPr>
        <w:t>7</w:t>
      </w:r>
      <w:r w:rsidR="0069418E" w:rsidRPr="00A01553">
        <w:rPr>
          <w:sz w:val="28"/>
          <w:szCs w:val="28"/>
        </w:rPr>
        <w:t>.2 настоящего Положения.</w:t>
      </w:r>
    </w:p>
    <w:p w:rsidR="0069418E" w:rsidRPr="00A01553" w:rsidRDefault="00AC38BD" w:rsidP="0068728C">
      <w:pPr>
        <w:pStyle w:val="11"/>
        <w:ind w:left="0"/>
        <w:rPr>
          <w:sz w:val="28"/>
          <w:szCs w:val="28"/>
        </w:rPr>
      </w:pPr>
      <w:r w:rsidRPr="00A01553">
        <w:rPr>
          <w:sz w:val="28"/>
          <w:szCs w:val="28"/>
        </w:rPr>
        <w:t xml:space="preserve">7.4. </w:t>
      </w:r>
      <w:r w:rsidR="0069418E" w:rsidRPr="00A01553">
        <w:rPr>
          <w:sz w:val="28"/>
          <w:szCs w:val="28"/>
        </w:rPr>
        <w:t xml:space="preserve">Выплата единовременной материальной помощи работникам производится на основании приказа директора </w:t>
      </w:r>
      <w:r w:rsidR="003D30BA" w:rsidRPr="00A01553">
        <w:rPr>
          <w:sz w:val="28"/>
          <w:szCs w:val="28"/>
        </w:rPr>
        <w:t>учреждения</w:t>
      </w:r>
      <w:r w:rsidR="0069418E" w:rsidRPr="00A01553">
        <w:rPr>
          <w:sz w:val="28"/>
          <w:szCs w:val="28"/>
        </w:rPr>
        <w:t xml:space="preserve"> с учетом положений настоящего раздела.</w:t>
      </w:r>
    </w:p>
    <w:p w:rsidR="002A5154" w:rsidRPr="00A01553" w:rsidRDefault="002A5154" w:rsidP="002A5154">
      <w:pPr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7.5. Директору  учреждения и заместителю ди</w:t>
      </w:r>
      <w:r w:rsidR="00921081" w:rsidRPr="00A01553">
        <w:rPr>
          <w:rFonts w:ascii="Times New Roman" w:hAnsi="Times New Roman" w:cs="Times New Roman"/>
          <w:sz w:val="28"/>
          <w:szCs w:val="28"/>
        </w:rPr>
        <w:t>ре</w:t>
      </w:r>
      <w:r w:rsidRPr="00A01553">
        <w:rPr>
          <w:rFonts w:ascii="Times New Roman" w:hAnsi="Times New Roman" w:cs="Times New Roman"/>
          <w:sz w:val="28"/>
          <w:szCs w:val="28"/>
        </w:rPr>
        <w:t>ктора может оказываться единовременная материальная помощь с учетом положений настоящего раздела</w:t>
      </w:r>
      <w:r w:rsidR="00C0214C">
        <w:rPr>
          <w:sz w:val="28"/>
          <w:szCs w:val="28"/>
        </w:rPr>
        <w:t xml:space="preserve"> </w:t>
      </w:r>
      <w:r w:rsidR="00C0214C" w:rsidRPr="00C0214C">
        <w:rPr>
          <w:rFonts w:ascii="Times New Roman" w:hAnsi="Times New Roman" w:cs="Times New Roman"/>
          <w:sz w:val="28"/>
          <w:szCs w:val="28"/>
        </w:rPr>
        <w:t>и устанавливается</w:t>
      </w:r>
      <w:r w:rsidR="00E663D5" w:rsidRPr="00C0214C">
        <w:rPr>
          <w:rFonts w:ascii="Times New Roman" w:hAnsi="Times New Roman" w:cs="Times New Roman"/>
          <w:sz w:val="28"/>
          <w:szCs w:val="28"/>
        </w:rPr>
        <w:t xml:space="preserve"> </w:t>
      </w:r>
      <w:r w:rsidR="00C0214C" w:rsidRPr="00C0214C">
        <w:rPr>
          <w:rFonts w:ascii="Times New Roman" w:hAnsi="Times New Roman" w:cs="Times New Roman"/>
          <w:sz w:val="28"/>
          <w:szCs w:val="28"/>
        </w:rPr>
        <w:t>органом, выполняющим функции и полномочия учредителя</w:t>
      </w:r>
    </w:p>
    <w:p w:rsidR="003930B5" w:rsidRPr="00A01553" w:rsidRDefault="003930B5" w:rsidP="008F35DD">
      <w:pPr>
        <w:ind w:firstLine="5529"/>
        <w:jc w:val="left"/>
        <w:rPr>
          <w:rFonts w:ascii="Times New Roman" w:hAnsi="Times New Roman" w:cs="Times New Roman"/>
          <w:sz w:val="28"/>
          <w:szCs w:val="28"/>
        </w:rPr>
      </w:pPr>
    </w:p>
    <w:p w:rsidR="003930B5" w:rsidRPr="00A01553" w:rsidRDefault="003930B5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3930B5" w:rsidRPr="00A01553" w:rsidRDefault="003930B5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8F294E" w:rsidRPr="00A01553" w:rsidRDefault="008F294E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8F294E" w:rsidRPr="00A01553" w:rsidRDefault="008F294E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8F294E" w:rsidRPr="00A01553" w:rsidRDefault="008F294E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8F294E" w:rsidRPr="00A01553" w:rsidRDefault="008F294E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8F294E" w:rsidRDefault="008F294E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437C81" w:rsidRPr="00A01553" w:rsidRDefault="00437C81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8F294E" w:rsidRPr="00A01553" w:rsidRDefault="008F294E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8F294E" w:rsidRPr="00A01553" w:rsidRDefault="008F294E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8F294E" w:rsidRDefault="008F294E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C0214C" w:rsidRDefault="00C0214C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C0214C" w:rsidRPr="00A01553" w:rsidRDefault="00C0214C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8F294E" w:rsidRPr="00A01553" w:rsidRDefault="008F294E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3930B5" w:rsidRPr="00A01553" w:rsidRDefault="003930B5" w:rsidP="008F35DD">
      <w:pPr>
        <w:ind w:firstLine="5529"/>
        <w:jc w:val="left"/>
        <w:rPr>
          <w:rFonts w:ascii="Times New Roman" w:hAnsi="Times New Roman"/>
          <w:sz w:val="28"/>
          <w:szCs w:val="28"/>
        </w:rPr>
      </w:pPr>
    </w:p>
    <w:p w:rsidR="001E1929" w:rsidRPr="00A01553" w:rsidRDefault="001E1929" w:rsidP="008F35DD">
      <w:pPr>
        <w:ind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/>
          <w:sz w:val="28"/>
          <w:szCs w:val="28"/>
        </w:rPr>
        <w:t xml:space="preserve">Приложение №1 </w:t>
      </w:r>
      <w:r w:rsidR="005B0812" w:rsidRPr="00A01553">
        <w:rPr>
          <w:rFonts w:ascii="Times New Roman" w:hAnsi="Times New Roman"/>
          <w:sz w:val="28"/>
          <w:szCs w:val="28"/>
        </w:rPr>
        <w:t>к Положению</w:t>
      </w:r>
    </w:p>
    <w:p w:rsidR="00A06B91" w:rsidRPr="00A01553" w:rsidRDefault="00A06B91" w:rsidP="004E69E2">
      <w:pPr>
        <w:rPr>
          <w:rFonts w:ascii="Times New Roman" w:hAnsi="Times New Roman"/>
          <w:color w:val="FF0000"/>
          <w:sz w:val="28"/>
          <w:szCs w:val="28"/>
        </w:rPr>
      </w:pPr>
    </w:p>
    <w:p w:rsidR="00455981" w:rsidRPr="00A01553" w:rsidRDefault="00455981" w:rsidP="0045598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01553">
        <w:rPr>
          <w:rFonts w:ascii="Times New Roman" w:hAnsi="Times New Roman"/>
          <w:b/>
          <w:caps/>
          <w:sz w:val="28"/>
          <w:szCs w:val="28"/>
        </w:rPr>
        <w:t xml:space="preserve">Минимальные размеры окладов (должностных окладов), </w:t>
      </w:r>
    </w:p>
    <w:p w:rsidR="00455981" w:rsidRPr="00A01553" w:rsidRDefault="00455981" w:rsidP="004559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1553">
        <w:rPr>
          <w:rFonts w:ascii="Times New Roman" w:hAnsi="Times New Roman"/>
          <w:b/>
          <w:caps/>
          <w:sz w:val="28"/>
          <w:szCs w:val="28"/>
        </w:rPr>
        <w:t>ставок заработной платы работников МКУ «Межведомственная бухгалтерия Ужурского района»</w:t>
      </w:r>
    </w:p>
    <w:p w:rsidR="00455981" w:rsidRPr="00A01553" w:rsidRDefault="00455981" w:rsidP="004559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981" w:rsidRPr="00A01553" w:rsidRDefault="00455981" w:rsidP="0045598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455981" w:rsidRPr="00A01553" w:rsidRDefault="00455981" w:rsidP="0045598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1553">
        <w:rPr>
          <w:rFonts w:ascii="Times New Roman" w:hAnsi="Times New Roman" w:cs="Times New Roman"/>
          <w:sz w:val="28"/>
          <w:szCs w:val="28"/>
        </w:rPr>
        <w:t xml:space="preserve"> «Общеотраслевые должности служащих»</w:t>
      </w:r>
    </w:p>
    <w:p w:rsidR="00455981" w:rsidRPr="00A01553" w:rsidRDefault="00455981" w:rsidP="0045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455981" w:rsidRPr="00A01553" w:rsidTr="007638FF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81" w:rsidRPr="00A01553" w:rsidRDefault="00455981" w:rsidP="007638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455981" w:rsidP="00455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 оклада), ставки заработной платы, руб. </w:t>
            </w:r>
          </w:p>
        </w:tc>
      </w:tr>
      <w:tr w:rsidR="00455981" w:rsidRPr="00A01553" w:rsidTr="007638FF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455981" w:rsidRPr="00A01553" w:rsidTr="007638F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937B6F" w:rsidP="007638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3409,</w:t>
            </w:r>
            <w:r w:rsidR="00455981" w:rsidRPr="00A015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81" w:rsidRPr="00A01553" w:rsidTr="007638F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455981" w:rsidP="00937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37B6F" w:rsidRPr="00A01553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5981" w:rsidRPr="00A01553" w:rsidTr="007638FF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   Профессиональная квалификационная группа </w:t>
            </w:r>
          </w:p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455981" w:rsidRPr="00A01553" w:rsidTr="007638F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81" w:rsidRPr="00A01553" w:rsidRDefault="00937B6F" w:rsidP="0045598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53">
              <w:rPr>
                <w:rFonts w:ascii="Times New Roman" w:hAnsi="Times New Roman"/>
                <w:sz w:val="24"/>
                <w:szCs w:val="24"/>
              </w:rPr>
              <w:t>3783</w:t>
            </w:r>
            <w:r w:rsidR="00455981" w:rsidRPr="00A015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55981" w:rsidRPr="00A01553" w:rsidTr="007638F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81" w:rsidRPr="00A01553" w:rsidRDefault="00937B6F" w:rsidP="0045598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53">
              <w:rPr>
                <w:rFonts w:ascii="Times New Roman" w:hAnsi="Times New Roman"/>
                <w:sz w:val="24"/>
                <w:szCs w:val="24"/>
              </w:rPr>
              <w:t>4157</w:t>
            </w:r>
            <w:r w:rsidR="00455981" w:rsidRPr="00A015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55981" w:rsidRPr="00A01553" w:rsidTr="007638F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81" w:rsidRPr="00A01553" w:rsidRDefault="00937B6F" w:rsidP="0045598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53">
              <w:rPr>
                <w:rFonts w:ascii="Times New Roman" w:hAnsi="Times New Roman"/>
                <w:sz w:val="24"/>
                <w:szCs w:val="24"/>
              </w:rPr>
              <w:t>4567</w:t>
            </w:r>
            <w:r w:rsidR="00455981" w:rsidRPr="00A015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55981" w:rsidRPr="00A01553" w:rsidTr="007638F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81" w:rsidRPr="00A01553" w:rsidRDefault="00937B6F" w:rsidP="0045598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53">
              <w:rPr>
                <w:rFonts w:ascii="Times New Roman" w:hAnsi="Times New Roman"/>
                <w:sz w:val="24"/>
                <w:szCs w:val="24"/>
              </w:rPr>
              <w:t>5764</w:t>
            </w:r>
            <w:r w:rsidR="00455981" w:rsidRPr="00A015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55981" w:rsidRPr="00A01553" w:rsidTr="007638FF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455981" w:rsidRPr="00A01553" w:rsidTr="007638F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81" w:rsidRPr="00A01553" w:rsidRDefault="00937B6F" w:rsidP="0045598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53">
              <w:rPr>
                <w:rFonts w:ascii="Times New Roman" w:hAnsi="Times New Roman"/>
                <w:sz w:val="24"/>
                <w:szCs w:val="24"/>
              </w:rPr>
              <w:t>4157</w:t>
            </w:r>
            <w:r w:rsidR="00455981" w:rsidRPr="00A015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55981" w:rsidRPr="00A01553" w:rsidTr="007638F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81" w:rsidRPr="00A01553" w:rsidRDefault="00937B6F" w:rsidP="0045598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53">
              <w:rPr>
                <w:rFonts w:ascii="Times New Roman" w:hAnsi="Times New Roman"/>
                <w:sz w:val="24"/>
                <w:szCs w:val="24"/>
              </w:rPr>
              <w:t>4567</w:t>
            </w:r>
            <w:r w:rsidR="00455981" w:rsidRPr="00A015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55981" w:rsidRPr="00A01553" w:rsidTr="007638F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81" w:rsidRPr="00A01553" w:rsidRDefault="00937B6F" w:rsidP="00F8263A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53">
              <w:rPr>
                <w:rFonts w:ascii="Times New Roman" w:hAnsi="Times New Roman"/>
                <w:sz w:val="24"/>
                <w:szCs w:val="24"/>
              </w:rPr>
              <w:t>501</w:t>
            </w:r>
            <w:r w:rsidR="00F8263A" w:rsidRPr="00A01553">
              <w:rPr>
                <w:rFonts w:ascii="Times New Roman" w:hAnsi="Times New Roman"/>
                <w:sz w:val="24"/>
                <w:szCs w:val="24"/>
              </w:rPr>
              <w:t>4</w:t>
            </w:r>
            <w:r w:rsidR="00455981" w:rsidRPr="00A015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55981" w:rsidRPr="00A01553" w:rsidTr="007638FF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1" w:rsidRPr="00A01553" w:rsidRDefault="00455981" w:rsidP="00763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81" w:rsidRPr="00A01553" w:rsidRDefault="00937B6F" w:rsidP="0045598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53">
              <w:rPr>
                <w:rFonts w:ascii="Times New Roman" w:hAnsi="Times New Roman"/>
                <w:sz w:val="24"/>
                <w:szCs w:val="24"/>
              </w:rPr>
              <w:t>6027</w:t>
            </w:r>
            <w:r w:rsidR="00455981" w:rsidRPr="00A015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55981" w:rsidRPr="00A01553" w:rsidRDefault="00455981" w:rsidP="00455981">
      <w:pPr>
        <w:pStyle w:val="ConsPlusNormal"/>
        <w:jc w:val="both"/>
        <w:rPr>
          <w:rFonts w:ascii="Times New Roman" w:hAnsi="Times New Roman" w:cs="Times New Roman"/>
        </w:rPr>
      </w:pPr>
    </w:p>
    <w:p w:rsidR="00937B6F" w:rsidRPr="00A01553" w:rsidRDefault="00937B6F" w:rsidP="00937B6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937B6F" w:rsidRPr="00A01553" w:rsidRDefault="00937B6F" w:rsidP="00937B6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1553">
        <w:rPr>
          <w:rFonts w:ascii="Times New Roman" w:hAnsi="Times New Roman" w:cs="Times New Roman"/>
          <w:sz w:val="28"/>
          <w:szCs w:val="28"/>
        </w:rPr>
        <w:t>«Общеотраслевых профессий рабочих»</w:t>
      </w:r>
    </w:p>
    <w:p w:rsidR="00937B6F" w:rsidRPr="00A01553" w:rsidRDefault="00937B6F" w:rsidP="00937B6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937B6F" w:rsidRPr="00A01553" w:rsidTr="00937B6F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F" w:rsidRPr="00A01553" w:rsidRDefault="00937B6F" w:rsidP="00937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F" w:rsidRPr="00A01553" w:rsidRDefault="00937B6F" w:rsidP="00937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 оклада), ставки заработной платы, руб. </w:t>
            </w:r>
          </w:p>
        </w:tc>
      </w:tr>
      <w:tr w:rsidR="00937B6F" w:rsidRPr="00A01553" w:rsidTr="00937B6F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F" w:rsidRPr="00A01553" w:rsidRDefault="00937B6F" w:rsidP="00937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37B6F" w:rsidRPr="00A01553" w:rsidRDefault="00937B6F" w:rsidP="00937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профессий рабочих первого уровня»</w:t>
            </w:r>
          </w:p>
        </w:tc>
      </w:tr>
      <w:tr w:rsidR="00937B6F" w:rsidRPr="00A01553" w:rsidTr="00937B6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F" w:rsidRPr="00A01553" w:rsidRDefault="00937B6F" w:rsidP="00937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F" w:rsidRPr="00A01553" w:rsidRDefault="00937B6F" w:rsidP="00937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2928,0</w:t>
            </w:r>
          </w:p>
        </w:tc>
      </w:tr>
      <w:tr w:rsidR="00937B6F" w:rsidRPr="00A01553" w:rsidTr="00937B6F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F" w:rsidRPr="00A01553" w:rsidRDefault="00937B6F" w:rsidP="00937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F" w:rsidRPr="00A01553" w:rsidRDefault="00937B6F" w:rsidP="00937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3069,0</w:t>
            </w:r>
          </w:p>
        </w:tc>
      </w:tr>
    </w:tbl>
    <w:p w:rsidR="00937B6F" w:rsidRPr="00A01553" w:rsidRDefault="00937B6F" w:rsidP="00937B6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30B5" w:rsidRPr="00A01553" w:rsidRDefault="003930B5" w:rsidP="00945E3A">
      <w:pPr>
        <w:ind w:left="5387" w:firstLine="18"/>
        <w:jc w:val="center"/>
        <w:rPr>
          <w:rFonts w:ascii="Times New Roman" w:hAnsi="Times New Roman"/>
          <w:sz w:val="28"/>
          <w:szCs w:val="28"/>
        </w:rPr>
      </w:pPr>
    </w:p>
    <w:p w:rsidR="003930B5" w:rsidRPr="00A01553" w:rsidRDefault="003930B5" w:rsidP="00945E3A">
      <w:pPr>
        <w:ind w:left="5387" w:firstLine="18"/>
        <w:jc w:val="center"/>
        <w:rPr>
          <w:rFonts w:ascii="Times New Roman" w:hAnsi="Times New Roman"/>
          <w:sz w:val="28"/>
          <w:szCs w:val="28"/>
        </w:rPr>
      </w:pPr>
    </w:p>
    <w:p w:rsidR="003930B5" w:rsidRPr="00A01553" w:rsidRDefault="003930B5" w:rsidP="00945E3A">
      <w:pPr>
        <w:ind w:left="5387" w:firstLine="18"/>
        <w:jc w:val="center"/>
        <w:rPr>
          <w:rFonts w:ascii="Times New Roman" w:hAnsi="Times New Roman"/>
          <w:sz w:val="28"/>
          <w:szCs w:val="28"/>
        </w:rPr>
      </w:pPr>
    </w:p>
    <w:p w:rsidR="003930B5" w:rsidRPr="00A01553" w:rsidRDefault="003930B5" w:rsidP="00945E3A">
      <w:pPr>
        <w:ind w:left="5387" w:firstLine="18"/>
        <w:jc w:val="center"/>
        <w:rPr>
          <w:rFonts w:ascii="Times New Roman" w:hAnsi="Times New Roman"/>
          <w:sz w:val="28"/>
          <w:szCs w:val="28"/>
        </w:rPr>
      </w:pPr>
    </w:p>
    <w:p w:rsidR="003930B5" w:rsidRPr="00A01553" w:rsidRDefault="003930B5" w:rsidP="00945E3A">
      <w:pPr>
        <w:ind w:left="5387" w:firstLine="18"/>
        <w:jc w:val="center"/>
        <w:rPr>
          <w:rFonts w:ascii="Times New Roman" w:hAnsi="Times New Roman"/>
          <w:sz w:val="28"/>
          <w:szCs w:val="28"/>
        </w:rPr>
      </w:pPr>
    </w:p>
    <w:p w:rsidR="003930B5" w:rsidRPr="00A01553" w:rsidRDefault="003930B5" w:rsidP="00945E3A">
      <w:pPr>
        <w:ind w:left="5387" w:firstLine="18"/>
        <w:jc w:val="center"/>
        <w:rPr>
          <w:rFonts w:ascii="Times New Roman" w:hAnsi="Times New Roman"/>
          <w:sz w:val="28"/>
          <w:szCs w:val="28"/>
        </w:rPr>
      </w:pPr>
    </w:p>
    <w:p w:rsidR="003930B5" w:rsidRPr="00A01553" w:rsidRDefault="003930B5" w:rsidP="00945E3A">
      <w:pPr>
        <w:ind w:left="5387" w:firstLine="18"/>
        <w:jc w:val="center"/>
        <w:rPr>
          <w:rFonts w:ascii="Times New Roman" w:hAnsi="Times New Roman"/>
          <w:sz w:val="28"/>
          <w:szCs w:val="28"/>
        </w:rPr>
      </w:pPr>
    </w:p>
    <w:p w:rsidR="00945E3A" w:rsidRPr="00A01553" w:rsidRDefault="00945E3A" w:rsidP="00945E3A">
      <w:pPr>
        <w:ind w:left="5387" w:firstLine="18"/>
        <w:jc w:val="center"/>
        <w:rPr>
          <w:rFonts w:ascii="Times New Roman" w:hAnsi="Times New Roman"/>
          <w:sz w:val="28"/>
          <w:szCs w:val="28"/>
        </w:rPr>
      </w:pPr>
      <w:r w:rsidRPr="00A01553">
        <w:rPr>
          <w:rFonts w:ascii="Times New Roman" w:hAnsi="Times New Roman"/>
          <w:sz w:val="28"/>
          <w:szCs w:val="28"/>
        </w:rPr>
        <w:t>Приложение №2 к Положению</w:t>
      </w:r>
    </w:p>
    <w:p w:rsidR="00E7399B" w:rsidRPr="00A01553" w:rsidRDefault="00E7399B" w:rsidP="00945E3A">
      <w:pPr>
        <w:ind w:left="5387" w:firstLine="18"/>
        <w:jc w:val="center"/>
        <w:rPr>
          <w:rFonts w:ascii="Times New Roman" w:hAnsi="Times New Roman"/>
          <w:sz w:val="28"/>
          <w:szCs w:val="28"/>
        </w:rPr>
      </w:pPr>
    </w:p>
    <w:p w:rsidR="00945E3A" w:rsidRPr="00A01553" w:rsidRDefault="00945E3A" w:rsidP="00945E3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01553">
        <w:rPr>
          <w:rFonts w:ascii="Times New Roman" w:hAnsi="Times New Roman" w:cs="Times New Roman"/>
          <w:b/>
          <w:caps/>
          <w:sz w:val="28"/>
          <w:szCs w:val="28"/>
        </w:rPr>
        <w:t xml:space="preserve">Критерии оценки результативности и качества труда работников </w:t>
      </w:r>
      <w:r w:rsidRPr="00A01553">
        <w:rPr>
          <w:rFonts w:ascii="Times New Roman" w:hAnsi="Times New Roman"/>
          <w:b/>
          <w:caps/>
          <w:sz w:val="28"/>
          <w:szCs w:val="28"/>
        </w:rPr>
        <w:t>МКУ «Межведомственная бухгалтерия Ужурского района»</w:t>
      </w:r>
    </w:p>
    <w:p w:rsidR="00E7399B" w:rsidRPr="00A01553" w:rsidRDefault="00E7399B" w:rsidP="00945E3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45E3A" w:rsidRPr="00A01553" w:rsidRDefault="00945E3A" w:rsidP="00945E3A">
      <w:pPr>
        <w:jc w:val="right"/>
        <w:rPr>
          <w:rFonts w:ascii="Times New Roman" w:hAnsi="Times New Roman"/>
          <w:sz w:val="28"/>
          <w:szCs w:val="28"/>
        </w:rPr>
      </w:pPr>
      <w:r w:rsidRPr="00A01553">
        <w:rPr>
          <w:rFonts w:ascii="Times New Roman" w:hAnsi="Times New Roman"/>
          <w:sz w:val="28"/>
          <w:szCs w:val="28"/>
        </w:rPr>
        <w:t>Таблица №1</w:t>
      </w:r>
    </w:p>
    <w:tbl>
      <w:tblPr>
        <w:tblW w:w="943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5"/>
        <w:gridCol w:w="2240"/>
        <w:gridCol w:w="2573"/>
        <w:gridCol w:w="1924"/>
        <w:gridCol w:w="1337"/>
      </w:tblGrid>
      <w:tr w:rsidR="00945E3A" w:rsidRPr="00A01553" w:rsidTr="00225533">
        <w:trPr>
          <w:trHeight w:val="700"/>
          <w:tblCellSpacing w:w="5" w:type="nil"/>
          <w:jc w:val="center"/>
        </w:trPr>
        <w:tc>
          <w:tcPr>
            <w:tcW w:w="1365" w:type="dxa"/>
            <w:vMerge w:val="restart"/>
            <w:vAlign w:val="center"/>
          </w:tcPr>
          <w:p w:rsidR="00945E3A" w:rsidRPr="00A01553" w:rsidRDefault="00945E3A" w:rsidP="00945E3A">
            <w:pPr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40" w:type="dxa"/>
            <w:vMerge w:val="restart"/>
            <w:vAlign w:val="center"/>
          </w:tcPr>
          <w:p w:rsidR="00945E3A" w:rsidRPr="00A01553" w:rsidRDefault="00945E3A" w:rsidP="00945E3A">
            <w:pPr>
              <w:autoSpaceDN w:val="0"/>
              <w:adjustRightInd w:val="0"/>
              <w:ind w:firstLin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497" w:type="dxa"/>
            <w:gridSpan w:val="2"/>
            <w:vAlign w:val="center"/>
          </w:tcPr>
          <w:p w:rsidR="00945E3A" w:rsidRPr="00A01553" w:rsidRDefault="00945E3A" w:rsidP="00945E3A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337" w:type="dxa"/>
            <w:vMerge w:val="restart"/>
            <w:vAlign w:val="center"/>
          </w:tcPr>
          <w:p w:rsidR="00945E3A" w:rsidRPr="00A01553" w:rsidRDefault="00945E3A" w:rsidP="00945E3A">
            <w:pPr>
              <w:autoSpaceDN w:val="0"/>
              <w:adjustRightInd w:val="0"/>
              <w:ind w:right="-13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Предельное количество баллов</w:t>
            </w:r>
          </w:p>
        </w:tc>
      </w:tr>
      <w:tr w:rsidR="00945E3A" w:rsidRPr="00A01553" w:rsidTr="00225533">
        <w:trPr>
          <w:trHeight w:val="569"/>
          <w:tblCellSpacing w:w="5" w:type="nil"/>
          <w:jc w:val="center"/>
        </w:trPr>
        <w:tc>
          <w:tcPr>
            <w:tcW w:w="1365" w:type="dxa"/>
            <w:vMerge/>
            <w:vAlign w:val="center"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vAlign w:val="center"/>
          </w:tcPr>
          <w:p w:rsidR="00945E3A" w:rsidRPr="00A01553" w:rsidRDefault="00945E3A" w:rsidP="00945E3A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Align w:val="center"/>
          </w:tcPr>
          <w:p w:rsidR="00945E3A" w:rsidRPr="00A01553" w:rsidRDefault="00945E3A" w:rsidP="00225533">
            <w:pPr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4" w:type="dxa"/>
            <w:vAlign w:val="center"/>
          </w:tcPr>
          <w:p w:rsidR="00945E3A" w:rsidRPr="00A01553" w:rsidRDefault="00945E3A" w:rsidP="00225533">
            <w:pPr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337" w:type="dxa"/>
            <w:vMerge/>
            <w:vAlign w:val="center"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E3A" w:rsidRPr="00A01553" w:rsidTr="00225533">
        <w:trPr>
          <w:tblCellSpacing w:w="5" w:type="nil"/>
          <w:jc w:val="center"/>
        </w:trPr>
        <w:tc>
          <w:tcPr>
            <w:tcW w:w="1365" w:type="dxa"/>
            <w:vAlign w:val="center"/>
          </w:tcPr>
          <w:p w:rsidR="00945E3A" w:rsidRPr="00A01553" w:rsidRDefault="00E7399B" w:rsidP="00E7399B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vAlign w:val="center"/>
          </w:tcPr>
          <w:p w:rsidR="00945E3A" w:rsidRPr="00A01553" w:rsidRDefault="00E7399B" w:rsidP="00E7399B">
            <w:pPr>
              <w:autoSpaceDN w:val="0"/>
              <w:adjustRightInd w:val="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  <w:vAlign w:val="center"/>
          </w:tcPr>
          <w:p w:rsidR="00945E3A" w:rsidRPr="00A01553" w:rsidRDefault="00E7399B" w:rsidP="00E7399B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vAlign w:val="center"/>
          </w:tcPr>
          <w:p w:rsidR="00945E3A" w:rsidRPr="00A01553" w:rsidRDefault="00E7399B" w:rsidP="00E7399B">
            <w:pPr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7" w:type="dxa"/>
            <w:vAlign w:val="center"/>
          </w:tcPr>
          <w:p w:rsidR="00945E3A" w:rsidRPr="00A01553" w:rsidRDefault="00E7399B" w:rsidP="00E7399B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3B0" w:rsidRPr="00A01553" w:rsidTr="00225533">
        <w:trPr>
          <w:tblCellSpacing w:w="5" w:type="nil"/>
          <w:jc w:val="center"/>
        </w:trPr>
        <w:tc>
          <w:tcPr>
            <w:tcW w:w="1365" w:type="dxa"/>
            <w:vMerge w:val="restart"/>
          </w:tcPr>
          <w:p w:rsidR="00D663B0" w:rsidRPr="00A01553" w:rsidRDefault="00D663B0" w:rsidP="001951A3">
            <w:pPr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бухгалтер - руководитель группы</w:t>
            </w:r>
          </w:p>
        </w:tc>
        <w:tc>
          <w:tcPr>
            <w:tcW w:w="8074" w:type="dxa"/>
            <w:gridSpan w:val="4"/>
            <w:vAlign w:val="center"/>
          </w:tcPr>
          <w:p w:rsidR="00D663B0" w:rsidRPr="00A01553" w:rsidRDefault="00D663B0" w:rsidP="00E7399B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 20</w:t>
            </w:r>
          </w:p>
        </w:tc>
      </w:tr>
      <w:tr w:rsidR="00D663B0" w:rsidRPr="00A01553" w:rsidTr="009C12F9">
        <w:trPr>
          <w:tblCellSpacing w:w="5" w:type="nil"/>
          <w:jc w:val="center"/>
        </w:trPr>
        <w:tc>
          <w:tcPr>
            <w:tcW w:w="1365" w:type="dxa"/>
            <w:vMerge/>
          </w:tcPr>
          <w:p w:rsidR="00D663B0" w:rsidRPr="00A01553" w:rsidRDefault="00D663B0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D663B0" w:rsidRPr="00A01553" w:rsidRDefault="00D663B0" w:rsidP="00945E3A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эффективным и целевым использованием финансовых, материальных и трудовых ресурсов</w:t>
            </w:r>
          </w:p>
        </w:tc>
        <w:tc>
          <w:tcPr>
            <w:tcW w:w="2573" w:type="dxa"/>
            <w:vAlign w:val="center"/>
          </w:tcPr>
          <w:p w:rsidR="00D663B0" w:rsidRPr="00A01553" w:rsidRDefault="00D663B0" w:rsidP="00945E3A">
            <w:pPr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осуществляемых финансово-хозяйственных операций законодательству, контроль за движением имущества и выполнением обязательств учреждения</w:t>
            </w:r>
          </w:p>
        </w:tc>
        <w:tc>
          <w:tcPr>
            <w:tcW w:w="1924" w:type="dxa"/>
          </w:tcPr>
          <w:p w:rsidR="00D663B0" w:rsidRPr="00A01553" w:rsidRDefault="00D663B0" w:rsidP="009C12F9">
            <w:pPr>
              <w:autoSpaceDN w:val="0"/>
              <w:adjustRightInd w:val="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руководителя учреждения, контролирующих и надзорных органов</w:t>
            </w:r>
          </w:p>
        </w:tc>
        <w:tc>
          <w:tcPr>
            <w:tcW w:w="1337" w:type="dxa"/>
          </w:tcPr>
          <w:p w:rsidR="00D663B0" w:rsidRPr="00A01553" w:rsidRDefault="001001E0" w:rsidP="009C12F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663B0" w:rsidRPr="00A01553" w:rsidTr="00225533">
        <w:trPr>
          <w:tblCellSpacing w:w="5" w:type="nil"/>
          <w:jc w:val="center"/>
        </w:trPr>
        <w:tc>
          <w:tcPr>
            <w:tcW w:w="1365" w:type="dxa"/>
            <w:vMerge/>
          </w:tcPr>
          <w:p w:rsidR="00D663B0" w:rsidRPr="00A01553" w:rsidRDefault="00D663B0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gridSpan w:val="4"/>
          </w:tcPr>
          <w:p w:rsidR="00D663B0" w:rsidRPr="00A01553" w:rsidRDefault="00D663B0" w:rsidP="003930B5">
            <w:pPr>
              <w:autoSpaceDN w:val="0"/>
              <w:adjustRightInd w:val="0"/>
              <w:ind w:firstLine="4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 25</w:t>
            </w:r>
          </w:p>
        </w:tc>
      </w:tr>
      <w:tr w:rsidR="00D663B0" w:rsidRPr="00A01553" w:rsidTr="009C12F9">
        <w:trPr>
          <w:tblCellSpacing w:w="5" w:type="nil"/>
          <w:jc w:val="center"/>
        </w:trPr>
        <w:tc>
          <w:tcPr>
            <w:tcW w:w="1365" w:type="dxa"/>
            <w:vMerge/>
          </w:tcPr>
          <w:p w:rsidR="00D663B0" w:rsidRPr="00A01553" w:rsidRDefault="00D663B0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D663B0" w:rsidRPr="00A01553" w:rsidRDefault="00D663B0" w:rsidP="009C12F9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требующих работы с большими объемами информации, сбором, анализом, обобщением информации, применением специальных методов, методик (в объеме функциональных обязанностей)</w:t>
            </w:r>
          </w:p>
        </w:tc>
        <w:tc>
          <w:tcPr>
            <w:tcW w:w="2573" w:type="dxa"/>
          </w:tcPr>
          <w:p w:rsidR="00D663B0" w:rsidRPr="00A01553" w:rsidRDefault="00D663B0" w:rsidP="009C12F9">
            <w:pPr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 срок и с высоким качеством</w:t>
            </w:r>
          </w:p>
        </w:tc>
        <w:tc>
          <w:tcPr>
            <w:tcW w:w="1924" w:type="dxa"/>
          </w:tcPr>
          <w:p w:rsidR="00D663B0" w:rsidRPr="00A01553" w:rsidRDefault="00D663B0" w:rsidP="00D463E6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В срок, в полном объеме</w:t>
            </w:r>
          </w:p>
          <w:p w:rsidR="00D663B0" w:rsidRPr="00A01553" w:rsidRDefault="00D663B0" w:rsidP="00D463E6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63B0" w:rsidRPr="00A01553" w:rsidRDefault="00D663B0" w:rsidP="00D463E6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63B0" w:rsidRPr="00A01553" w:rsidRDefault="00D663B0" w:rsidP="00D463E6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63B0" w:rsidRPr="00A01553" w:rsidRDefault="00D663B0" w:rsidP="00D463E6">
            <w:pPr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63B0" w:rsidRPr="00A01553" w:rsidRDefault="00D663B0" w:rsidP="00D463E6">
            <w:pPr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63B0" w:rsidRPr="00A01553" w:rsidRDefault="00D663B0" w:rsidP="00D463E6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D663B0" w:rsidRPr="00A01553" w:rsidRDefault="00437C81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63B0"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663B0" w:rsidRPr="00A01553" w:rsidRDefault="00D663B0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63B0" w:rsidRPr="00A01553" w:rsidRDefault="00D663B0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63B0" w:rsidRPr="00A01553" w:rsidRDefault="00D663B0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63B0" w:rsidRPr="00A01553" w:rsidRDefault="00D663B0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63B0" w:rsidRPr="00A01553" w:rsidRDefault="00D663B0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63B0" w:rsidRPr="00A01553" w:rsidRDefault="00D663B0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63B0" w:rsidRPr="00A01553" w:rsidRDefault="00D663B0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B0" w:rsidRPr="00A01553" w:rsidTr="009C12F9">
        <w:trPr>
          <w:tblCellSpacing w:w="5" w:type="nil"/>
          <w:jc w:val="center"/>
        </w:trPr>
        <w:tc>
          <w:tcPr>
            <w:tcW w:w="1365" w:type="dxa"/>
            <w:vMerge/>
          </w:tcPr>
          <w:p w:rsidR="00D663B0" w:rsidRPr="00A01553" w:rsidRDefault="00D663B0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D663B0" w:rsidRPr="00A01553" w:rsidRDefault="00D663B0" w:rsidP="00C04A00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дополнительной работы, не входящей в должностные обязанности </w:t>
            </w:r>
          </w:p>
        </w:tc>
        <w:tc>
          <w:tcPr>
            <w:tcW w:w="2573" w:type="dxa"/>
          </w:tcPr>
          <w:p w:rsidR="00D663B0" w:rsidRPr="00A01553" w:rsidRDefault="00D663B0" w:rsidP="009C12F9">
            <w:pPr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 срок и с высоким качеством</w:t>
            </w:r>
          </w:p>
        </w:tc>
        <w:tc>
          <w:tcPr>
            <w:tcW w:w="1924" w:type="dxa"/>
            <w:vAlign w:val="center"/>
          </w:tcPr>
          <w:p w:rsidR="00D663B0" w:rsidRPr="00A01553" w:rsidRDefault="00D663B0" w:rsidP="00C04A00">
            <w:pPr>
              <w:autoSpaceDN w:val="0"/>
              <w:adjustRightInd w:val="0"/>
              <w:ind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В срок, в полном объеме</w:t>
            </w: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63B0" w:rsidRPr="00A01553" w:rsidRDefault="00D663B0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63B0" w:rsidRPr="00A01553" w:rsidRDefault="00D663B0" w:rsidP="00225533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Align w:val="center"/>
          </w:tcPr>
          <w:p w:rsidR="00D663B0" w:rsidRPr="00A01553" w:rsidRDefault="00D663B0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663B0" w:rsidRPr="00A01553" w:rsidRDefault="00D663B0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63B0" w:rsidRPr="00A01553" w:rsidRDefault="00D663B0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63B0" w:rsidRPr="00A01553" w:rsidRDefault="00D663B0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B0" w:rsidRPr="00A01553" w:rsidTr="00225533">
        <w:trPr>
          <w:tblCellSpacing w:w="5" w:type="nil"/>
          <w:jc w:val="center"/>
        </w:trPr>
        <w:tc>
          <w:tcPr>
            <w:tcW w:w="1365" w:type="dxa"/>
            <w:vMerge/>
          </w:tcPr>
          <w:p w:rsidR="00D663B0" w:rsidRPr="00A01553" w:rsidRDefault="00D663B0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gridSpan w:val="4"/>
          </w:tcPr>
          <w:p w:rsidR="00D663B0" w:rsidRPr="00A01553" w:rsidRDefault="00D663B0" w:rsidP="00B119AC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Выплаты за качество выполняемых работ </w:t>
            </w:r>
            <w:r w:rsidR="00B119AC" w:rsidRPr="00A015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015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951A3" w:rsidRPr="00A01553" w:rsidTr="00225533">
        <w:trPr>
          <w:tblCellSpacing w:w="5" w:type="nil"/>
          <w:jc w:val="center"/>
        </w:trPr>
        <w:tc>
          <w:tcPr>
            <w:tcW w:w="1365" w:type="dxa"/>
            <w:vMerge w:val="restart"/>
          </w:tcPr>
          <w:p w:rsidR="001951A3" w:rsidRPr="00A01553" w:rsidRDefault="001951A3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1951A3" w:rsidRPr="00A01553" w:rsidRDefault="001951A3" w:rsidP="00945E3A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Стабильная деятельность группы по итогам предыдущего периода</w:t>
            </w:r>
          </w:p>
        </w:tc>
        <w:tc>
          <w:tcPr>
            <w:tcW w:w="2573" w:type="dxa"/>
            <w:vAlign w:val="center"/>
          </w:tcPr>
          <w:p w:rsidR="001951A3" w:rsidRPr="00A01553" w:rsidRDefault="001951A3" w:rsidP="006C5920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к деятельности группы со стороны администрации учреждения</w:t>
            </w:r>
          </w:p>
        </w:tc>
        <w:tc>
          <w:tcPr>
            <w:tcW w:w="1924" w:type="dxa"/>
            <w:vAlign w:val="center"/>
          </w:tcPr>
          <w:p w:rsidR="001951A3" w:rsidRPr="00A01553" w:rsidRDefault="001951A3" w:rsidP="00D663B0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  <w:p w:rsidR="001951A3" w:rsidRPr="00A01553" w:rsidRDefault="001951A3" w:rsidP="00945E3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1A3" w:rsidRPr="00A01553" w:rsidRDefault="001951A3" w:rsidP="00945E3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1A3" w:rsidRPr="00A01553" w:rsidRDefault="001951A3" w:rsidP="00225533">
            <w:pPr>
              <w:autoSpaceDN w:val="0"/>
              <w:adjustRightInd w:val="0"/>
              <w:ind w:firstLine="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Align w:val="center"/>
          </w:tcPr>
          <w:p w:rsidR="001951A3" w:rsidRPr="00A01553" w:rsidRDefault="001001E0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1951A3" w:rsidRPr="00A01553" w:rsidRDefault="001951A3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1A3" w:rsidRPr="00A01553" w:rsidRDefault="001951A3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1A3" w:rsidRPr="00A01553" w:rsidRDefault="001951A3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A3" w:rsidRPr="00A01553" w:rsidTr="00346422">
        <w:trPr>
          <w:tblCellSpacing w:w="5" w:type="nil"/>
          <w:jc w:val="center"/>
        </w:trPr>
        <w:tc>
          <w:tcPr>
            <w:tcW w:w="1365" w:type="dxa"/>
            <w:vMerge/>
          </w:tcPr>
          <w:p w:rsidR="001951A3" w:rsidRPr="00A01553" w:rsidRDefault="001951A3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gridSpan w:val="4"/>
          </w:tcPr>
          <w:p w:rsidR="001951A3" w:rsidRPr="00A01553" w:rsidRDefault="001951A3" w:rsidP="00E7399B">
            <w:pPr>
              <w:autoSpaceDN w:val="0"/>
              <w:adjustRightInd w:val="0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выплаты</w:t>
            </w:r>
            <w:r w:rsidR="006E13A1"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951A3" w:rsidRPr="00A01553" w:rsidTr="009C12F9">
        <w:trPr>
          <w:tblCellSpacing w:w="5" w:type="nil"/>
          <w:jc w:val="center"/>
        </w:trPr>
        <w:tc>
          <w:tcPr>
            <w:tcW w:w="1365" w:type="dxa"/>
            <w:vMerge/>
          </w:tcPr>
          <w:p w:rsidR="001951A3" w:rsidRPr="00A01553" w:rsidRDefault="001951A3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1951A3" w:rsidRPr="00A01553" w:rsidRDefault="000162E8" w:rsidP="00920AB3">
            <w:pPr>
              <w:autoSpaceDN w:val="0"/>
              <w:adjustRightInd w:val="0"/>
              <w:ind w:firstLine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 </w:t>
            </w:r>
            <w:r w:rsidR="00920AB3"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принятых на</w:t>
            </w:r>
            <w:r w:rsidR="00920AB3"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работу и не имеющих опыт работы в бюджетной сфере</w:t>
            </w:r>
            <w:r w:rsidR="001951A3"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51A3" w:rsidRPr="00A01553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</w:tcPr>
          <w:p w:rsidR="001951A3" w:rsidRPr="00A01553" w:rsidRDefault="00C04A00" w:rsidP="009C12F9">
            <w:pPr>
              <w:autoSpaceDN w:val="0"/>
              <w:adjustRightInd w:val="0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работника с высоким качеством</w:t>
            </w:r>
          </w:p>
        </w:tc>
        <w:tc>
          <w:tcPr>
            <w:tcW w:w="1924" w:type="dxa"/>
          </w:tcPr>
          <w:p w:rsidR="001951A3" w:rsidRPr="00A01553" w:rsidRDefault="001951A3" w:rsidP="009C12F9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 прикрепленного к наставнику</w:t>
            </w:r>
          </w:p>
        </w:tc>
        <w:tc>
          <w:tcPr>
            <w:tcW w:w="1337" w:type="dxa"/>
          </w:tcPr>
          <w:p w:rsidR="001951A3" w:rsidRPr="00A01553" w:rsidRDefault="001951A3" w:rsidP="009C12F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5BE4" w:rsidRPr="00A01553" w:rsidTr="00225533">
        <w:trPr>
          <w:tblCellSpacing w:w="5" w:type="nil"/>
          <w:jc w:val="center"/>
        </w:trPr>
        <w:tc>
          <w:tcPr>
            <w:tcW w:w="1365" w:type="dxa"/>
            <w:vMerge w:val="restart"/>
          </w:tcPr>
          <w:p w:rsidR="00995BE4" w:rsidRPr="00A01553" w:rsidRDefault="00995BE4" w:rsidP="006A7043">
            <w:pPr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1 категории</w:t>
            </w:r>
          </w:p>
        </w:tc>
        <w:tc>
          <w:tcPr>
            <w:tcW w:w="8074" w:type="dxa"/>
            <w:gridSpan w:val="4"/>
            <w:vAlign w:val="center"/>
          </w:tcPr>
          <w:p w:rsidR="00995BE4" w:rsidRPr="00A01553" w:rsidRDefault="00995BE4" w:rsidP="00E7399B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 20</w:t>
            </w:r>
          </w:p>
        </w:tc>
      </w:tr>
      <w:tr w:rsidR="00995BE4" w:rsidRPr="00A01553" w:rsidTr="009C12F9">
        <w:trPr>
          <w:tblCellSpacing w:w="5" w:type="nil"/>
          <w:jc w:val="center"/>
        </w:trPr>
        <w:tc>
          <w:tcPr>
            <w:tcW w:w="1365" w:type="dxa"/>
            <w:vMerge/>
          </w:tcPr>
          <w:p w:rsidR="00995BE4" w:rsidRPr="00A01553" w:rsidRDefault="00995BE4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95BE4" w:rsidRPr="00A01553" w:rsidRDefault="00995BE4" w:rsidP="009C12F9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эффективным и целевым использованием финансовых, материальных и трудовых ресурсов</w:t>
            </w:r>
          </w:p>
        </w:tc>
        <w:tc>
          <w:tcPr>
            <w:tcW w:w="2573" w:type="dxa"/>
          </w:tcPr>
          <w:p w:rsidR="00995BE4" w:rsidRPr="00A01553" w:rsidRDefault="00995BE4" w:rsidP="009C12F9">
            <w:pPr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осуществляемых финансово-хозяйственных операций законодательству, контроль за движением имущества и выполнением обязательств учреждения</w:t>
            </w:r>
          </w:p>
        </w:tc>
        <w:tc>
          <w:tcPr>
            <w:tcW w:w="1924" w:type="dxa"/>
          </w:tcPr>
          <w:p w:rsidR="00995BE4" w:rsidRPr="00A01553" w:rsidRDefault="00995BE4" w:rsidP="009C12F9">
            <w:pPr>
              <w:autoSpaceDN w:val="0"/>
              <w:adjustRightInd w:val="0"/>
              <w:ind w:firstLine="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руководителя учреждения, контролирующих и надзорных органов</w:t>
            </w:r>
          </w:p>
        </w:tc>
        <w:tc>
          <w:tcPr>
            <w:tcW w:w="1337" w:type="dxa"/>
          </w:tcPr>
          <w:p w:rsidR="00995BE4" w:rsidRPr="00A01553" w:rsidRDefault="001001E0" w:rsidP="009C12F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95BE4" w:rsidRPr="00A01553" w:rsidTr="00225533">
        <w:trPr>
          <w:tblCellSpacing w:w="5" w:type="nil"/>
          <w:jc w:val="center"/>
        </w:trPr>
        <w:tc>
          <w:tcPr>
            <w:tcW w:w="1365" w:type="dxa"/>
            <w:vMerge/>
          </w:tcPr>
          <w:p w:rsidR="00995BE4" w:rsidRPr="00A01553" w:rsidRDefault="00995BE4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gridSpan w:val="4"/>
          </w:tcPr>
          <w:p w:rsidR="00995BE4" w:rsidRPr="00A01553" w:rsidRDefault="00995BE4" w:rsidP="003930B5">
            <w:pPr>
              <w:autoSpaceDN w:val="0"/>
              <w:adjustRightInd w:val="0"/>
              <w:ind w:firstLine="4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 25</w:t>
            </w:r>
          </w:p>
        </w:tc>
      </w:tr>
      <w:tr w:rsidR="00995BE4" w:rsidRPr="00A01553" w:rsidTr="009C12F9">
        <w:trPr>
          <w:tblCellSpacing w:w="5" w:type="nil"/>
          <w:jc w:val="center"/>
        </w:trPr>
        <w:tc>
          <w:tcPr>
            <w:tcW w:w="1365" w:type="dxa"/>
            <w:vMerge/>
          </w:tcPr>
          <w:p w:rsidR="00995BE4" w:rsidRPr="00A01553" w:rsidRDefault="00995BE4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95BE4" w:rsidRPr="00A01553" w:rsidRDefault="00995BE4" w:rsidP="009C12F9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требующих работы с большими объемами информации, сбором, анализом, обобщением информации, применением специальных методов, методик (в объеме функциональных обязанностей)</w:t>
            </w:r>
          </w:p>
        </w:tc>
        <w:tc>
          <w:tcPr>
            <w:tcW w:w="2573" w:type="dxa"/>
          </w:tcPr>
          <w:p w:rsidR="00995BE4" w:rsidRPr="00A01553" w:rsidRDefault="00995BE4" w:rsidP="009C12F9">
            <w:pPr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 срок и с высоким качеством</w:t>
            </w:r>
          </w:p>
        </w:tc>
        <w:tc>
          <w:tcPr>
            <w:tcW w:w="1924" w:type="dxa"/>
          </w:tcPr>
          <w:p w:rsidR="00995BE4" w:rsidRPr="00A01553" w:rsidRDefault="00995BE4" w:rsidP="006E13A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В срок, в полном объеме</w:t>
            </w:r>
          </w:p>
          <w:p w:rsidR="00995BE4" w:rsidRPr="00A01553" w:rsidRDefault="00995BE4" w:rsidP="006E13A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6E13A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6E13A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6E13A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6E13A1">
            <w:pPr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6E13A1">
            <w:pPr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6E13A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995BE4" w:rsidRPr="00A01553" w:rsidRDefault="00437C81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5BE4"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95BE4" w:rsidRPr="00A01553" w:rsidRDefault="00995BE4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C31E4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E4" w:rsidRPr="00A01553" w:rsidTr="009C12F9">
        <w:trPr>
          <w:tblCellSpacing w:w="5" w:type="nil"/>
          <w:jc w:val="center"/>
        </w:trPr>
        <w:tc>
          <w:tcPr>
            <w:tcW w:w="1365" w:type="dxa"/>
            <w:vMerge/>
          </w:tcPr>
          <w:p w:rsidR="00995BE4" w:rsidRPr="00A01553" w:rsidRDefault="00995BE4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995BE4" w:rsidRPr="00A01553" w:rsidRDefault="00995BE4" w:rsidP="00945E3A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дополнительной работы, не входящей в должностные обязанности </w:t>
            </w:r>
          </w:p>
        </w:tc>
        <w:tc>
          <w:tcPr>
            <w:tcW w:w="2573" w:type="dxa"/>
          </w:tcPr>
          <w:p w:rsidR="00995BE4" w:rsidRPr="00A01553" w:rsidRDefault="00995BE4" w:rsidP="00F9562F">
            <w:pPr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замечаний руководителя</w:t>
            </w:r>
          </w:p>
        </w:tc>
        <w:tc>
          <w:tcPr>
            <w:tcW w:w="1924" w:type="dxa"/>
          </w:tcPr>
          <w:p w:rsidR="00995BE4" w:rsidRPr="00A01553" w:rsidRDefault="00995BE4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  <w:p w:rsidR="00995BE4" w:rsidRPr="00A01553" w:rsidRDefault="00995BE4" w:rsidP="00F9562F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F9562F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995BE4" w:rsidRPr="00A01553" w:rsidRDefault="00995BE4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95BE4" w:rsidRPr="00A01553" w:rsidRDefault="00995BE4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E4" w:rsidRPr="00A01553" w:rsidTr="00225533">
        <w:trPr>
          <w:tblCellSpacing w:w="5" w:type="nil"/>
          <w:jc w:val="center"/>
        </w:trPr>
        <w:tc>
          <w:tcPr>
            <w:tcW w:w="1365" w:type="dxa"/>
            <w:vMerge/>
          </w:tcPr>
          <w:p w:rsidR="00995BE4" w:rsidRPr="00A01553" w:rsidRDefault="00995BE4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gridSpan w:val="4"/>
          </w:tcPr>
          <w:p w:rsidR="00995BE4" w:rsidRPr="00A01553" w:rsidRDefault="00995BE4" w:rsidP="00B119AC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Выплаты за качество выполняемых работ </w:t>
            </w:r>
            <w:r w:rsidR="00B119AC" w:rsidRPr="00A015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95BE4" w:rsidRPr="00A01553" w:rsidTr="00995BE4">
        <w:trPr>
          <w:trHeight w:val="990"/>
          <w:tblCellSpacing w:w="5" w:type="nil"/>
          <w:jc w:val="center"/>
        </w:trPr>
        <w:tc>
          <w:tcPr>
            <w:tcW w:w="1365" w:type="dxa"/>
            <w:vMerge/>
          </w:tcPr>
          <w:p w:rsidR="00995BE4" w:rsidRPr="00A01553" w:rsidRDefault="00995BE4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</w:tcPr>
          <w:p w:rsidR="00871D9A" w:rsidRPr="00A01553" w:rsidRDefault="00871D9A" w:rsidP="00871D9A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качественного сопровождения обслуживаемых учреждений</w:t>
            </w:r>
          </w:p>
          <w:p w:rsidR="00995BE4" w:rsidRPr="00A01553" w:rsidRDefault="00995BE4" w:rsidP="003E0613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995BE4" w:rsidRPr="00A01553" w:rsidRDefault="00B119AC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просроченной кредиторской и дебиторской задолженности в обслуживаемых учреждениях</w:t>
            </w:r>
          </w:p>
        </w:tc>
        <w:tc>
          <w:tcPr>
            <w:tcW w:w="1924" w:type="dxa"/>
          </w:tcPr>
          <w:p w:rsidR="00995BE4" w:rsidRPr="00A01553" w:rsidRDefault="00995BE4" w:rsidP="00995BE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995BE4" w:rsidRPr="00A01553" w:rsidRDefault="00995BE4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F9562F">
            <w:pPr>
              <w:autoSpaceDN w:val="0"/>
              <w:adjustRightInd w:val="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F9562F">
            <w:pPr>
              <w:autoSpaceDN w:val="0"/>
              <w:adjustRightInd w:val="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F9562F">
            <w:pPr>
              <w:autoSpaceDN w:val="0"/>
              <w:adjustRightInd w:val="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995BE4" w:rsidRPr="00A01553" w:rsidRDefault="00B119AC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1D9A"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95BE4" w:rsidRPr="00A01553" w:rsidRDefault="00995BE4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BE4" w:rsidRPr="00A01553" w:rsidRDefault="00995BE4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BE4" w:rsidRPr="00A01553" w:rsidTr="00995BE4">
        <w:trPr>
          <w:trHeight w:val="760"/>
          <w:tblCellSpacing w:w="5" w:type="nil"/>
          <w:jc w:val="center"/>
        </w:trPr>
        <w:tc>
          <w:tcPr>
            <w:tcW w:w="1365" w:type="dxa"/>
            <w:vMerge/>
          </w:tcPr>
          <w:p w:rsidR="00995BE4" w:rsidRPr="00A01553" w:rsidRDefault="00995BE4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995BE4" w:rsidRPr="00A01553" w:rsidRDefault="00995BE4" w:rsidP="003E0613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B119AC" w:rsidRPr="00A01553" w:rsidRDefault="00B119AC" w:rsidP="00B119AC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письменных жалоб и обращений от руководителей и работников обслуживаемых учреждений</w:t>
            </w:r>
          </w:p>
          <w:p w:rsidR="00995BE4" w:rsidRPr="00A01553" w:rsidRDefault="00995BE4" w:rsidP="00995BE4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95BE4" w:rsidRPr="00A01553" w:rsidRDefault="00995BE4" w:rsidP="00995BE4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995BE4" w:rsidRPr="00A01553" w:rsidRDefault="00995BE4" w:rsidP="00F9562F">
            <w:pPr>
              <w:autoSpaceDN w:val="0"/>
              <w:adjustRightInd w:val="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995BE4" w:rsidRPr="00A01553" w:rsidRDefault="00B119AC" w:rsidP="00871D9A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1D9A"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7A41" w:rsidRPr="00A01553" w:rsidTr="00225533">
        <w:trPr>
          <w:tblCellSpacing w:w="5" w:type="nil"/>
          <w:jc w:val="center"/>
        </w:trPr>
        <w:tc>
          <w:tcPr>
            <w:tcW w:w="1365" w:type="dxa"/>
            <w:vMerge w:val="restart"/>
          </w:tcPr>
          <w:p w:rsidR="00B87A41" w:rsidRPr="00A01553" w:rsidRDefault="00B87A41" w:rsidP="006A7043">
            <w:pPr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2 категории</w:t>
            </w:r>
          </w:p>
        </w:tc>
        <w:tc>
          <w:tcPr>
            <w:tcW w:w="8074" w:type="dxa"/>
            <w:gridSpan w:val="4"/>
            <w:vAlign w:val="center"/>
          </w:tcPr>
          <w:p w:rsidR="00B87A41" w:rsidRPr="00A01553" w:rsidRDefault="00B87A41" w:rsidP="00E7399B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 20</w:t>
            </w:r>
          </w:p>
        </w:tc>
      </w:tr>
      <w:tr w:rsidR="00B87A41" w:rsidRPr="00A01553" w:rsidTr="00F9562F">
        <w:trPr>
          <w:tblCellSpacing w:w="5" w:type="nil"/>
          <w:jc w:val="center"/>
        </w:trPr>
        <w:tc>
          <w:tcPr>
            <w:tcW w:w="1365" w:type="dxa"/>
            <w:vMerge/>
            <w:vAlign w:val="center"/>
          </w:tcPr>
          <w:p w:rsidR="00B87A41" w:rsidRPr="00A01553" w:rsidRDefault="00B87A41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B87A41" w:rsidRPr="00A01553" w:rsidRDefault="00B87A41" w:rsidP="00F9562F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эффективным и целевым использованием финансовых, материальных и трудовых ресурсов</w:t>
            </w:r>
          </w:p>
        </w:tc>
        <w:tc>
          <w:tcPr>
            <w:tcW w:w="2573" w:type="dxa"/>
          </w:tcPr>
          <w:p w:rsidR="00B87A41" w:rsidRPr="00A01553" w:rsidRDefault="00B87A41" w:rsidP="00F9562F">
            <w:pPr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осуществляемых финансово-хозяйственных операций законодательству, контроль за движением имущества и выполнением обязательств учреждения</w:t>
            </w:r>
          </w:p>
        </w:tc>
        <w:tc>
          <w:tcPr>
            <w:tcW w:w="1924" w:type="dxa"/>
          </w:tcPr>
          <w:p w:rsidR="00B87A41" w:rsidRPr="00A01553" w:rsidRDefault="00B87A41" w:rsidP="00F9562F">
            <w:pPr>
              <w:autoSpaceDN w:val="0"/>
              <w:adjustRightInd w:val="0"/>
              <w:ind w:firstLine="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руководителя учреждения, контролирующих и надзорных органов</w:t>
            </w:r>
          </w:p>
        </w:tc>
        <w:tc>
          <w:tcPr>
            <w:tcW w:w="1337" w:type="dxa"/>
          </w:tcPr>
          <w:p w:rsidR="00B87A41" w:rsidRPr="00A01553" w:rsidRDefault="001001E0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87A41" w:rsidRPr="00A01553" w:rsidTr="00225533">
        <w:trPr>
          <w:tblCellSpacing w:w="5" w:type="nil"/>
          <w:jc w:val="center"/>
        </w:trPr>
        <w:tc>
          <w:tcPr>
            <w:tcW w:w="1365" w:type="dxa"/>
            <w:vMerge/>
            <w:vAlign w:val="center"/>
          </w:tcPr>
          <w:p w:rsidR="00B87A41" w:rsidRPr="00A01553" w:rsidRDefault="00B87A41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gridSpan w:val="4"/>
          </w:tcPr>
          <w:p w:rsidR="00B87A41" w:rsidRPr="00A01553" w:rsidRDefault="00B87A41" w:rsidP="00E7399B">
            <w:pPr>
              <w:autoSpaceDN w:val="0"/>
              <w:adjustRightInd w:val="0"/>
              <w:ind w:firstLine="4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 25</w:t>
            </w:r>
          </w:p>
        </w:tc>
      </w:tr>
      <w:tr w:rsidR="00B87A41" w:rsidRPr="00A01553" w:rsidTr="00F9562F">
        <w:trPr>
          <w:tblCellSpacing w:w="5" w:type="nil"/>
          <w:jc w:val="center"/>
        </w:trPr>
        <w:tc>
          <w:tcPr>
            <w:tcW w:w="1365" w:type="dxa"/>
            <w:vMerge/>
            <w:vAlign w:val="center"/>
          </w:tcPr>
          <w:p w:rsidR="00B87A41" w:rsidRPr="00A01553" w:rsidRDefault="00B87A41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B87A41" w:rsidRPr="00A01553" w:rsidRDefault="00B87A41" w:rsidP="009C12F9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требующих работы с большими объемами информации, сбором, анализом, обобщением информации, применением специальных методов, методик (в объеме функциональных обязанностей)</w:t>
            </w:r>
          </w:p>
        </w:tc>
        <w:tc>
          <w:tcPr>
            <w:tcW w:w="2573" w:type="dxa"/>
          </w:tcPr>
          <w:p w:rsidR="00B87A41" w:rsidRPr="00A01553" w:rsidRDefault="00B87A41" w:rsidP="00F9562F">
            <w:pPr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 срок и с высоким качеством</w:t>
            </w:r>
          </w:p>
        </w:tc>
        <w:tc>
          <w:tcPr>
            <w:tcW w:w="1924" w:type="dxa"/>
          </w:tcPr>
          <w:p w:rsidR="00B87A41" w:rsidRPr="00A01553" w:rsidRDefault="00B87A41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В срок, в полном объеме</w:t>
            </w:r>
          </w:p>
          <w:p w:rsidR="00B87A41" w:rsidRPr="00A01553" w:rsidRDefault="00B87A41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F9562F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F9562F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B87A41" w:rsidRPr="00A01553" w:rsidRDefault="00253345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87A41" w:rsidRPr="00A01553" w:rsidRDefault="00B87A41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253345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A41" w:rsidRPr="00A01553" w:rsidTr="00F9562F">
        <w:trPr>
          <w:tblCellSpacing w:w="5" w:type="nil"/>
          <w:jc w:val="center"/>
        </w:trPr>
        <w:tc>
          <w:tcPr>
            <w:tcW w:w="1365" w:type="dxa"/>
            <w:vMerge/>
            <w:vAlign w:val="center"/>
          </w:tcPr>
          <w:p w:rsidR="00B87A41" w:rsidRPr="00A01553" w:rsidRDefault="00B87A41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B87A41" w:rsidRPr="00A01553" w:rsidRDefault="00B87A41" w:rsidP="006E13A1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дополнительной работы, не входящей в должностные обязанности </w:t>
            </w:r>
          </w:p>
        </w:tc>
        <w:tc>
          <w:tcPr>
            <w:tcW w:w="2573" w:type="dxa"/>
          </w:tcPr>
          <w:p w:rsidR="00B87A41" w:rsidRPr="00A01553" w:rsidRDefault="00B87A41" w:rsidP="00F9562F">
            <w:pPr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замечаний руководителя</w:t>
            </w:r>
          </w:p>
        </w:tc>
        <w:tc>
          <w:tcPr>
            <w:tcW w:w="1924" w:type="dxa"/>
          </w:tcPr>
          <w:p w:rsidR="00B87A41" w:rsidRPr="00A01553" w:rsidRDefault="00B87A41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  <w:p w:rsidR="00B87A41" w:rsidRPr="00A01553" w:rsidRDefault="00B87A41" w:rsidP="00F9562F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F9562F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B87A41" w:rsidRPr="00A01553" w:rsidRDefault="00B87A41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87A41" w:rsidRPr="00A01553" w:rsidRDefault="00B87A41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A41" w:rsidRPr="00A01553" w:rsidTr="00225533">
        <w:trPr>
          <w:tblCellSpacing w:w="5" w:type="nil"/>
          <w:jc w:val="center"/>
        </w:trPr>
        <w:tc>
          <w:tcPr>
            <w:tcW w:w="1365" w:type="dxa"/>
            <w:vMerge/>
            <w:vAlign w:val="center"/>
          </w:tcPr>
          <w:p w:rsidR="00B87A41" w:rsidRPr="00A01553" w:rsidRDefault="00B87A41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gridSpan w:val="4"/>
          </w:tcPr>
          <w:p w:rsidR="00B87A41" w:rsidRPr="00A01553" w:rsidRDefault="00B87A41" w:rsidP="00B119AC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Выплаты за качество выполняемых работ </w:t>
            </w:r>
            <w:r w:rsidR="00B119AC" w:rsidRPr="00A015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87A41" w:rsidRPr="00A01553" w:rsidTr="00B87A41">
        <w:trPr>
          <w:trHeight w:val="830"/>
          <w:tblCellSpacing w:w="5" w:type="nil"/>
          <w:jc w:val="center"/>
        </w:trPr>
        <w:tc>
          <w:tcPr>
            <w:tcW w:w="1365" w:type="dxa"/>
            <w:vMerge/>
            <w:vAlign w:val="center"/>
          </w:tcPr>
          <w:p w:rsidR="00B87A41" w:rsidRPr="00A01553" w:rsidRDefault="00B87A41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</w:tcPr>
          <w:p w:rsidR="00B87A41" w:rsidRPr="00A01553" w:rsidRDefault="00B87A41" w:rsidP="00B87A41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 w:rsidR="002B79C2"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качественного </w:t>
            </w:r>
            <w:r w:rsidR="00871D9A"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сопровождения обслуживаемых учреждений</w:t>
            </w:r>
          </w:p>
          <w:p w:rsidR="00B87A41" w:rsidRPr="00A01553" w:rsidRDefault="00B87A41" w:rsidP="006E13A1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6E13A1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B87A41" w:rsidRPr="00A01553" w:rsidRDefault="00B87A41" w:rsidP="00F9562F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просроченной кредиторской и дебиторской задолженности в обслуживаемых учреждениях</w:t>
            </w:r>
          </w:p>
        </w:tc>
        <w:tc>
          <w:tcPr>
            <w:tcW w:w="1924" w:type="dxa"/>
          </w:tcPr>
          <w:p w:rsidR="00B87A41" w:rsidRPr="00A01553" w:rsidRDefault="00B87A41" w:rsidP="00B87A4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B87A41" w:rsidRPr="00A01553" w:rsidRDefault="00B87A41" w:rsidP="00F9562F">
            <w:pPr>
              <w:autoSpaceDN w:val="0"/>
              <w:adjustRightInd w:val="0"/>
              <w:ind w:firstLine="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F9562F">
            <w:pPr>
              <w:autoSpaceDN w:val="0"/>
              <w:adjustRightInd w:val="0"/>
              <w:ind w:firstLine="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B87A41" w:rsidRPr="00A01553" w:rsidRDefault="00871D9A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87A41" w:rsidRPr="00A01553" w:rsidRDefault="00B87A41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7A41" w:rsidRPr="00A01553" w:rsidRDefault="00B87A41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A41" w:rsidRPr="00A01553" w:rsidTr="00B87A41">
        <w:trPr>
          <w:trHeight w:val="1100"/>
          <w:tblCellSpacing w:w="5" w:type="nil"/>
          <w:jc w:val="center"/>
        </w:trPr>
        <w:tc>
          <w:tcPr>
            <w:tcW w:w="1365" w:type="dxa"/>
            <w:vMerge/>
            <w:vAlign w:val="center"/>
          </w:tcPr>
          <w:p w:rsidR="00B87A41" w:rsidRPr="00A01553" w:rsidRDefault="00B87A41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B87A41" w:rsidRPr="00A01553" w:rsidRDefault="00B87A41" w:rsidP="006E13A1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B87A41" w:rsidRPr="00A01553" w:rsidRDefault="00B87A41" w:rsidP="00B87A41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письменных жалоб и обращений от </w:t>
            </w:r>
            <w:r w:rsidR="00B119AC"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руководителей и </w:t>
            </w: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="00B119AC"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тников обслуживаемых учреждений</w:t>
            </w:r>
          </w:p>
          <w:p w:rsidR="00B87A41" w:rsidRPr="00A01553" w:rsidRDefault="00B87A41" w:rsidP="00F9562F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B87A41" w:rsidRPr="00A01553" w:rsidRDefault="00B87A41" w:rsidP="00B87A4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B87A41" w:rsidRPr="00A01553" w:rsidRDefault="00B87A41" w:rsidP="00F9562F">
            <w:pPr>
              <w:autoSpaceDN w:val="0"/>
              <w:adjustRightInd w:val="0"/>
              <w:ind w:firstLine="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B87A41" w:rsidRPr="00A01553" w:rsidRDefault="00871D9A" w:rsidP="00B87A41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45E3A" w:rsidRPr="00A01553" w:rsidTr="00225533">
        <w:trPr>
          <w:tblCellSpacing w:w="5" w:type="nil"/>
          <w:jc w:val="center"/>
        </w:trPr>
        <w:tc>
          <w:tcPr>
            <w:tcW w:w="1365" w:type="dxa"/>
            <w:vMerge w:val="restart"/>
          </w:tcPr>
          <w:p w:rsidR="00945E3A" w:rsidRPr="00A01553" w:rsidRDefault="00945E3A" w:rsidP="006A7043">
            <w:pPr>
              <w:autoSpaceDN w:val="0"/>
              <w:adjustRightInd w:val="0"/>
              <w:ind w:firstLine="6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Техник-программист</w:t>
            </w:r>
          </w:p>
        </w:tc>
        <w:tc>
          <w:tcPr>
            <w:tcW w:w="8074" w:type="dxa"/>
            <w:gridSpan w:val="4"/>
          </w:tcPr>
          <w:p w:rsidR="00945E3A" w:rsidRPr="00A01553" w:rsidRDefault="00945E3A" w:rsidP="00E7399B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  <w:r w:rsidR="006E13A1" w:rsidRPr="00A015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015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45E3A" w:rsidRPr="00A01553" w:rsidTr="00F9562F">
        <w:trPr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45E3A" w:rsidRPr="00A01553" w:rsidRDefault="00945E3A" w:rsidP="00945E3A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Качественное осуществление сопровождения установленного программного обеспечения:</w:t>
            </w: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оформление необходимых документов на программное обеспечение, получение электронных ключей для электронно-цифровых подписей</w:t>
            </w:r>
            <w:r w:rsidR="00B119AC"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</w:tcPr>
          <w:p w:rsidR="00945E3A" w:rsidRPr="00A01553" w:rsidRDefault="00945E3A" w:rsidP="00F9562F">
            <w:pPr>
              <w:autoSpaceDN w:val="0"/>
              <w:adjustRightInd w:val="0"/>
              <w:ind w:firstLine="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обоснованных замечаний </w:t>
            </w:r>
          </w:p>
        </w:tc>
        <w:tc>
          <w:tcPr>
            <w:tcW w:w="1924" w:type="dxa"/>
          </w:tcPr>
          <w:p w:rsidR="00743333" w:rsidRPr="00A01553" w:rsidRDefault="00743333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945E3A" w:rsidRPr="00A01553" w:rsidRDefault="00945E3A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E3A" w:rsidRPr="00A01553" w:rsidTr="00F9562F">
        <w:trPr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45E3A" w:rsidRPr="00A01553" w:rsidRDefault="00945E3A" w:rsidP="00945E3A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бесперебойной работы программных ресурсов, локальной сети и оргтехники, своевременное выявление и устранение неполадок</w:t>
            </w:r>
          </w:p>
        </w:tc>
        <w:tc>
          <w:tcPr>
            <w:tcW w:w="2573" w:type="dxa"/>
          </w:tcPr>
          <w:p w:rsidR="00945E3A" w:rsidRPr="00A01553" w:rsidRDefault="00945E3A" w:rsidP="00F9562F">
            <w:pPr>
              <w:autoSpaceDN w:val="0"/>
              <w:adjustRightInd w:val="0"/>
              <w:ind w:firstLine="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обоснованных замечаний</w:t>
            </w:r>
          </w:p>
        </w:tc>
        <w:tc>
          <w:tcPr>
            <w:tcW w:w="1924" w:type="dxa"/>
          </w:tcPr>
          <w:p w:rsidR="00743333" w:rsidRPr="00A01553" w:rsidRDefault="00743333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945E3A" w:rsidRPr="00A01553" w:rsidRDefault="006E13A1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5E3A"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right="25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E3A" w:rsidRPr="00A01553" w:rsidTr="00F9562F">
        <w:trPr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45E3A" w:rsidRPr="00A01553" w:rsidRDefault="00945E3A" w:rsidP="006E13A1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размещение (контроль за размещением) необходимых документов на сайте: </w:t>
            </w:r>
            <w:hyperlink r:id="rId12" w:history="1">
              <w:r w:rsidRPr="00A0155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01553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0155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Pr="00A01553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0155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r w:rsidRPr="00A01553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0155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A01553">
              <w:rPr>
                <w:rStyle w:val="a7"/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5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15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bu</w:t>
            </w:r>
            <w:r w:rsidR="006E13A1" w:rsidRPr="00A015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15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15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73" w:type="dxa"/>
          </w:tcPr>
          <w:p w:rsidR="00945E3A" w:rsidRPr="00A01553" w:rsidRDefault="00945E3A" w:rsidP="00F9562F">
            <w:pPr>
              <w:autoSpaceDN w:val="0"/>
              <w:adjustRightInd w:val="0"/>
              <w:ind w:firstLine="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 о установленных сроков</w:t>
            </w:r>
          </w:p>
        </w:tc>
        <w:tc>
          <w:tcPr>
            <w:tcW w:w="1924" w:type="dxa"/>
          </w:tcPr>
          <w:p w:rsidR="00E827BE" w:rsidRPr="00A01553" w:rsidRDefault="00E827BE" w:rsidP="00F9562F">
            <w:pPr>
              <w:autoSpaceDN w:val="0"/>
              <w:adjustRightInd w:val="0"/>
              <w:ind w:firstLine="26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В срок, в полном объеме</w:t>
            </w:r>
            <w:r w:rsidRPr="00A0155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945E3A" w:rsidRPr="00A01553" w:rsidRDefault="00945E3A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E3A" w:rsidRPr="00A01553" w:rsidTr="00225533">
        <w:trPr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gridSpan w:val="4"/>
          </w:tcPr>
          <w:p w:rsidR="00945E3A" w:rsidRPr="00A01553" w:rsidRDefault="00945E3A" w:rsidP="00E7399B">
            <w:pPr>
              <w:autoSpaceDN w:val="0"/>
              <w:adjustRightInd w:val="0"/>
              <w:ind w:firstLine="4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 2</w:t>
            </w:r>
            <w:r w:rsidR="006E13A1"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45E3A" w:rsidRPr="00A01553" w:rsidTr="00F9562F">
        <w:trPr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45E3A" w:rsidRPr="00A01553" w:rsidRDefault="00945E3A" w:rsidP="00B119AC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требующих работы с большими объемами информации</w:t>
            </w:r>
          </w:p>
        </w:tc>
        <w:tc>
          <w:tcPr>
            <w:tcW w:w="2573" w:type="dxa"/>
          </w:tcPr>
          <w:p w:rsidR="00945E3A" w:rsidRPr="00A01553" w:rsidRDefault="00945E3A" w:rsidP="00F9562F">
            <w:pPr>
              <w:autoSpaceDN w:val="0"/>
              <w:adjustRightInd w:val="0"/>
              <w:ind w:firstLine="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 срок и с высоким качеством</w:t>
            </w:r>
          </w:p>
        </w:tc>
        <w:tc>
          <w:tcPr>
            <w:tcW w:w="1924" w:type="dxa"/>
          </w:tcPr>
          <w:p w:rsidR="006E13A1" w:rsidRPr="00A01553" w:rsidRDefault="006E13A1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В срок, в полном объеме</w:t>
            </w:r>
          </w:p>
          <w:p w:rsidR="006E13A1" w:rsidRPr="00A01553" w:rsidRDefault="006E13A1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6E13A1" w:rsidRPr="00A01553" w:rsidRDefault="00437C81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3A1" w:rsidRPr="00A015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6E13A1" w:rsidRPr="00A01553" w:rsidRDefault="006E13A1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3A1" w:rsidRPr="00A01553" w:rsidRDefault="006E13A1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E3A" w:rsidRPr="00A01553" w:rsidTr="00F9562F">
        <w:trPr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945E3A" w:rsidRPr="00A01553" w:rsidRDefault="00945E3A" w:rsidP="00945E3A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дополнительной работы, не входящей в должностные обязанности </w:t>
            </w:r>
          </w:p>
        </w:tc>
        <w:tc>
          <w:tcPr>
            <w:tcW w:w="2573" w:type="dxa"/>
          </w:tcPr>
          <w:p w:rsidR="00945E3A" w:rsidRPr="00A01553" w:rsidRDefault="00945E3A" w:rsidP="00F9562F">
            <w:pPr>
              <w:autoSpaceDN w:val="0"/>
              <w:adjustRightInd w:val="0"/>
              <w:ind w:firstLine="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замечаний руководителя</w:t>
            </w:r>
          </w:p>
        </w:tc>
        <w:tc>
          <w:tcPr>
            <w:tcW w:w="1924" w:type="dxa"/>
          </w:tcPr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  <w:p w:rsidR="00945E3A" w:rsidRPr="00A01553" w:rsidRDefault="00945E3A" w:rsidP="00F9562F">
            <w:pPr>
              <w:autoSpaceDN w:val="0"/>
              <w:adjustRightInd w:val="0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945E3A" w:rsidRPr="00A01553" w:rsidRDefault="00945E3A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45E3A" w:rsidRPr="00A01553" w:rsidRDefault="00945E3A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E3A" w:rsidRPr="00A01553" w:rsidTr="00225533">
        <w:trPr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gridSpan w:val="4"/>
          </w:tcPr>
          <w:p w:rsidR="00945E3A" w:rsidRPr="00A01553" w:rsidRDefault="00945E3A" w:rsidP="00E7399B">
            <w:pPr>
              <w:autoSpaceDN w:val="0"/>
              <w:adjustRightInd w:val="0"/>
              <w:ind w:firstLine="4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</w:t>
            </w:r>
            <w:r w:rsidR="00C31E44"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45E3A" w:rsidRPr="00A01553" w:rsidTr="00B119AC">
        <w:trPr>
          <w:trHeight w:val="2645"/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45E3A" w:rsidRPr="00A01553" w:rsidRDefault="00B119AC" w:rsidP="00B119A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Качественная обработка  электронных документов </w:t>
            </w:r>
          </w:p>
        </w:tc>
        <w:tc>
          <w:tcPr>
            <w:tcW w:w="2573" w:type="dxa"/>
          </w:tcPr>
          <w:p w:rsidR="00945E3A" w:rsidRPr="00A01553" w:rsidRDefault="00B119AC" w:rsidP="00B119A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 w:rsidRPr="00A01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воевременная выгрузка и контроль прохождения электронных документов по заработной плате, начисленной родительской плате по телекоммуникационным каналам связи.</w:t>
            </w: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</w:tcPr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  <w:p w:rsidR="00945E3A" w:rsidRPr="00A01553" w:rsidRDefault="00945E3A" w:rsidP="00F9562F">
            <w:pPr>
              <w:autoSpaceDN w:val="0"/>
              <w:adjustRightInd w:val="0"/>
              <w:ind w:firstLine="1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945E3A" w:rsidRPr="00A01553" w:rsidRDefault="00C31E44" w:rsidP="00F9562F">
            <w:pPr>
              <w:autoSpaceDN w:val="0"/>
              <w:adjustRightInd w:val="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5E3A"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E3A" w:rsidRPr="00A01553" w:rsidTr="00225533">
        <w:trPr>
          <w:trHeight w:val="756"/>
          <w:tblCellSpacing w:w="5" w:type="nil"/>
          <w:jc w:val="center"/>
        </w:trPr>
        <w:tc>
          <w:tcPr>
            <w:tcW w:w="1365" w:type="dxa"/>
            <w:vMerge w:val="restart"/>
          </w:tcPr>
          <w:p w:rsidR="00945E3A" w:rsidRPr="00A01553" w:rsidRDefault="00945E3A" w:rsidP="009E1429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кадрам</w:t>
            </w:r>
          </w:p>
        </w:tc>
        <w:tc>
          <w:tcPr>
            <w:tcW w:w="8074" w:type="dxa"/>
            <w:gridSpan w:val="4"/>
          </w:tcPr>
          <w:p w:rsidR="00945E3A" w:rsidRPr="00A01553" w:rsidRDefault="00945E3A" w:rsidP="00E7399B">
            <w:pPr>
              <w:autoSpaceDN w:val="0"/>
              <w:adjustRightInd w:val="0"/>
              <w:ind w:firstLine="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 30</w:t>
            </w:r>
          </w:p>
        </w:tc>
      </w:tr>
      <w:tr w:rsidR="00515707" w:rsidRPr="00A01553" w:rsidTr="00F9562F">
        <w:trPr>
          <w:trHeight w:val="1290"/>
          <w:tblCellSpacing w:w="5" w:type="nil"/>
          <w:jc w:val="center"/>
        </w:trPr>
        <w:tc>
          <w:tcPr>
            <w:tcW w:w="1365" w:type="dxa"/>
            <w:vMerge/>
          </w:tcPr>
          <w:p w:rsidR="00515707" w:rsidRPr="00A01553" w:rsidRDefault="00515707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</w:tcPr>
          <w:p w:rsidR="00515707" w:rsidRPr="00A01553" w:rsidRDefault="00515707" w:rsidP="00F9562F">
            <w:pPr>
              <w:snapToGrid w:val="0"/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Ведение документооборота учреждения, личных дел работников</w:t>
            </w:r>
          </w:p>
        </w:tc>
        <w:tc>
          <w:tcPr>
            <w:tcW w:w="2573" w:type="dxa"/>
          </w:tcPr>
          <w:p w:rsidR="00515707" w:rsidRPr="00A01553" w:rsidRDefault="00515707" w:rsidP="00F9562F">
            <w:pPr>
              <w:snapToGrid w:val="0"/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в соответствии с деятельностью учреждения</w:t>
            </w:r>
          </w:p>
        </w:tc>
        <w:tc>
          <w:tcPr>
            <w:tcW w:w="1924" w:type="dxa"/>
          </w:tcPr>
          <w:p w:rsidR="00515707" w:rsidRPr="00A01553" w:rsidRDefault="00515707" w:rsidP="00F9562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письменных замечаний </w:t>
            </w:r>
          </w:p>
        </w:tc>
        <w:tc>
          <w:tcPr>
            <w:tcW w:w="1337" w:type="dxa"/>
          </w:tcPr>
          <w:p w:rsidR="00515707" w:rsidRPr="00A01553" w:rsidRDefault="00515707" w:rsidP="00F9562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707" w:rsidRPr="00A01553" w:rsidTr="00F9562F">
        <w:trPr>
          <w:trHeight w:val="1290"/>
          <w:tblCellSpacing w:w="5" w:type="nil"/>
          <w:jc w:val="center"/>
        </w:trPr>
        <w:tc>
          <w:tcPr>
            <w:tcW w:w="1365" w:type="dxa"/>
            <w:vMerge/>
          </w:tcPr>
          <w:p w:rsidR="00515707" w:rsidRPr="00A01553" w:rsidRDefault="00515707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515707" w:rsidRPr="00A01553" w:rsidRDefault="00515707" w:rsidP="00F9562F">
            <w:pPr>
              <w:snapToGrid w:val="0"/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15707" w:rsidRPr="00A01553" w:rsidRDefault="00515707" w:rsidP="00F9562F">
            <w:pPr>
              <w:snapToGrid w:val="0"/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документации требованиям действующего законодательства, локальным нормативным актам учреждения  </w:t>
            </w:r>
          </w:p>
        </w:tc>
        <w:tc>
          <w:tcPr>
            <w:tcW w:w="1924" w:type="dxa"/>
          </w:tcPr>
          <w:p w:rsidR="00515707" w:rsidRPr="00A01553" w:rsidRDefault="00515707" w:rsidP="00F9562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письменных замечаний </w:t>
            </w:r>
          </w:p>
        </w:tc>
        <w:tc>
          <w:tcPr>
            <w:tcW w:w="1337" w:type="dxa"/>
          </w:tcPr>
          <w:p w:rsidR="00515707" w:rsidRPr="00A01553" w:rsidRDefault="00515707" w:rsidP="00F9562F">
            <w:pPr>
              <w:snapToGrid w:val="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5707" w:rsidRPr="00A01553" w:rsidTr="00F9562F">
        <w:trPr>
          <w:trHeight w:val="703"/>
          <w:tblCellSpacing w:w="5" w:type="nil"/>
          <w:jc w:val="center"/>
        </w:trPr>
        <w:tc>
          <w:tcPr>
            <w:tcW w:w="1365" w:type="dxa"/>
            <w:vMerge/>
          </w:tcPr>
          <w:p w:rsidR="00515707" w:rsidRPr="00A01553" w:rsidRDefault="00515707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515707" w:rsidRPr="00A01553" w:rsidRDefault="00515707" w:rsidP="00F9562F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15707" w:rsidRPr="00A01553" w:rsidRDefault="00515707" w:rsidP="00F9562F">
            <w:pPr>
              <w:snapToGrid w:val="0"/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1924" w:type="dxa"/>
          </w:tcPr>
          <w:p w:rsidR="00515707" w:rsidRPr="00A01553" w:rsidRDefault="00515707" w:rsidP="00F9562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Наличие систематизированного архива, отсутствие замечаний по его ведению</w:t>
            </w:r>
          </w:p>
        </w:tc>
        <w:tc>
          <w:tcPr>
            <w:tcW w:w="1337" w:type="dxa"/>
          </w:tcPr>
          <w:p w:rsidR="00515707" w:rsidRPr="00A01553" w:rsidRDefault="00515707" w:rsidP="00F9562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707" w:rsidRPr="00A01553" w:rsidTr="00F9562F">
        <w:trPr>
          <w:trHeight w:val="2688"/>
          <w:tblCellSpacing w:w="5" w:type="nil"/>
          <w:jc w:val="center"/>
        </w:trPr>
        <w:tc>
          <w:tcPr>
            <w:tcW w:w="1365" w:type="dxa"/>
            <w:vMerge/>
          </w:tcPr>
          <w:p w:rsidR="00515707" w:rsidRPr="00A01553" w:rsidRDefault="00515707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515707" w:rsidRPr="00A01553" w:rsidRDefault="00515707" w:rsidP="00F9562F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15707" w:rsidRPr="00A01553" w:rsidRDefault="00515707" w:rsidP="00F9562F">
            <w:pPr>
              <w:snapToGrid w:val="0"/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Предоставление своевременной достоверной информации в органы государственной власти, статистики, военный комиссариат</w:t>
            </w:r>
          </w:p>
        </w:tc>
        <w:tc>
          <w:tcPr>
            <w:tcW w:w="1924" w:type="dxa"/>
          </w:tcPr>
          <w:p w:rsidR="00515707" w:rsidRPr="00A01553" w:rsidRDefault="00515707" w:rsidP="00F9562F">
            <w:pPr>
              <w:snapToGrid w:val="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 руководителя учреждения и иных контролирующих и надзорных органов</w:t>
            </w:r>
          </w:p>
        </w:tc>
        <w:tc>
          <w:tcPr>
            <w:tcW w:w="1337" w:type="dxa"/>
          </w:tcPr>
          <w:p w:rsidR="00515707" w:rsidRPr="00A01553" w:rsidRDefault="00515707" w:rsidP="00F9562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707" w:rsidRPr="00A01553" w:rsidTr="00F9562F">
        <w:trPr>
          <w:trHeight w:val="1290"/>
          <w:tblCellSpacing w:w="5" w:type="nil"/>
          <w:jc w:val="center"/>
        </w:trPr>
        <w:tc>
          <w:tcPr>
            <w:tcW w:w="1365" w:type="dxa"/>
            <w:vMerge/>
          </w:tcPr>
          <w:p w:rsidR="00515707" w:rsidRPr="00A01553" w:rsidRDefault="00515707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515707" w:rsidRPr="00A01553" w:rsidRDefault="00515707" w:rsidP="00F9562F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15707" w:rsidRPr="00A01553" w:rsidRDefault="00515707" w:rsidP="00F9562F">
            <w:pPr>
              <w:snapToGrid w:val="0"/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работы с персональными данными сотрудников</w:t>
            </w:r>
          </w:p>
        </w:tc>
        <w:tc>
          <w:tcPr>
            <w:tcW w:w="1924" w:type="dxa"/>
          </w:tcPr>
          <w:p w:rsidR="00515707" w:rsidRPr="00A01553" w:rsidRDefault="00515707" w:rsidP="00F9562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письменных замечаний </w:t>
            </w:r>
          </w:p>
        </w:tc>
        <w:tc>
          <w:tcPr>
            <w:tcW w:w="1337" w:type="dxa"/>
          </w:tcPr>
          <w:p w:rsidR="00515707" w:rsidRPr="00A01553" w:rsidRDefault="00515707" w:rsidP="00F9562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5E3A" w:rsidRPr="00A01553" w:rsidTr="00225533">
        <w:trPr>
          <w:trHeight w:val="402"/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gridSpan w:val="4"/>
          </w:tcPr>
          <w:p w:rsidR="00945E3A" w:rsidRPr="00A01553" w:rsidRDefault="00945E3A" w:rsidP="00E7399B">
            <w:pPr>
              <w:snapToGrid w:val="0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 1</w:t>
            </w:r>
            <w:r w:rsidR="00C31E44"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5E3A" w:rsidRPr="00A01553" w:rsidTr="00F9562F">
        <w:trPr>
          <w:trHeight w:val="1290"/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45E3A" w:rsidRPr="00A01553" w:rsidRDefault="00945E3A" w:rsidP="00F9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образование</w:t>
            </w:r>
          </w:p>
        </w:tc>
        <w:tc>
          <w:tcPr>
            <w:tcW w:w="2573" w:type="dxa"/>
          </w:tcPr>
          <w:p w:rsidR="00945E3A" w:rsidRPr="00A01553" w:rsidRDefault="00945E3A" w:rsidP="00F9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1924" w:type="dxa"/>
          </w:tcPr>
          <w:p w:rsidR="00945E3A" w:rsidRPr="00A01553" w:rsidRDefault="00945E3A" w:rsidP="00F9562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37" w:type="dxa"/>
            <w:vAlign w:val="center"/>
          </w:tcPr>
          <w:p w:rsidR="00945E3A" w:rsidRPr="00A01553" w:rsidRDefault="009E1429" w:rsidP="00C31E4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E44" w:rsidRPr="00A0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45E3A" w:rsidRPr="00A01553" w:rsidTr="00225533">
        <w:trPr>
          <w:trHeight w:val="744"/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gridSpan w:val="4"/>
            <w:vAlign w:val="center"/>
          </w:tcPr>
          <w:p w:rsidR="00945E3A" w:rsidRPr="00A01553" w:rsidRDefault="00945E3A" w:rsidP="00E7399B">
            <w:pPr>
              <w:snapToGrid w:val="0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 23</w:t>
            </w:r>
          </w:p>
        </w:tc>
      </w:tr>
      <w:tr w:rsidR="00945E3A" w:rsidRPr="00A01553" w:rsidTr="00F9562F">
        <w:trPr>
          <w:trHeight w:val="1290"/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45E3A" w:rsidRPr="00A01553" w:rsidRDefault="00945E3A" w:rsidP="00F9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Обработка и предоставление информации</w:t>
            </w:r>
          </w:p>
        </w:tc>
        <w:tc>
          <w:tcPr>
            <w:tcW w:w="2573" w:type="dxa"/>
          </w:tcPr>
          <w:p w:rsidR="00945E3A" w:rsidRPr="00A01553" w:rsidRDefault="00945E3A" w:rsidP="00F9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 руководителя учреждения по ведению документации</w:t>
            </w:r>
          </w:p>
        </w:tc>
        <w:tc>
          <w:tcPr>
            <w:tcW w:w="1924" w:type="dxa"/>
          </w:tcPr>
          <w:p w:rsidR="008D3C74" w:rsidRPr="00A01553" w:rsidRDefault="008D3C74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  <w:p w:rsidR="00945E3A" w:rsidRPr="00A01553" w:rsidRDefault="00945E3A" w:rsidP="00F9562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45E3A" w:rsidRPr="00A01553" w:rsidRDefault="00945E3A" w:rsidP="00F9562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5E3A" w:rsidRPr="00A01553" w:rsidTr="00F9562F">
        <w:trPr>
          <w:trHeight w:val="1290"/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45E3A" w:rsidRPr="00A01553" w:rsidRDefault="00945E3A" w:rsidP="00F9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учреждения</w:t>
            </w:r>
          </w:p>
        </w:tc>
        <w:tc>
          <w:tcPr>
            <w:tcW w:w="2573" w:type="dxa"/>
          </w:tcPr>
          <w:p w:rsidR="00945E3A" w:rsidRPr="00A01553" w:rsidRDefault="00945E3A" w:rsidP="00F9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учреждения</w:t>
            </w:r>
          </w:p>
        </w:tc>
        <w:tc>
          <w:tcPr>
            <w:tcW w:w="1924" w:type="dxa"/>
          </w:tcPr>
          <w:p w:rsidR="00945E3A" w:rsidRPr="00A01553" w:rsidRDefault="00F9562F" w:rsidP="00F9562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5E3A" w:rsidRPr="00A01553">
              <w:rPr>
                <w:rFonts w:ascii="Times New Roman" w:hAnsi="Times New Roman" w:cs="Times New Roman"/>
                <w:sz w:val="24"/>
                <w:szCs w:val="24"/>
              </w:rPr>
              <w:t>е менее 90%</w:t>
            </w:r>
          </w:p>
        </w:tc>
        <w:tc>
          <w:tcPr>
            <w:tcW w:w="1337" w:type="dxa"/>
          </w:tcPr>
          <w:p w:rsidR="00945E3A" w:rsidRPr="00A01553" w:rsidRDefault="00B119AC" w:rsidP="00F9562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5E3A" w:rsidRPr="00A01553" w:rsidTr="00225533">
        <w:trPr>
          <w:trHeight w:val="677"/>
          <w:tblCellSpacing w:w="5" w:type="nil"/>
          <w:jc w:val="center"/>
        </w:trPr>
        <w:tc>
          <w:tcPr>
            <w:tcW w:w="1365" w:type="dxa"/>
            <w:vMerge w:val="restart"/>
          </w:tcPr>
          <w:p w:rsidR="00945E3A" w:rsidRPr="00A01553" w:rsidRDefault="00945E3A" w:rsidP="006A7043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Экономист - статист</w:t>
            </w:r>
          </w:p>
        </w:tc>
        <w:tc>
          <w:tcPr>
            <w:tcW w:w="8074" w:type="dxa"/>
            <w:gridSpan w:val="4"/>
          </w:tcPr>
          <w:p w:rsidR="00945E3A" w:rsidRPr="00A01553" w:rsidRDefault="00945E3A" w:rsidP="003930B5">
            <w:pPr>
              <w:snapToGrid w:val="0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  <w:r w:rsidR="003930B5"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827BE"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45E3A" w:rsidRPr="00A01553" w:rsidTr="00F9562F">
        <w:trPr>
          <w:trHeight w:val="1290"/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45E3A" w:rsidRPr="00A01553" w:rsidRDefault="00945E3A" w:rsidP="00F9562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 локальных нормативных документов, необходимых для организации деятельности (различного вида инструкций, положений)</w:t>
            </w:r>
          </w:p>
        </w:tc>
        <w:tc>
          <w:tcPr>
            <w:tcW w:w="2573" w:type="dxa"/>
          </w:tcPr>
          <w:p w:rsidR="00945E3A" w:rsidRPr="00A01553" w:rsidRDefault="00945E3A" w:rsidP="00F95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Разработанный документ</w:t>
            </w:r>
          </w:p>
        </w:tc>
        <w:tc>
          <w:tcPr>
            <w:tcW w:w="1924" w:type="dxa"/>
          </w:tcPr>
          <w:p w:rsidR="00945E3A" w:rsidRPr="00A01553" w:rsidRDefault="008D3C74" w:rsidP="00F9562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45E3A" w:rsidRPr="00A01553">
              <w:rPr>
                <w:rFonts w:ascii="Times New Roman" w:hAnsi="Times New Roman" w:cs="Times New Roman"/>
                <w:sz w:val="24"/>
                <w:szCs w:val="24"/>
              </w:rPr>
              <w:t>каждый документ</w:t>
            </w:r>
          </w:p>
        </w:tc>
        <w:tc>
          <w:tcPr>
            <w:tcW w:w="1337" w:type="dxa"/>
          </w:tcPr>
          <w:p w:rsidR="00945E3A" w:rsidRPr="00A01553" w:rsidRDefault="00945E3A" w:rsidP="00F9562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5E3A" w:rsidRPr="00A01553" w:rsidTr="00F9562F">
        <w:trPr>
          <w:trHeight w:val="1290"/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45E3A" w:rsidRPr="00A01553" w:rsidRDefault="00945E3A" w:rsidP="00F9562F">
            <w:pPr>
              <w:autoSpaceDN w:val="0"/>
              <w:adjustRightInd w:val="0"/>
              <w:ind w:firstLine="4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эффективным и целевым использованием финансовых, материальных и трудовых ресурсов</w:t>
            </w:r>
          </w:p>
        </w:tc>
        <w:tc>
          <w:tcPr>
            <w:tcW w:w="2573" w:type="dxa"/>
          </w:tcPr>
          <w:p w:rsidR="00945E3A" w:rsidRPr="00A01553" w:rsidRDefault="00945E3A" w:rsidP="00F9562F">
            <w:pPr>
              <w:autoSpaceDN w:val="0"/>
              <w:adjustRightInd w:val="0"/>
              <w:ind w:firstLine="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бюджета в соответствии с доведенными лимитами бюджетных обязательств</w:t>
            </w:r>
          </w:p>
        </w:tc>
        <w:tc>
          <w:tcPr>
            <w:tcW w:w="1924" w:type="dxa"/>
          </w:tcPr>
          <w:p w:rsidR="00945E3A" w:rsidRPr="00A01553" w:rsidRDefault="00945E3A" w:rsidP="00F9562F">
            <w:pPr>
              <w:autoSpaceDN w:val="0"/>
              <w:adjustRightInd w:val="0"/>
              <w:ind w:firstLine="1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руководителя учреждения, контролирующих и надзорных органов </w:t>
            </w:r>
          </w:p>
        </w:tc>
        <w:tc>
          <w:tcPr>
            <w:tcW w:w="1337" w:type="dxa"/>
          </w:tcPr>
          <w:p w:rsidR="00945E3A" w:rsidRPr="00A01553" w:rsidRDefault="001001E0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5E3A" w:rsidRPr="00A01553" w:rsidTr="00225533">
        <w:trPr>
          <w:trHeight w:val="751"/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gridSpan w:val="4"/>
            <w:vAlign w:val="center"/>
          </w:tcPr>
          <w:p w:rsidR="00945E3A" w:rsidRPr="00A01553" w:rsidRDefault="00945E3A" w:rsidP="00E7399B">
            <w:pPr>
              <w:autoSpaceDN w:val="0"/>
              <w:adjustRightInd w:val="0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 20</w:t>
            </w:r>
          </w:p>
        </w:tc>
      </w:tr>
      <w:tr w:rsidR="00945E3A" w:rsidRPr="00A01553" w:rsidTr="00F9562F">
        <w:trPr>
          <w:trHeight w:val="1290"/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45E3A" w:rsidRPr="00A01553" w:rsidRDefault="00945E3A" w:rsidP="009C12F9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требующих работы с большими объемами информации, сбором, анализом, обобщением информации, применением специальных методов, методик (в объеме функциональных обязанностей)</w:t>
            </w:r>
          </w:p>
        </w:tc>
        <w:tc>
          <w:tcPr>
            <w:tcW w:w="2573" w:type="dxa"/>
          </w:tcPr>
          <w:p w:rsidR="00945E3A" w:rsidRPr="00A01553" w:rsidRDefault="00945E3A" w:rsidP="00F9562F">
            <w:pPr>
              <w:autoSpaceDN w:val="0"/>
              <w:adjustRightInd w:val="0"/>
              <w:ind w:firstLine="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 срок и с высоким качеством</w:t>
            </w:r>
          </w:p>
        </w:tc>
        <w:tc>
          <w:tcPr>
            <w:tcW w:w="1924" w:type="dxa"/>
          </w:tcPr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  <w:p w:rsidR="00945E3A" w:rsidRPr="00A01553" w:rsidRDefault="00945E3A" w:rsidP="00F9562F">
            <w:pPr>
              <w:autoSpaceDN w:val="0"/>
              <w:adjustRightInd w:val="0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945E3A" w:rsidRPr="00A01553" w:rsidRDefault="00945E3A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E3A" w:rsidRPr="00A01553" w:rsidTr="00F9562F">
        <w:trPr>
          <w:trHeight w:val="1290"/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945E3A" w:rsidRPr="00A01553" w:rsidRDefault="00945E3A" w:rsidP="00945E3A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дополнительной работы, не входящей в должностные обязанности </w:t>
            </w:r>
          </w:p>
        </w:tc>
        <w:tc>
          <w:tcPr>
            <w:tcW w:w="2573" w:type="dxa"/>
          </w:tcPr>
          <w:p w:rsidR="00945E3A" w:rsidRPr="00A01553" w:rsidRDefault="00945E3A" w:rsidP="00F9562F">
            <w:pPr>
              <w:autoSpaceDN w:val="0"/>
              <w:adjustRightInd w:val="0"/>
              <w:ind w:firstLine="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замечаний руководителя</w:t>
            </w:r>
          </w:p>
        </w:tc>
        <w:tc>
          <w:tcPr>
            <w:tcW w:w="1924" w:type="dxa"/>
          </w:tcPr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  <w:p w:rsidR="00945E3A" w:rsidRPr="00A01553" w:rsidRDefault="00945E3A" w:rsidP="00F9562F">
            <w:pPr>
              <w:autoSpaceDN w:val="0"/>
              <w:adjustRightInd w:val="0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945E3A" w:rsidRPr="00A01553" w:rsidRDefault="00945E3A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E3A" w:rsidRPr="00A01553" w:rsidTr="00225533">
        <w:trPr>
          <w:trHeight w:val="952"/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gridSpan w:val="4"/>
            <w:vAlign w:val="center"/>
          </w:tcPr>
          <w:p w:rsidR="00945E3A" w:rsidRPr="00A01553" w:rsidRDefault="00945E3A" w:rsidP="00E7399B">
            <w:pPr>
              <w:autoSpaceDN w:val="0"/>
              <w:adjustRightInd w:val="0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 25</w:t>
            </w:r>
          </w:p>
        </w:tc>
      </w:tr>
      <w:tr w:rsidR="00945E3A" w:rsidRPr="00A01553" w:rsidTr="00F9562F">
        <w:trPr>
          <w:trHeight w:val="699"/>
          <w:tblCellSpacing w:w="5" w:type="nil"/>
          <w:jc w:val="center"/>
        </w:trPr>
        <w:tc>
          <w:tcPr>
            <w:tcW w:w="1365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945E3A" w:rsidRPr="00A01553" w:rsidRDefault="00B119AC" w:rsidP="00B119AC">
            <w:pPr>
              <w:autoSpaceDN w:val="0"/>
              <w:adjustRightInd w:val="0"/>
              <w:ind w:firstLine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Качественное составление экономических документов учреждения (бюджетной сметы, штатного расписания и т.д.)</w:t>
            </w:r>
          </w:p>
        </w:tc>
        <w:tc>
          <w:tcPr>
            <w:tcW w:w="2573" w:type="dxa"/>
          </w:tcPr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замечаний</w:t>
            </w:r>
          </w:p>
        </w:tc>
        <w:tc>
          <w:tcPr>
            <w:tcW w:w="1924" w:type="dxa"/>
          </w:tcPr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  <w:p w:rsidR="00945E3A" w:rsidRPr="00A01553" w:rsidRDefault="00945E3A" w:rsidP="00F9562F">
            <w:pPr>
              <w:autoSpaceDN w:val="0"/>
              <w:adjustRightInd w:val="0"/>
              <w:ind w:firstLine="1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1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1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945E3A" w:rsidRPr="00A01553" w:rsidRDefault="00E827BE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5E3A"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E3A" w:rsidRDefault="00945E3A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37C81" w:rsidRPr="00A01553" w:rsidRDefault="00437C81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45E3A" w:rsidRPr="00A01553" w:rsidRDefault="00945E3A" w:rsidP="00945E3A">
      <w:pPr>
        <w:pStyle w:val="110"/>
        <w:spacing w:line="360" w:lineRule="auto"/>
        <w:ind w:left="-1134" w:firstLine="0"/>
        <w:jc w:val="right"/>
        <w:rPr>
          <w:sz w:val="28"/>
          <w:szCs w:val="28"/>
        </w:rPr>
      </w:pPr>
      <w:r w:rsidRPr="00A01553">
        <w:rPr>
          <w:sz w:val="28"/>
          <w:szCs w:val="28"/>
        </w:rPr>
        <w:t>Таблица №2</w:t>
      </w:r>
    </w:p>
    <w:tbl>
      <w:tblPr>
        <w:tblStyle w:val="a3"/>
        <w:tblW w:w="9451" w:type="dxa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2190"/>
        <w:gridCol w:w="2728"/>
        <w:gridCol w:w="1984"/>
        <w:gridCol w:w="1182"/>
      </w:tblGrid>
      <w:tr w:rsidR="00945E3A" w:rsidRPr="00A01553" w:rsidTr="00E7399B">
        <w:trPr>
          <w:jc w:val="center"/>
        </w:trPr>
        <w:tc>
          <w:tcPr>
            <w:tcW w:w="1367" w:type="dxa"/>
            <w:vMerge w:val="restart"/>
          </w:tcPr>
          <w:p w:rsidR="00945E3A" w:rsidRPr="00A01553" w:rsidRDefault="00945E3A" w:rsidP="00E7399B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90" w:type="dxa"/>
            <w:vMerge w:val="restart"/>
          </w:tcPr>
          <w:p w:rsidR="00945E3A" w:rsidRPr="00A01553" w:rsidRDefault="00945E3A" w:rsidP="00E7399B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деятельности учреждения</w:t>
            </w:r>
          </w:p>
        </w:tc>
        <w:tc>
          <w:tcPr>
            <w:tcW w:w="4712" w:type="dxa"/>
            <w:gridSpan w:val="2"/>
          </w:tcPr>
          <w:p w:rsidR="00945E3A" w:rsidRPr="00A01553" w:rsidRDefault="00945E3A" w:rsidP="00E7399B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182" w:type="dxa"/>
            <w:vMerge w:val="restart"/>
          </w:tcPr>
          <w:p w:rsidR="00945E3A" w:rsidRPr="00A01553" w:rsidRDefault="00945E3A" w:rsidP="00E7399B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Предельный размер выплат к должностному окладу, %</w:t>
            </w:r>
          </w:p>
        </w:tc>
      </w:tr>
      <w:tr w:rsidR="00945E3A" w:rsidRPr="00A01553" w:rsidTr="00465513">
        <w:trPr>
          <w:jc w:val="center"/>
        </w:trPr>
        <w:tc>
          <w:tcPr>
            <w:tcW w:w="1367" w:type="dxa"/>
            <w:vMerge/>
            <w:vAlign w:val="center"/>
          </w:tcPr>
          <w:p w:rsidR="00945E3A" w:rsidRPr="00A01553" w:rsidRDefault="00945E3A" w:rsidP="00945E3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945E3A" w:rsidRPr="00A01553" w:rsidRDefault="00945E3A" w:rsidP="00945E3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945E3A" w:rsidRPr="00A01553" w:rsidRDefault="00945E3A" w:rsidP="00E7399B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945E3A" w:rsidRPr="00A01553" w:rsidRDefault="00945E3A" w:rsidP="00E7399B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182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3A" w:rsidRPr="00A01553" w:rsidTr="00465513">
        <w:trPr>
          <w:jc w:val="center"/>
        </w:trPr>
        <w:tc>
          <w:tcPr>
            <w:tcW w:w="1367" w:type="dxa"/>
          </w:tcPr>
          <w:p w:rsidR="00945E3A" w:rsidRPr="00A01553" w:rsidRDefault="00E7399B" w:rsidP="00E7399B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45E3A" w:rsidRPr="00A01553" w:rsidRDefault="00E7399B" w:rsidP="00E7399B">
            <w:pPr>
              <w:autoSpaceDN w:val="0"/>
              <w:adjustRightInd w:val="0"/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945E3A" w:rsidRPr="00A01553" w:rsidRDefault="00E7399B" w:rsidP="00E7399B">
            <w:pPr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45E3A" w:rsidRPr="00A01553" w:rsidRDefault="00E7399B" w:rsidP="00E7399B">
            <w:pPr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945E3A" w:rsidRPr="00A01553" w:rsidRDefault="00E7399B" w:rsidP="00E7399B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E3A" w:rsidRPr="00A01553" w:rsidTr="00465513">
        <w:trPr>
          <w:jc w:val="center"/>
        </w:trPr>
        <w:tc>
          <w:tcPr>
            <w:tcW w:w="1367" w:type="dxa"/>
            <w:vMerge w:val="restart"/>
          </w:tcPr>
          <w:p w:rsidR="00945E3A" w:rsidRPr="00A01553" w:rsidRDefault="00945E3A" w:rsidP="006A7043">
            <w:pPr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8084" w:type="dxa"/>
            <w:gridSpan w:val="4"/>
          </w:tcPr>
          <w:p w:rsidR="00945E3A" w:rsidRPr="00A01553" w:rsidRDefault="00945E3A" w:rsidP="008D421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  <w:r w:rsidR="008D4216"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565F35" w:rsidRPr="00A01553" w:rsidTr="00437C81">
        <w:trPr>
          <w:jc w:val="center"/>
        </w:trPr>
        <w:tc>
          <w:tcPr>
            <w:tcW w:w="1367" w:type="dxa"/>
            <w:vMerge/>
          </w:tcPr>
          <w:p w:rsidR="00565F35" w:rsidRPr="00A01553" w:rsidRDefault="00565F35" w:rsidP="00945E3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565F35" w:rsidRPr="00A01553" w:rsidRDefault="00565F35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эффективной деятельности учреждения</w:t>
            </w:r>
          </w:p>
        </w:tc>
        <w:tc>
          <w:tcPr>
            <w:tcW w:w="2728" w:type="dxa"/>
            <w:vMerge w:val="restart"/>
          </w:tcPr>
          <w:p w:rsidR="00565F35" w:rsidRPr="00A01553" w:rsidRDefault="00565F35" w:rsidP="00565F35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работы в учреждении, выполнение требований охраны труда, техники безопасности, пожарной безопасности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65F35" w:rsidRPr="00A01553" w:rsidRDefault="00565F35" w:rsidP="00565F35">
            <w:pPr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отсутствие грубых нарушений правил и норм охраны труда и пожарной безопасности, 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F35" w:rsidRPr="00A01553" w:rsidRDefault="00565F35" w:rsidP="00F9562F">
            <w:pPr>
              <w:autoSpaceDN w:val="0"/>
              <w:adjustRightInd w:val="0"/>
              <w:ind w:right="-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35" w:rsidRPr="00A01553" w:rsidTr="00437C81">
        <w:trPr>
          <w:jc w:val="center"/>
        </w:trPr>
        <w:tc>
          <w:tcPr>
            <w:tcW w:w="1367" w:type="dxa"/>
            <w:vMerge/>
          </w:tcPr>
          <w:p w:rsidR="00565F35" w:rsidRPr="00A01553" w:rsidRDefault="00565F35" w:rsidP="00945E3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65F35" w:rsidRPr="00A01553" w:rsidRDefault="00565F35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565F35" w:rsidRPr="00A01553" w:rsidRDefault="00565F35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65F35" w:rsidRPr="00A01553" w:rsidRDefault="00565F35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5" w:rsidRPr="00A01553" w:rsidRDefault="008D4216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62D" w:rsidRPr="00A015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F35" w:rsidRPr="00A015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45E3A" w:rsidRPr="00A01553" w:rsidTr="00437C81">
        <w:trPr>
          <w:jc w:val="center"/>
        </w:trPr>
        <w:tc>
          <w:tcPr>
            <w:tcW w:w="1367" w:type="dxa"/>
            <w:vMerge/>
          </w:tcPr>
          <w:p w:rsidR="00945E3A" w:rsidRPr="00A01553" w:rsidRDefault="00945E3A" w:rsidP="00945E3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Ответственность за исполнение и принятие управленческих решений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 и положений, установленных муниципальными правовыми актами органов местного самоуправления района, локальными правовыми актами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и контрольных органов</w:t>
            </w: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945E3A" w:rsidRPr="00A01553" w:rsidRDefault="008D4216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5E3A" w:rsidRPr="00A015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45E3A" w:rsidRPr="00A01553" w:rsidRDefault="00945E3A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13" w:rsidRPr="00A01553" w:rsidRDefault="00465513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13" w:rsidRPr="00A01553" w:rsidRDefault="00465513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3A" w:rsidRPr="00A01553" w:rsidRDefault="00945E3A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3B" w:rsidRPr="00A01553" w:rsidTr="00F9562F">
        <w:trPr>
          <w:jc w:val="center"/>
        </w:trPr>
        <w:tc>
          <w:tcPr>
            <w:tcW w:w="1367" w:type="dxa"/>
            <w:vMerge/>
          </w:tcPr>
          <w:p w:rsidR="004A5B3B" w:rsidRPr="00A01553" w:rsidRDefault="004A5B3B" w:rsidP="00945E3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right w:val="single" w:sz="4" w:space="0" w:color="auto"/>
            </w:tcBorders>
          </w:tcPr>
          <w:p w:rsidR="004A5B3B" w:rsidRPr="00A01553" w:rsidRDefault="004A5B3B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и хозяйственной деятельности учреждения и учреждений, в отношении которых данное учреждение осуществляет функции и полномочия учредителя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3B" w:rsidRPr="00A01553" w:rsidRDefault="004A5B3B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нарушения сроков исполнения (согласования или утверждения) документов и предоставления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3B" w:rsidRPr="00A01553" w:rsidRDefault="004A5B3B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сроков</w:t>
            </w:r>
          </w:p>
          <w:p w:rsidR="004A5B3B" w:rsidRPr="00A01553" w:rsidRDefault="004A5B3B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3B" w:rsidRPr="00A01553" w:rsidRDefault="004A5B3B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3B" w:rsidRPr="00A01553" w:rsidRDefault="004A5B3B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216" w:rsidRPr="00A0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A5B3B" w:rsidRPr="00A01553" w:rsidRDefault="004A5B3B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3B" w:rsidRPr="00A01553" w:rsidRDefault="004A5B3B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3B" w:rsidRPr="00A01553" w:rsidRDefault="004A5B3B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3B" w:rsidRPr="00A01553" w:rsidRDefault="004A5B3B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3B" w:rsidRPr="00A01553" w:rsidTr="00F9562F">
        <w:trPr>
          <w:jc w:val="center"/>
        </w:trPr>
        <w:tc>
          <w:tcPr>
            <w:tcW w:w="1367" w:type="dxa"/>
            <w:vMerge/>
          </w:tcPr>
          <w:p w:rsidR="004A5B3B" w:rsidRPr="00A01553" w:rsidRDefault="004A5B3B" w:rsidP="00945E3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right w:val="single" w:sz="4" w:space="0" w:color="auto"/>
            </w:tcBorders>
          </w:tcPr>
          <w:p w:rsidR="004A5B3B" w:rsidRPr="00A01553" w:rsidRDefault="004A5B3B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3B" w:rsidRPr="00A01553" w:rsidRDefault="004A5B3B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размещения информации:</w:t>
            </w:r>
          </w:p>
          <w:p w:rsidR="004A5B3B" w:rsidRPr="00A01553" w:rsidRDefault="004A5B3B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- об учреждении на сайте www.bus,gov.ru;</w:t>
            </w:r>
          </w:p>
          <w:p w:rsidR="004A5B3B" w:rsidRPr="00A01553" w:rsidRDefault="004A5B3B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- на сайте www.zakupki.gov.ru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3B" w:rsidRPr="00A01553" w:rsidRDefault="004A5B3B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сроков и полноты размещения информации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3B" w:rsidRPr="00A01553" w:rsidRDefault="008D4216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B3B" w:rsidRPr="00A015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5B3B" w:rsidRPr="00A01553" w:rsidTr="00F9562F">
        <w:trPr>
          <w:jc w:val="center"/>
        </w:trPr>
        <w:tc>
          <w:tcPr>
            <w:tcW w:w="1367" w:type="dxa"/>
            <w:vMerge/>
          </w:tcPr>
          <w:p w:rsidR="004A5B3B" w:rsidRPr="00A01553" w:rsidRDefault="004A5B3B" w:rsidP="00945E3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right w:val="single" w:sz="4" w:space="0" w:color="auto"/>
            </w:tcBorders>
          </w:tcPr>
          <w:p w:rsidR="004A5B3B" w:rsidRPr="00A01553" w:rsidRDefault="004A5B3B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3B" w:rsidRPr="00A01553" w:rsidRDefault="004A5B3B" w:rsidP="00436DA5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436DA5" w:rsidRPr="00A0155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 вносимые в бюджетную смету</w:t>
            </w:r>
            <w:r w:rsidR="00436DA5"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целевых средств)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3B" w:rsidRPr="00A01553" w:rsidRDefault="00436DA5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Отсутствие изменений</w:t>
            </w:r>
          </w:p>
          <w:p w:rsidR="00436DA5" w:rsidRPr="00A01553" w:rsidRDefault="00436DA5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A5" w:rsidRPr="00A01553" w:rsidRDefault="00436DA5" w:rsidP="00436DA5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3B" w:rsidRPr="00A01553" w:rsidRDefault="00436DA5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36DA5" w:rsidRPr="00A01553" w:rsidRDefault="00436DA5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A5" w:rsidRPr="00A01553" w:rsidRDefault="00436DA5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A5" w:rsidRPr="00A01553" w:rsidRDefault="00436DA5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3B" w:rsidRPr="00A01553" w:rsidTr="00F9562F">
        <w:trPr>
          <w:jc w:val="center"/>
        </w:trPr>
        <w:tc>
          <w:tcPr>
            <w:tcW w:w="1367" w:type="dxa"/>
            <w:vMerge/>
          </w:tcPr>
          <w:p w:rsidR="004A5B3B" w:rsidRPr="00A01553" w:rsidRDefault="004A5B3B" w:rsidP="00945E3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4A5B3B" w:rsidRPr="00A01553" w:rsidRDefault="004A5B3B" w:rsidP="004A5B3B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Результаты ревизий и проверок контролирующих и надзорных органов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3B" w:rsidRPr="00A01553" w:rsidRDefault="004A5B3B" w:rsidP="00E87303">
            <w:pPr>
              <w:autoSpaceDN w:val="0"/>
              <w:adjustRightInd w:val="0"/>
              <w:ind w:firstLine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Наличие замечаний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3B" w:rsidRPr="00A01553" w:rsidRDefault="004A5B3B" w:rsidP="00E87303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  <w:p w:rsidR="004A5B3B" w:rsidRPr="00A01553" w:rsidRDefault="004A5B3B" w:rsidP="00E87303">
            <w:pPr>
              <w:autoSpaceDN w:val="0"/>
              <w:adjustRightInd w:val="0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3B" w:rsidRPr="00A01553" w:rsidRDefault="004A5B3B" w:rsidP="00E87303">
            <w:pPr>
              <w:autoSpaceDN w:val="0"/>
              <w:adjustRightInd w:val="0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3B" w:rsidRPr="00A01553" w:rsidRDefault="004A5B3B" w:rsidP="00E87303">
            <w:pPr>
              <w:autoSpaceDN w:val="0"/>
              <w:adjustRightInd w:val="0"/>
              <w:ind w:firstLin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3B" w:rsidRPr="00A01553" w:rsidRDefault="008D4216" w:rsidP="00E87303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5B3B" w:rsidRPr="00A015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A5B3B" w:rsidRPr="00A01553" w:rsidRDefault="004A5B3B" w:rsidP="00E8730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3B" w:rsidRPr="00A01553" w:rsidRDefault="004A5B3B" w:rsidP="00E87303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3B" w:rsidRPr="00A01553" w:rsidRDefault="004A5B3B" w:rsidP="00E87303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3B" w:rsidRPr="00A01553" w:rsidTr="00E87303">
        <w:trPr>
          <w:jc w:val="center"/>
        </w:trPr>
        <w:tc>
          <w:tcPr>
            <w:tcW w:w="1367" w:type="dxa"/>
            <w:vMerge/>
          </w:tcPr>
          <w:p w:rsidR="004A5B3B" w:rsidRPr="00A01553" w:rsidRDefault="004A5B3B" w:rsidP="00945E3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4A5B3B" w:rsidRPr="00A01553" w:rsidRDefault="004A5B3B" w:rsidP="00E87303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Выполнение дополнительной работы, не входящей в должностные обязанности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3B" w:rsidRPr="00A01553" w:rsidRDefault="004A5B3B" w:rsidP="00E87303">
            <w:pPr>
              <w:autoSpaceDN w:val="0"/>
              <w:adjustRightInd w:val="0"/>
              <w:ind w:firstLine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Наличие замечаний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3B" w:rsidRPr="00A01553" w:rsidRDefault="004A5B3B" w:rsidP="00E87303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  <w:p w:rsidR="004A5B3B" w:rsidRPr="00A01553" w:rsidRDefault="004A5B3B" w:rsidP="00E87303">
            <w:pPr>
              <w:autoSpaceDN w:val="0"/>
              <w:adjustRightInd w:val="0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3B" w:rsidRPr="00A01553" w:rsidRDefault="004A5B3B" w:rsidP="00E87303">
            <w:pPr>
              <w:autoSpaceDN w:val="0"/>
              <w:adjustRightInd w:val="0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3B" w:rsidRPr="00A01553" w:rsidRDefault="004A5B3B" w:rsidP="00E87303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3B" w:rsidRPr="00A01553" w:rsidRDefault="008D4216" w:rsidP="00E87303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B3B" w:rsidRPr="00A015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A5B3B" w:rsidRPr="00A01553" w:rsidRDefault="004A5B3B" w:rsidP="00E87303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3B" w:rsidRPr="00A01553" w:rsidRDefault="004A5B3B" w:rsidP="00E87303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3B" w:rsidRPr="00A01553" w:rsidRDefault="004A5B3B" w:rsidP="00E87303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3B" w:rsidRPr="00A01553" w:rsidTr="00F9562F">
        <w:trPr>
          <w:jc w:val="center"/>
        </w:trPr>
        <w:tc>
          <w:tcPr>
            <w:tcW w:w="1367" w:type="dxa"/>
            <w:vMerge/>
          </w:tcPr>
          <w:p w:rsidR="004A5B3B" w:rsidRPr="00A01553" w:rsidRDefault="004A5B3B" w:rsidP="00945E3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</w:tcPr>
          <w:p w:rsidR="004A5B3B" w:rsidRPr="00A01553" w:rsidRDefault="004A5B3B" w:rsidP="008D421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</w:t>
            </w:r>
            <w:r w:rsidR="008D4216"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D4216" w:rsidRPr="00A01553" w:rsidTr="00437C81">
        <w:trPr>
          <w:jc w:val="center"/>
        </w:trPr>
        <w:tc>
          <w:tcPr>
            <w:tcW w:w="1367" w:type="dxa"/>
            <w:vMerge/>
            <w:tcBorders>
              <w:bottom w:val="nil"/>
            </w:tcBorders>
          </w:tcPr>
          <w:p w:rsidR="008D4216" w:rsidRPr="00A01553" w:rsidRDefault="008D4216" w:rsidP="00945E3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D4216" w:rsidRPr="00A01553" w:rsidRDefault="008D4216" w:rsidP="00437C81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Качественное осуществление надлежащего контроля за расходованием материальных ценностей, денежных средств, расчетов, бланков строгой отчетности в обслуживаемых учреждениях</w:t>
            </w:r>
          </w:p>
        </w:tc>
        <w:tc>
          <w:tcPr>
            <w:tcW w:w="2728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осуществляемых финансово-хозяйственных операций законодательству, контроль за движением имущества и выполнением обязательств учреждения</w:t>
            </w:r>
          </w:p>
        </w:tc>
        <w:tc>
          <w:tcPr>
            <w:tcW w:w="1984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182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D4216" w:rsidRPr="00A01553" w:rsidTr="00565F35">
        <w:trPr>
          <w:jc w:val="center"/>
        </w:trPr>
        <w:tc>
          <w:tcPr>
            <w:tcW w:w="1367" w:type="dxa"/>
            <w:tcBorders>
              <w:top w:val="nil"/>
            </w:tcBorders>
          </w:tcPr>
          <w:p w:rsidR="008D4216" w:rsidRPr="00A01553" w:rsidRDefault="008D4216" w:rsidP="00945E3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16" w:rsidRPr="00A01553" w:rsidTr="00465513">
        <w:trPr>
          <w:jc w:val="center"/>
        </w:trPr>
        <w:tc>
          <w:tcPr>
            <w:tcW w:w="1367" w:type="dxa"/>
            <w:vMerge w:val="restart"/>
            <w:vAlign w:val="center"/>
          </w:tcPr>
          <w:p w:rsidR="008D4216" w:rsidRPr="00A01553" w:rsidRDefault="008D4216" w:rsidP="006A7043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</w:tc>
        <w:tc>
          <w:tcPr>
            <w:tcW w:w="8084" w:type="dxa"/>
            <w:gridSpan w:val="4"/>
            <w:vAlign w:val="center"/>
          </w:tcPr>
          <w:p w:rsidR="008D4216" w:rsidRPr="00A01553" w:rsidRDefault="008D4216" w:rsidP="008D421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 62</w:t>
            </w:r>
          </w:p>
        </w:tc>
      </w:tr>
      <w:tr w:rsidR="008D4216" w:rsidRPr="00A01553" w:rsidTr="00437C81">
        <w:trPr>
          <w:trHeight w:val="1977"/>
          <w:jc w:val="center"/>
        </w:trPr>
        <w:tc>
          <w:tcPr>
            <w:tcW w:w="1367" w:type="dxa"/>
            <w:vMerge/>
          </w:tcPr>
          <w:p w:rsidR="008D4216" w:rsidRPr="00A01553" w:rsidRDefault="008D4216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управленческих функций</w:t>
            </w:r>
          </w:p>
        </w:tc>
        <w:tc>
          <w:tcPr>
            <w:tcW w:w="2728" w:type="dxa"/>
          </w:tcPr>
          <w:p w:rsidR="008D4216" w:rsidRPr="00A01553" w:rsidRDefault="008D4216" w:rsidP="00F9562F">
            <w:pPr>
              <w:autoSpaceDN w:val="0"/>
              <w:adjustRightInd w:val="0"/>
              <w:ind w:firstLine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документов, обеспечение системного контроля, координация деятельности групп</w:t>
            </w:r>
          </w:p>
        </w:tc>
        <w:tc>
          <w:tcPr>
            <w:tcW w:w="1984" w:type="dxa"/>
          </w:tcPr>
          <w:p w:rsidR="008D4216" w:rsidRPr="00A01553" w:rsidRDefault="008D4216" w:rsidP="00F9562F">
            <w:pPr>
              <w:autoSpaceDN w:val="0"/>
              <w:adjustRightInd w:val="0"/>
              <w:ind w:firstLin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  <w:p w:rsidR="008D4216" w:rsidRPr="00A01553" w:rsidRDefault="008D4216" w:rsidP="00F9562F">
            <w:pPr>
              <w:autoSpaceDN w:val="0"/>
              <w:adjustRightInd w:val="0"/>
              <w:ind w:firstLin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16" w:rsidRPr="00A01553" w:rsidRDefault="008D4216" w:rsidP="00F9562F">
            <w:pPr>
              <w:autoSpaceDN w:val="0"/>
              <w:adjustRightInd w:val="0"/>
              <w:ind w:firstLin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8D4216" w:rsidRPr="00A01553" w:rsidRDefault="008D4216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16" w:rsidRPr="00A01553" w:rsidTr="00F9562F">
        <w:trPr>
          <w:jc w:val="center"/>
        </w:trPr>
        <w:tc>
          <w:tcPr>
            <w:tcW w:w="1367" w:type="dxa"/>
            <w:vMerge/>
          </w:tcPr>
          <w:p w:rsidR="008D4216" w:rsidRPr="00A01553" w:rsidRDefault="008D4216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Результаты ревизий и проверок контролирующих и надзорных органов</w:t>
            </w:r>
          </w:p>
        </w:tc>
        <w:tc>
          <w:tcPr>
            <w:tcW w:w="2728" w:type="dxa"/>
          </w:tcPr>
          <w:p w:rsidR="008D4216" w:rsidRPr="00A01553" w:rsidRDefault="008D4216" w:rsidP="00F9562F">
            <w:pPr>
              <w:autoSpaceDN w:val="0"/>
              <w:adjustRightInd w:val="0"/>
              <w:ind w:firstLine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Наличие замечаний</w:t>
            </w:r>
          </w:p>
        </w:tc>
        <w:tc>
          <w:tcPr>
            <w:tcW w:w="1984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  <w:p w:rsidR="008D4216" w:rsidRPr="00A01553" w:rsidRDefault="008D4216" w:rsidP="00F9562F">
            <w:pPr>
              <w:autoSpaceDN w:val="0"/>
              <w:adjustRightInd w:val="0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16" w:rsidRPr="00A01553" w:rsidRDefault="008D4216" w:rsidP="004A5B3B">
            <w:pPr>
              <w:autoSpaceDN w:val="0"/>
              <w:adjustRightInd w:val="0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D4216" w:rsidRPr="00A01553" w:rsidRDefault="008D4216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16" w:rsidRPr="00A01553" w:rsidRDefault="008D4216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16" w:rsidRPr="00A01553" w:rsidRDefault="008D4216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16" w:rsidRPr="00A01553" w:rsidTr="00F9562F">
        <w:trPr>
          <w:jc w:val="center"/>
        </w:trPr>
        <w:tc>
          <w:tcPr>
            <w:tcW w:w="1367" w:type="dxa"/>
            <w:vMerge/>
          </w:tcPr>
          <w:p w:rsidR="008D4216" w:rsidRPr="00A01553" w:rsidRDefault="008D4216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Стабильность коллектива сотрудников учреждения</w:t>
            </w:r>
          </w:p>
        </w:tc>
        <w:tc>
          <w:tcPr>
            <w:tcW w:w="2728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Соотношение уволившихся к численности сотрудников учреждения</w:t>
            </w:r>
          </w:p>
        </w:tc>
        <w:tc>
          <w:tcPr>
            <w:tcW w:w="1984" w:type="dxa"/>
          </w:tcPr>
          <w:p w:rsidR="008D4216" w:rsidRPr="00A01553" w:rsidRDefault="008D4216" w:rsidP="00F9562F">
            <w:pPr>
              <w:autoSpaceDN w:val="0"/>
              <w:adjustRightInd w:val="0"/>
              <w:ind w:firstLin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от 0% до 2%</w:t>
            </w:r>
          </w:p>
          <w:p w:rsidR="008D4216" w:rsidRPr="00A01553" w:rsidRDefault="008D4216" w:rsidP="00F9562F">
            <w:pPr>
              <w:autoSpaceDN w:val="0"/>
              <w:adjustRightInd w:val="0"/>
              <w:ind w:firstLin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16" w:rsidRPr="00A01553" w:rsidRDefault="008D4216" w:rsidP="00F9562F">
            <w:pPr>
              <w:autoSpaceDN w:val="0"/>
              <w:adjustRightInd w:val="0"/>
              <w:ind w:firstLin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182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8D4216" w:rsidRPr="00A01553" w:rsidRDefault="008D4216" w:rsidP="00F956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16" w:rsidRPr="00A01553" w:rsidRDefault="008D4216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D4216" w:rsidRPr="00A01553" w:rsidTr="00F9562F">
        <w:trPr>
          <w:jc w:val="center"/>
        </w:trPr>
        <w:tc>
          <w:tcPr>
            <w:tcW w:w="1367" w:type="dxa"/>
            <w:vMerge/>
          </w:tcPr>
          <w:p w:rsidR="008D4216" w:rsidRPr="00A01553" w:rsidRDefault="008D4216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</w:tcPr>
          <w:p w:rsidR="008D4216" w:rsidRPr="00A01553" w:rsidRDefault="008D4216" w:rsidP="008D421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   50</w:t>
            </w:r>
          </w:p>
        </w:tc>
      </w:tr>
      <w:tr w:rsidR="008D4216" w:rsidRPr="00A01553" w:rsidTr="00F9562F">
        <w:trPr>
          <w:jc w:val="center"/>
        </w:trPr>
        <w:tc>
          <w:tcPr>
            <w:tcW w:w="1367" w:type="dxa"/>
            <w:vMerge/>
          </w:tcPr>
          <w:p w:rsidR="008D4216" w:rsidRPr="00A01553" w:rsidRDefault="008D4216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требующих работы с большими объемами информации, сбором, анализом, обобщением информации, применением специальных методов, методик (в объеме функциональных обязанностей)</w:t>
            </w:r>
          </w:p>
        </w:tc>
        <w:tc>
          <w:tcPr>
            <w:tcW w:w="2728" w:type="dxa"/>
          </w:tcPr>
          <w:p w:rsidR="008D4216" w:rsidRPr="00A01553" w:rsidRDefault="008D4216" w:rsidP="00F9562F">
            <w:pPr>
              <w:autoSpaceDN w:val="0"/>
              <w:adjustRightInd w:val="0"/>
              <w:ind w:firstLine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Выполнение в срок и с высоким качеством</w:t>
            </w:r>
          </w:p>
        </w:tc>
        <w:tc>
          <w:tcPr>
            <w:tcW w:w="1984" w:type="dxa"/>
          </w:tcPr>
          <w:p w:rsidR="008D4216" w:rsidRPr="00A01553" w:rsidRDefault="008D4216" w:rsidP="00F9562F">
            <w:pPr>
              <w:autoSpaceDN w:val="0"/>
              <w:adjustRightInd w:val="0"/>
              <w:ind w:hanging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  <w:p w:rsidR="008D4216" w:rsidRPr="00A01553" w:rsidRDefault="008D4216" w:rsidP="00F9562F">
            <w:pPr>
              <w:autoSpaceDN w:val="0"/>
              <w:adjustRightInd w:val="0"/>
              <w:ind w:hanging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16" w:rsidRPr="00A01553" w:rsidRDefault="008D4216" w:rsidP="00F9562F">
            <w:pPr>
              <w:autoSpaceDN w:val="0"/>
              <w:adjustRightInd w:val="0"/>
              <w:ind w:hanging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16" w:rsidRPr="00A01553" w:rsidRDefault="008D4216" w:rsidP="00F9562F">
            <w:pPr>
              <w:autoSpaceDN w:val="0"/>
              <w:adjustRightInd w:val="0"/>
              <w:ind w:hanging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D4216" w:rsidRPr="00A01553" w:rsidRDefault="008D4216" w:rsidP="00F9562F">
            <w:pPr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8D4216" w:rsidRPr="00A01553" w:rsidRDefault="008D4216" w:rsidP="00F9562F">
            <w:pPr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16" w:rsidRPr="00A01553" w:rsidRDefault="008D4216" w:rsidP="00F9562F">
            <w:pPr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16" w:rsidRPr="00A01553" w:rsidRDefault="008D4216" w:rsidP="00F9562F">
            <w:pPr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16" w:rsidRPr="00A01553" w:rsidTr="00F9562F">
        <w:trPr>
          <w:jc w:val="center"/>
        </w:trPr>
        <w:tc>
          <w:tcPr>
            <w:tcW w:w="1367" w:type="dxa"/>
            <w:vMerge/>
          </w:tcPr>
          <w:p w:rsidR="008D4216" w:rsidRPr="00A01553" w:rsidRDefault="008D4216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D4216" w:rsidRPr="00A01553" w:rsidRDefault="008D4216" w:rsidP="00A55AF9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Выполнение дополнительной работы, не входящей в должностные обязанности</w:t>
            </w:r>
          </w:p>
        </w:tc>
        <w:tc>
          <w:tcPr>
            <w:tcW w:w="2728" w:type="dxa"/>
          </w:tcPr>
          <w:p w:rsidR="008D4216" w:rsidRPr="00A01553" w:rsidRDefault="008D4216" w:rsidP="00F9562F">
            <w:pPr>
              <w:autoSpaceDN w:val="0"/>
              <w:adjustRightInd w:val="0"/>
              <w:ind w:firstLine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Наличие замечаний руководителя</w:t>
            </w:r>
          </w:p>
        </w:tc>
        <w:tc>
          <w:tcPr>
            <w:tcW w:w="1984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  <w:p w:rsidR="008D4216" w:rsidRPr="00A01553" w:rsidRDefault="008D4216" w:rsidP="00F9562F">
            <w:pPr>
              <w:autoSpaceDN w:val="0"/>
              <w:adjustRightInd w:val="0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16" w:rsidRPr="00A01553" w:rsidRDefault="008D4216" w:rsidP="00F9562F">
            <w:pPr>
              <w:autoSpaceDN w:val="0"/>
              <w:adjustRightInd w:val="0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8D4216" w:rsidRPr="00A01553" w:rsidRDefault="008D4216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16" w:rsidRPr="00A01553" w:rsidRDefault="008D4216" w:rsidP="00F9562F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16" w:rsidRPr="00A01553" w:rsidTr="00465513">
        <w:trPr>
          <w:jc w:val="center"/>
        </w:trPr>
        <w:tc>
          <w:tcPr>
            <w:tcW w:w="1367" w:type="dxa"/>
            <w:vMerge/>
          </w:tcPr>
          <w:p w:rsidR="008D4216" w:rsidRPr="00A01553" w:rsidRDefault="008D4216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</w:tcPr>
          <w:p w:rsidR="008D4216" w:rsidRPr="00A01553" w:rsidRDefault="008D4216" w:rsidP="00B119AC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 34</w:t>
            </w:r>
          </w:p>
        </w:tc>
      </w:tr>
      <w:tr w:rsidR="008D4216" w:rsidRPr="00A01553" w:rsidTr="00437C81">
        <w:trPr>
          <w:trHeight w:val="418"/>
          <w:jc w:val="center"/>
        </w:trPr>
        <w:tc>
          <w:tcPr>
            <w:tcW w:w="1367" w:type="dxa"/>
          </w:tcPr>
          <w:p w:rsidR="008D4216" w:rsidRPr="00A01553" w:rsidRDefault="008D4216" w:rsidP="00945E3A">
            <w:pPr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D4216" w:rsidRPr="00A01553" w:rsidRDefault="008D4216" w:rsidP="00A55AF9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Качественное осуществление надлежащего контроля за расходованием материальных ценностей, денежных средств, расчетов, бланков строгой отчетности в обслуживаемых учреждениях</w:t>
            </w:r>
          </w:p>
        </w:tc>
        <w:tc>
          <w:tcPr>
            <w:tcW w:w="2728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осуществляемых финансово-хозяйственных операций законодательству, контроль за движением имущества и выполнением обязательств учреждения</w:t>
            </w:r>
          </w:p>
        </w:tc>
        <w:tc>
          <w:tcPr>
            <w:tcW w:w="1984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182" w:type="dxa"/>
          </w:tcPr>
          <w:p w:rsidR="008D4216" w:rsidRPr="00A01553" w:rsidRDefault="008D4216" w:rsidP="00F956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45E3A" w:rsidRPr="00A01553" w:rsidRDefault="00945E3A" w:rsidP="00945E3A">
      <w:pPr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8F294E" w:rsidRPr="00A01553" w:rsidRDefault="008F294E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8F294E" w:rsidRPr="00A01553" w:rsidRDefault="008F294E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253345" w:rsidRPr="00A01553" w:rsidRDefault="00253345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500BCB" w:rsidRPr="00A01553" w:rsidRDefault="00500BCB" w:rsidP="00500BCB">
      <w:pPr>
        <w:ind w:firstLine="5670"/>
        <w:jc w:val="center"/>
        <w:rPr>
          <w:rFonts w:ascii="Times New Roman" w:hAnsi="Times New Roman"/>
          <w:sz w:val="28"/>
          <w:szCs w:val="28"/>
        </w:rPr>
      </w:pPr>
      <w:r w:rsidRPr="00A01553">
        <w:rPr>
          <w:rFonts w:ascii="Times New Roman" w:hAnsi="Times New Roman"/>
          <w:sz w:val="28"/>
          <w:szCs w:val="28"/>
        </w:rPr>
        <w:t>Приложение 3 к Положению</w:t>
      </w:r>
    </w:p>
    <w:p w:rsidR="00500BCB" w:rsidRPr="00A01553" w:rsidRDefault="00500BCB" w:rsidP="00500BCB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500BCB" w:rsidRPr="00A01553" w:rsidRDefault="00500BCB" w:rsidP="00500BC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01553">
        <w:rPr>
          <w:rFonts w:ascii="Times New Roman" w:hAnsi="Times New Roman"/>
          <w:b/>
          <w:caps/>
          <w:sz w:val="28"/>
          <w:szCs w:val="28"/>
        </w:rPr>
        <w:t xml:space="preserve">Размер персональных выплат работникам МКУ «Межведомственная бухгалтерия Ужурского района»  </w:t>
      </w:r>
    </w:p>
    <w:p w:rsidR="00500BCB" w:rsidRPr="00A01553" w:rsidRDefault="00500BCB" w:rsidP="00500BCB">
      <w:pPr>
        <w:ind w:left="5652"/>
        <w:jc w:val="center"/>
        <w:rPr>
          <w:rFonts w:ascii="Times New Roman" w:hAnsi="Times New Roman"/>
          <w:sz w:val="22"/>
          <w:szCs w:val="22"/>
        </w:rPr>
      </w:pPr>
    </w:p>
    <w:tbl>
      <w:tblPr>
        <w:tblW w:w="9497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38"/>
        <w:gridCol w:w="1422"/>
        <w:gridCol w:w="1186"/>
      </w:tblGrid>
      <w:tr w:rsidR="00500BCB" w:rsidRPr="00A01553" w:rsidTr="007638FF">
        <w:trPr>
          <w:trHeight w:val="807"/>
        </w:trPr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BCB" w:rsidRPr="00A01553" w:rsidRDefault="00500BCB" w:rsidP="003C22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0BCB" w:rsidRPr="00A01553" w:rsidRDefault="00500BCB" w:rsidP="003C22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BCB" w:rsidRPr="00A01553" w:rsidRDefault="00500BCB" w:rsidP="003C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Виды персональных выплат</w:t>
            </w:r>
          </w:p>
        </w:tc>
        <w:tc>
          <w:tcPr>
            <w:tcW w:w="260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BCB" w:rsidRPr="00A01553" w:rsidRDefault="00500BCB" w:rsidP="003C22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Предельный размер выплат к окладу (должностному окладу)</w:t>
            </w:r>
          </w:p>
        </w:tc>
      </w:tr>
      <w:tr w:rsidR="00500BCB" w:rsidRPr="00A01553" w:rsidTr="007638FF">
        <w:trPr>
          <w:trHeight w:val="126"/>
        </w:trPr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BCB" w:rsidRPr="00A01553" w:rsidRDefault="00500BCB" w:rsidP="003C22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BCB" w:rsidRPr="00A01553" w:rsidRDefault="00ED4742" w:rsidP="00ED47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0BCB" w:rsidRPr="00A01553">
              <w:rPr>
                <w:rFonts w:ascii="Times New Roman" w:hAnsi="Times New Roman" w:cs="Times New Roman"/>
                <w:sz w:val="24"/>
                <w:szCs w:val="24"/>
              </w:rPr>
              <w:t>ложность, напряженность и особый режим работы:</w:t>
            </w:r>
          </w:p>
        </w:tc>
        <w:tc>
          <w:tcPr>
            <w:tcW w:w="260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BCB" w:rsidRPr="00A01553" w:rsidRDefault="00500BCB" w:rsidP="003C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CB" w:rsidRPr="00A01553" w:rsidTr="007638FF"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BCB" w:rsidRPr="00A01553" w:rsidRDefault="00500BCB" w:rsidP="003C22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BCB" w:rsidRPr="00A01553" w:rsidRDefault="00500BCB" w:rsidP="00ED47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за обеспечение централизации учетных работ, внедрение передовых форм и методов учета, эффективную и оперативную работу в специализированных учреждениях по ведению бухгалтерского учета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BCB" w:rsidRPr="00A01553" w:rsidRDefault="00743333" w:rsidP="00C021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00BCB" w:rsidRPr="00A0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BCB" w:rsidRPr="00A015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00BCB" w:rsidRPr="00A01553" w:rsidTr="007638FF">
        <w:trPr>
          <w:trHeight w:val="345"/>
        </w:trPr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BCB" w:rsidRPr="00A01553" w:rsidRDefault="00500BCB" w:rsidP="003C22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BCB" w:rsidRPr="00A01553" w:rsidRDefault="00500BCB" w:rsidP="00ED47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стаж работы в занимаемой должности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BCB" w:rsidRPr="00A01553" w:rsidRDefault="00500BCB" w:rsidP="003C22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BCB" w:rsidRPr="00A01553" w:rsidRDefault="00500BCB" w:rsidP="003C2214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00BCB" w:rsidRPr="00A01553" w:rsidTr="007638FF">
        <w:trPr>
          <w:trHeight w:val="459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BCB" w:rsidRPr="00A01553" w:rsidRDefault="00500BCB" w:rsidP="003C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BCB" w:rsidRPr="00A01553" w:rsidRDefault="00500BCB" w:rsidP="003C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BCB" w:rsidRPr="00A01553" w:rsidRDefault="00500BCB" w:rsidP="003C2214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BCB" w:rsidRPr="00A01553" w:rsidRDefault="00500BCB" w:rsidP="003C22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500BCB" w:rsidRPr="00A01553" w:rsidTr="007638FF">
        <w:trPr>
          <w:trHeight w:val="377"/>
        </w:trPr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BCB" w:rsidRPr="00A01553" w:rsidRDefault="00500BCB" w:rsidP="003C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BCB" w:rsidRPr="00A01553" w:rsidRDefault="00500BCB" w:rsidP="003C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BCB" w:rsidRPr="00A01553" w:rsidRDefault="00500BCB" w:rsidP="003C22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BCB" w:rsidRPr="00A01553" w:rsidRDefault="00500BCB" w:rsidP="003C22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500BCB" w:rsidRPr="00A01553" w:rsidRDefault="00500BCB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DB744D" w:rsidRPr="00A01553" w:rsidRDefault="00DB744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8F294E" w:rsidRPr="00A01553" w:rsidRDefault="008F294E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5F439D" w:rsidRPr="00A01553" w:rsidRDefault="005F439D" w:rsidP="00DB744D">
      <w:pPr>
        <w:ind w:firstLine="0"/>
        <w:rPr>
          <w:rFonts w:ascii="Times New Roman" w:hAnsi="Times New Roman"/>
          <w:sz w:val="28"/>
          <w:szCs w:val="28"/>
        </w:rPr>
      </w:pPr>
    </w:p>
    <w:p w:rsidR="00247028" w:rsidRPr="00A01553" w:rsidRDefault="00247028" w:rsidP="0089254F">
      <w:pPr>
        <w:widowControl/>
        <w:autoSpaceDE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247028" w:rsidRPr="00A01553" w:rsidSect="003930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FD6"/>
    <w:multiLevelType w:val="hybridMultilevel"/>
    <w:tmpl w:val="DDE89E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83526"/>
    <w:multiLevelType w:val="hybridMultilevel"/>
    <w:tmpl w:val="49B2B46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364E1271"/>
    <w:multiLevelType w:val="multilevel"/>
    <w:tmpl w:val="C55AC9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38D03A1B"/>
    <w:multiLevelType w:val="hybridMultilevel"/>
    <w:tmpl w:val="92589E10"/>
    <w:lvl w:ilvl="0" w:tplc="8326B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8946E8"/>
    <w:multiLevelType w:val="hybridMultilevel"/>
    <w:tmpl w:val="37A87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1833A8"/>
    <w:multiLevelType w:val="hybridMultilevel"/>
    <w:tmpl w:val="92589E10"/>
    <w:lvl w:ilvl="0" w:tplc="8326B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07906"/>
    <w:multiLevelType w:val="hybridMultilevel"/>
    <w:tmpl w:val="6F80F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F63235"/>
    <w:multiLevelType w:val="multilevel"/>
    <w:tmpl w:val="A5EE0D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C6D1CF8"/>
    <w:multiLevelType w:val="multilevel"/>
    <w:tmpl w:val="3EEE7C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78547890"/>
    <w:multiLevelType w:val="hybridMultilevel"/>
    <w:tmpl w:val="0AE43F58"/>
    <w:lvl w:ilvl="0" w:tplc="4872C7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D79FA"/>
    <w:multiLevelType w:val="multilevel"/>
    <w:tmpl w:val="57666E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A96EB4"/>
    <w:multiLevelType w:val="multilevel"/>
    <w:tmpl w:val="6E0E876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8E"/>
    <w:rsid w:val="000157A4"/>
    <w:rsid w:val="000162E8"/>
    <w:rsid w:val="00016389"/>
    <w:rsid w:val="00030AC5"/>
    <w:rsid w:val="0004125B"/>
    <w:rsid w:val="0004577F"/>
    <w:rsid w:val="00051D18"/>
    <w:rsid w:val="00052E3F"/>
    <w:rsid w:val="0006078C"/>
    <w:rsid w:val="00091422"/>
    <w:rsid w:val="00093A7B"/>
    <w:rsid w:val="00096113"/>
    <w:rsid w:val="000A2C5F"/>
    <w:rsid w:val="000B1797"/>
    <w:rsid w:val="000C681D"/>
    <w:rsid w:val="000C6A73"/>
    <w:rsid w:val="001001E0"/>
    <w:rsid w:val="001016B0"/>
    <w:rsid w:val="001049B3"/>
    <w:rsid w:val="00105053"/>
    <w:rsid w:val="00105791"/>
    <w:rsid w:val="00114F65"/>
    <w:rsid w:val="00115C22"/>
    <w:rsid w:val="00131749"/>
    <w:rsid w:val="001338A5"/>
    <w:rsid w:val="0016706D"/>
    <w:rsid w:val="001674FA"/>
    <w:rsid w:val="00192F82"/>
    <w:rsid w:val="001951A3"/>
    <w:rsid w:val="001A6FAE"/>
    <w:rsid w:val="001E00C5"/>
    <w:rsid w:val="001E1929"/>
    <w:rsid w:val="001E2B58"/>
    <w:rsid w:val="00225533"/>
    <w:rsid w:val="00237276"/>
    <w:rsid w:val="002459E9"/>
    <w:rsid w:val="00247028"/>
    <w:rsid w:val="00250F31"/>
    <w:rsid w:val="00253345"/>
    <w:rsid w:val="0027122B"/>
    <w:rsid w:val="0028246F"/>
    <w:rsid w:val="00297772"/>
    <w:rsid w:val="002A5154"/>
    <w:rsid w:val="002A69F5"/>
    <w:rsid w:val="002A7DF2"/>
    <w:rsid w:val="002B79C2"/>
    <w:rsid w:val="002C0EFC"/>
    <w:rsid w:val="002C650B"/>
    <w:rsid w:val="002D3C51"/>
    <w:rsid w:val="002E0A30"/>
    <w:rsid w:val="002E70D6"/>
    <w:rsid w:val="002F3150"/>
    <w:rsid w:val="003116C8"/>
    <w:rsid w:val="003414DA"/>
    <w:rsid w:val="00341D83"/>
    <w:rsid w:val="00343D39"/>
    <w:rsid w:val="00345E3C"/>
    <w:rsid w:val="00346422"/>
    <w:rsid w:val="00354681"/>
    <w:rsid w:val="00361AFF"/>
    <w:rsid w:val="00367A4B"/>
    <w:rsid w:val="00367F39"/>
    <w:rsid w:val="003764CF"/>
    <w:rsid w:val="00376E1F"/>
    <w:rsid w:val="00391208"/>
    <w:rsid w:val="00392CD2"/>
    <w:rsid w:val="003930B5"/>
    <w:rsid w:val="003A5686"/>
    <w:rsid w:val="003C1078"/>
    <w:rsid w:val="003C2214"/>
    <w:rsid w:val="003D30BA"/>
    <w:rsid w:val="003E0613"/>
    <w:rsid w:val="003E230F"/>
    <w:rsid w:val="003F060E"/>
    <w:rsid w:val="003F3662"/>
    <w:rsid w:val="0042127B"/>
    <w:rsid w:val="00436DA5"/>
    <w:rsid w:val="00437C81"/>
    <w:rsid w:val="00446B1F"/>
    <w:rsid w:val="00452B30"/>
    <w:rsid w:val="00455981"/>
    <w:rsid w:val="0046448A"/>
    <w:rsid w:val="00465513"/>
    <w:rsid w:val="004903E2"/>
    <w:rsid w:val="00491191"/>
    <w:rsid w:val="004926F3"/>
    <w:rsid w:val="004964B1"/>
    <w:rsid w:val="00496A96"/>
    <w:rsid w:val="004A19C7"/>
    <w:rsid w:val="004A5B3B"/>
    <w:rsid w:val="004A74D1"/>
    <w:rsid w:val="004B1F09"/>
    <w:rsid w:val="004C0DED"/>
    <w:rsid w:val="004C3994"/>
    <w:rsid w:val="004C7F74"/>
    <w:rsid w:val="004E69E2"/>
    <w:rsid w:val="004F5E66"/>
    <w:rsid w:val="004F660F"/>
    <w:rsid w:val="00500BCB"/>
    <w:rsid w:val="00510F89"/>
    <w:rsid w:val="00511457"/>
    <w:rsid w:val="00515707"/>
    <w:rsid w:val="005177D4"/>
    <w:rsid w:val="00527BCB"/>
    <w:rsid w:val="0053607B"/>
    <w:rsid w:val="005372F8"/>
    <w:rsid w:val="00537610"/>
    <w:rsid w:val="00542464"/>
    <w:rsid w:val="00561BD8"/>
    <w:rsid w:val="00561FBC"/>
    <w:rsid w:val="00563C0A"/>
    <w:rsid w:val="00565F35"/>
    <w:rsid w:val="00567D2B"/>
    <w:rsid w:val="0057557B"/>
    <w:rsid w:val="00576400"/>
    <w:rsid w:val="00576FD4"/>
    <w:rsid w:val="0059198E"/>
    <w:rsid w:val="005B0812"/>
    <w:rsid w:val="005C1F20"/>
    <w:rsid w:val="005C41BC"/>
    <w:rsid w:val="005D16C2"/>
    <w:rsid w:val="005E1379"/>
    <w:rsid w:val="005E1A01"/>
    <w:rsid w:val="005E51A9"/>
    <w:rsid w:val="005F439D"/>
    <w:rsid w:val="00602F3C"/>
    <w:rsid w:val="006054B9"/>
    <w:rsid w:val="00611B78"/>
    <w:rsid w:val="0061277C"/>
    <w:rsid w:val="00613080"/>
    <w:rsid w:val="006566FC"/>
    <w:rsid w:val="0068728C"/>
    <w:rsid w:val="0069418E"/>
    <w:rsid w:val="00697C15"/>
    <w:rsid w:val="006A0B60"/>
    <w:rsid w:val="006A43C6"/>
    <w:rsid w:val="006A7043"/>
    <w:rsid w:val="006B3E36"/>
    <w:rsid w:val="006B5A3D"/>
    <w:rsid w:val="006C1A2A"/>
    <w:rsid w:val="006C5920"/>
    <w:rsid w:val="006D22F4"/>
    <w:rsid w:val="006D5F09"/>
    <w:rsid w:val="006D6DF6"/>
    <w:rsid w:val="006E13A1"/>
    <w:rsid w:val="006F5B1D"/>
    <w:rsid w:val="00711871"/>
    <w:rsid w:val="00721229"/>
    <w:rsid w:val="00736F03"/>
    <w:rsid w:val="00741FBF"/>
    <w:rsid w:val="00743333"/>
    <w:rsid w:val="00750EC8"/>
    <w:rsid w:val="00751609"/>
    <w:rsid w:val="007638FF"/>
    <w:rsid w:val="00777A06"/>
    <w:rsid w:val="0078728E"/>
    <w:rsid w:val="007919D5"/>
    <w:rsid w:val="00795174"/>
    <w:rsid w:val="007A5861"/>
    <w:rsid w:val="007B7C87"/>
    <w:rsid w:val="007D42EC"/>
    <w:rsid w:val="007E508E"/>
    <w:rsid w:val="007E7687"/>
    <w:rsid w:val="007F00C6"/>
    <w:rsid w:val="007F1ECC"/>
    <w:rsid w:val="007F5A5C"/>
    <w:rsid w:val="0080495E"/>
    <w:rsid w:val="0080705C"/>
    <w:rsid w:val="008150F0"/>
    <w:rsid w:val="0081656D"/>
    <w:rsid w:val="00827528"/>
    <w:rsid w:val="0083160C"/>
    <w:rsid w:val="0083244B"/>
    <w:rsid w:val="00857984"/>
    <w:rsid w:val="00863A51"/>
    <w:rsid w:val="00870B64"/>
    <w:rsid w:val="00871D9A"/>
    <w:rsid w:val="00884F20"/>
    <w:rsid w:val="00891BF3"/>
    <w:rsid w:val="0089254F"/>
    <w:rsid w:val="008A4383"/>
    <w:rsid w:val="008B5474"/>
    <w:rsid w:val="008C5BC1"/>
    <w:rsid w:val="008D167A"/>
    <w:rsid w:val="008D3C74"/>
    <w:rsid w:val="008D402A"/>
    <w:rsid w:val="008D4216"/>
    <w:rsid w:val="008E780E"/>
    <w:rsid w:val="008F294E"/>
    <w:rsid w:val="008F35DD"/>
    <w:rsid w:val="00920AB3"/>
    <w:rsid w:val="00921081"/>
    <w:rsid w:val="0092444B"/>
    <w:rsid w:val="009364F2"/>
    <w:rsid w:val="0093761F"/>
    <w:rsid w:val="00937B6F"/>
    <w:rsid w:val="00943409"/>
    <w:rsid w:val="00945E3A"/>
    <w:rsid w:val="00946418"/>
    <w:rsid w:val="00946DC3"/>
    <w:rsid w:val="009574EB"/>
    <w:rsid w:val="00966073"/>
    <w:rsid w:val="00974211"/>
    <w:rsid w:val="00976810"/>
    <w:rsid w:val="00980BD4"/>
    <w:rsid w:val="00983695"/>
    <w:rsid w:val="00992E59"/>
    <w:rsid w:val="00995BE4"/>
    <w:rsid w:val="00997407"/>
    <w:rsid w:val="009A627E"/>
    <w:rsid w:val="009B1398"/>
    <w:rsid w:val="009C12F9"/>
    <w:rsid w:val="009C5137"/>
    <w:rsid w:val="009D4B2C"/>
    <w:rsid w:val="009D7A4D"/>
    <w:rsid w:val="009E1429"/>
    <w:rsid w:val="009E40E3"/>
    <w:rsid w:val="009E7B7D"/>
    <w:rsid w:val="00A01553"/>
    <w:rsid w:val="00A06B91"/>
    <w:rsid w:val="00A1379C"/>
    <w:rsid w:val="00A14BB3"/>
    <w:rsid w:val="00A2042E"/>
    <w:rsid w:val="00A2461B"/>
    <w:rsid w:val="00A4408C"/>
    <w:rsid w:val="00A54F90"/>
    <w:rsid w:val="00A55AF9"/>
    <w:rsid w:val="00A60B39"/>
    <w:rsid w:val="00A629D4"/>
    <w:rsid w:val="00A779D9"/>
    <w:rsid w:val="00AC389F"/>
    <w:rsid w:val="00AC38BD"/>
    <w:rsid w:val="00AD551F"/>
    <w:rsid w:val="00AE1379"/>
    <w:rsid w:val="00AE5521"/>
    <w:rsid w:val="00B046C5"/>
    <w:rsid w:val="00B07C1A"/>
    <w:rsid w:val="00B119AC"/>
    <w:rsid w:val="00B1300E"/>
    <w:rsid w:val="00B21486"/>
    <w:rsid w:val="00B64262"/>
    <w:rsid w:val="00B64B2A"/>
    <w:rsid w:val="00B73B29"/>
    <w:rsid w:val="00B8534A"/>
    <w:rsid w:val="00B87A41"/>
    <w:rsid w:val="00B926CA"/>
    <w:rsid w:val="00BC0338"/>
    <w:rsid w:val="00BD07A0"/>
    <w:rsid w:val="00BD6220"/>
    <w:rsid w:val="00BF1FC9"/>
    <w:rsid w:val="00BF6748"/>
    <w:rsid w:val="00BF6F66"/>
    <w:rsid w:val="00C0214C"/>
    <w:rsid w:val="00C03A1C"/>
    <w:rsid w:val="00C04A00"/>
    <w:rsid w:val="00C31055"/>
    <w:rsid w:val="00C31E31"/>
    <w:rsid w:val="00C31E44"/>
    <w:rsid w:val="00C33C7C"/>
    <w:rsid w:val="00C36FE2"/>
    <w:rsid w:val="00C70DD3"/>
    <w:rsid w:val="00C96AAD"/>
    <w:rsid w:val="00CA19E4"/>
    <w:rsid w:val="00CB4E8C"/>
    <w:rsid w:val="00CC2479"/>
    <w:rsid w:val="00CC262D"/>
    <w:rsid w:val="00CD380B"/>
    <w:rsid w:val="00CD6B94"/>
    <w:rsid w:val="00CE37AC"/>
    <w:rsid w:val="00CF6D32"/>
    <w:rsid w:val="00D17EDB"/>
    <w:rsid w:val="00D22C6C"/>
    <w:rsid w:val="00D463E6"/>
    <w:rsid w:val="00D55399"/>
    <w:rsid w:val="00D663B0"/>
    <w:rsid w:val="00D818E9"/>
    <w:rsid w:val="00D81F47"/>
    <w:rsid w:val="00D87A91"/>
    <w:rsid w:val="00D9624C"/>
    <w:rsid w:val="00DA2C9C"/>
    <w:rsid w:val="00DA61A6"/>
    <w:rsid w:val="00DB3074"/>
    <w:rsid w:val="00DB744D"/>
    <w:rsid w:val="00DC5C73"/>
    <w:rsid w:val="00DD7C52"/>
    <w:rsid w:val="00DE7595"/>
    <w:rsid w:val="00DF2EDD"/>
    <w:rsid w:val="00DF475A"/>
    <w:rsid w:val="00E13060"/>
    <w:rsid w:val="00E663D5"/>
    <w:rsid w:val="00E664EA"/>
    <w:rsid w:val="00E7399B"/>
    <w:rsid w:val="00E77FC9"/>
    <w:rsid w:val="00E827BE"/>
    <w:rsid w:val="00E87303"/>
    <w:rsid w:val="00E87A85"/>
    <w:rsid w:val="00EA0510"/>
    <w:rsid w:val="00ED4742"/>
    <w:rsid w:val="00EE4486"/>
    <w:rsid w:val="00F11999"/>
    <w:rsid w:val="00F23B81"/>
    <w:rsid w:val="00F26128"/>
    <w:rsid w:val="00F37651"/>
    <w:rsid w:val="00F404D6"/>
    <w:rsid w:val="00F8263A"/>
    <w:rsid w:val="00F901E4"/>
    <w:rsid w:val="00F9562F"/>
    <w:rsid w:val="00FC5229"/>
    <w:rsid w:val="00FD3ECC"/>
    <w:rsid w:val="00FF3D91"/>
    <w:rsid w:val="00FF602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3F4416-6978-4C69-AED4-9959A80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8E"/>
    <w:pPr>
      <w:widowControl w:val="0"/>
      <w:autoSpaceDE w:val="0"/>
      <w:ind w:firstLine="720"/>
      <w:jc w:val="both"/>
    </w:pPr>
    <w:rPr>
      <w:rFonts w:ascii="Arial" w:eastAsia="Calibri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45E3A"/>
    <w:pPr>
      <w:keepNext/>
      <w:widowControl/>
      <w:autoSpaceDE/>
      <w:ind w:firstLine="0"/>
      <w:jc w:val="left"/>
      <w:outlineLvl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5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418E"/>
    <w:pPr>
      <w:keepNext/>
      <w:widowControl/>
      <w:tabs>
        <w:tab w:val="num" w:pos="0"/>
      </w:tabs>
      <w:autoSpaceDE/>
      <w:spacing w:before="240" w:after="60"/>
      <w:ind w:left="720" w:hanging="72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69418E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69418E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69418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1">
    <w:name w:val="Абзац списка1"/>
    <w:basedOn w:val="a"/>
    <w:rsid w:val="0069418E"/>
    <w:pPr>
      <w:widowControl/>
      <w:autoSpaceDE/>
      <w:ind w:left="720" w:firstLine="709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3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06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Абзац списка11"/>
    <w:basedOn w:val="a"/>
    <w:rsid w:val="00AE5521"/>
    <w:pPr>
      <w:widowControl/>
      <w:autoSpaceDE/>
      <w:ind w:left="720" w:firstLine="709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4F5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rsid w:val="004F5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F5E66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45E3A"/>
    <w:rPr>
      <w:rFonts w:ascii="Calibri" w:hAnsi="Calibri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945E3A"/>
    <w:pPr>
      <w:widowControl/>
      <w:autoSpaceDE/>
      <w:ind w:left="708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45E3A"/>
    <w:rPr>
      <w:color w:val="0000FF" w:themeColor="hyperlink"/>
      <w:u w:val="single"/>
    </w:rPr>
  </w:style>
  <w:style w:type="paragraph" w:styleId="a8">
    <w:name w:val="Document Map"/>
    <w:basedOn w:val="a"/>
    <w:link w:val="a9"/>
    <w:uiPriority w:val="99"/>
    <w:unhideWhenUsed/>
    <w:rsid w:val="00945E3A"/>
    <w:pPr>
      <w:widowControl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rsid w:val="00945E3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No Spacing"/>
    <w:link w:val="ab"/>
    <w:uiPriority w:val="99"/>
    <w:qFormat/>
    <w:rsid w:val="00945E3A"/>
    <w:rPr>
      <w:sz w:val="28"/>
      <w:szCs w:val="28"/>
    </w:rPr>
  </w:style>
  <w:style w:type="character" w:customStyle="1" w:styleId="ab">
    <w:name w:val="Без интервала Знак"/>
    <w:basedOn w:val="a0"/>
    <w:link w:val="aa"/>
    <w:uiPriority w:val="99"/>
    <w:locked/>
    <w:rsid w:val="00945E3A"/>
    <w:rPr>
      <w:sz w:val="28"/>
      <w:szCs w:val="28"/>
    </w:rPr>
  </w:style>
  <w:style w:type="table" w:customStyle="1" w:styleId="12">
    <w:name w:val="Сетка таблицы1"/>
    <w:basedOn w:val="a1"/>
    <w:next w:val="a3"/>
    <w:rsid w:val="00945E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945E3A"/>
    <w:pPr>
      <w:tabs>
        <w:tab w:val="center" w:pos="4153"/>
        <w:tab w:val="right" w:pos="8306"/>
      </w:tabs>
      <w:autoSpaceDN w:val="0"/>
      <w:adjustRightInd w:val="0"/>
      <w:ind w:firstLine="540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945E3A"/>
  </w:style>
  <w:style w:type="paragraph" w:styleId="ae">
    <w:name w:val="Normal (Web)"/>
    <w:basedOn w:val="a"/>
    <w:uiPriority w:val="99"/>
    <w:unhideWhenUsed/>
    <w:rsid w:val="00945E3A"/>
    <w:pPr>
      <w:autoSpaceDN w:val="0"/>
      <w:adjustRightInd w:val="0"/>
      <w:spacing w:after="150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945E3A"/>
    <w:rPr>
      <w:color w:val="808080"/>
    </w:rPr>
  </w:style>
  <w:style w:type="paragraph" w:styleId="af0">
    <w:name w:val="header"/>
    <w:basedOn w:val="a"/>
    <w:link w:val="af1"/>
    <w:uiPriority w:val="99"/>
    <w:unhideWhenUsed/>
    <w:rsid w:val="00945E3A"/>
    <w:pPr>
      <w:tabs>
        <w:tab w:val="center" w:pos="4677"/>
        <w:tab w:val="right" w:pos="9355"/>
      </w:tabs>
      <w:autoSpaceDN w:val="0"/>
      <w:adjustRightInd w:val="0"/>
      <w:ind w:firstLine="5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45E3A"/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945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945E3A"/>
  </w:style>
  <w:style w:type="character" w:styleId="af2">
    <w:name w:val="annotation reference"/>
    <w:basedOn w:val="a0"/>
    <w:uiPriority w:val="99"/>
    <w:unhideWhenUsed/>
    <w:rsid w:val="00945E3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45E3A"/>
    <w:pPr>
      <w:widowControl/>
      <w:autoSpaceDE/>
      <w:spacing w:after="20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945E3A"/>
    <w:rPr>
      <w:rFonts w:asciiTheme="minorHAnsi" w:eastAsiaTheme="minorHAnsi" w:hAnsiTheme="minorHAnsi" w:cstheme="minorBidi"/>
      <w:lang w:eastAsia="en-US"/>
    </w:rPr>
  </w:style>
  <w:style w:type="paragraph" w:styleId="af5">
    <w:name w:val="annotation subject"/>
    <w:basedOn w:val="af3"/>
    <w:next w:val="af3"/>
    <w:link w:val="af6"/>
    <w:uiPriority w:val="99"/>
    <w:unhideWhenUsed/>
    <w:rsid w:val="00945E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945E3A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2F27CE21E355246A454DA9EF5307DD54042E5392160B4A056E2A0CkEk6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64044;fld=134;dst=100011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08403;fld=134;dst=7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403;fld=134;dst=10098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9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5F25-0742-47C1-BFED-A329D0E0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5031</Words>
  <Characters>28679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Andronova</cp:lastModifiedBy>
  <cp:revision>6</cp:revision>
  <cp:lastPrinted>2020-06-01T08:29:00Z</cp:lastPrinted>
  <dcterms:created xsi:type="dcterms:W3CDTF">2020-06-01T07:23:00Z</dcterms:created>
  <dcterms:modified xsi:type="dcterms:W3CDTF">2020-06-08T03:59:00Z</dcterms:modified>
</cp:coreProperties>
</file>