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853E7" w:rsidRPr="00387B71" w14:paraId="3D8A8F1B" w14:textId="77777777" w:rsidTr="00017A2B">
        <w:tc>
          <w:tcPr>
            <w:tcW w:w="3095" w:type="dxa"/>
          </w:tcPr>
          <w:p w14:paraId="2FED1A94" w14:textId="77777777" w:rsidR="00C853E7" w:rsidRPr="00387B71" w:rsidRDefault="00C853E7" w:rsidP="00017A2B"/>
        </w:tc>
        <w:tc>
          <w:tcPr>
            <w:tcW w:w="3096" w:type="dxa"/>
          </w:tcPr>
          <w:p w14:paraId="36215C75" w14:textId="77777777" w:rsidR="00C853E7" w:rsidRPr="00387B71" w:rsidRDefault="00C853E7" w:rsidP="00017A2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CED42E" wp14:editId="6EAECA0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38E4D34A" w14:textId="77777777" w:rsidR="00C853E7" w:rsidRPr="00387B71" w:rsidRDefault="00C853E7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C853E7" w:rsidRPr="00387B71" w14:paraId="69D66755" w14:textId="77777777" w:rsidTr="00017A2B">
        <w:tc>
          <w:tcPr>
            <w:tcW w:w="9287" w:type="dxa"/>
            <w:gridSpan w:val="3"/>
          </w:tcPr>
          <w:p w14:paraId="07A0D4C1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32"/>
              </w:rPr>
            </w:pPr>
          </w:p>
          <w:p w14:paraId="400EB0B4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14:paraId="0E9DB2E6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14:paraId="52E4DC4C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14:paraId="30E43909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ДЕПУТАТОВ</w:t>
            </w:r>
          </w:p>
          <w:p w14:paraId="3E6CD78D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  <w:p w14:paraId="7096086C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387B71">
              <w:rPr>
                <w:rFonts w:cs="Times New Roman"/>
                <w:b/>
                <w:bCs/>
                <w:sz w:val="36"/>
                <w:szCs w:val="36"/>
              </w:rPr>
              <w:t>РЕШЕНИЕ</w:t>
            </w:r>
          </w:p>
          <w:p w14:paraId="46CE0D06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853E7" w:rsidRPr="00387B71" w14:paraId="51F793B3" w14:textId="77777777" w:rsidTr="00017A2B">
        <w:tc>
          <w:tcPr>
            <w:tcW w:w="3095" w:type="dxa"/>
          </w:tcPr>
          <w:p w14:paraId="61472502" w14:textId="77777777" w:rsidR="00C853E7" w:rsidRPr="00387B71" w:rsidRDefault="00C853E7" w:rsidP="00C853E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04.06.2012</w:t>
            </w:r>
            <w:r w:rsidRPr="00387B71">
              <w:rPr>
                <w:rFonts w:cs="Times New Roman"/>
                <w:szCs w:val="28"/>
              </w:rPr>
              <w:t xml:space="preserve"> г. </w:t>
            </w:r>
          </w:p>
        </w:tc>
        <w:tc>
          <w:tcPr>
            <w:tcW w:w="3096" w:type="dxa"/>
          </w:tcPr>
          <w:p w14:paraId="0163A49B" w14:textId="77777777"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87B71">
              <w:rPr>
                <w:rFonts w:cs="Times New Roman"/>
                <w:szCs w:val="28"/>
              </w:rPr>
              <w:t>г. Ужур</w:t>
            </w:r>
          </w:p>
        </w:tc>
        <w:tc>
          <w:tcPr>
            <w:tcW w:w="3096" w:type="dxa"/>
          </w:tcPr>
          <w:p w14:paraId="66AE90D8" w14:textId="77777777" w:rsidR="00C853E7" w:rsidRPr="00387B71" w:rsidRDefault="0058536A" w:rsidP="005D52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853E7">
              <w:rPr>
                <w:rFonts w:cs="Times New Roman"/>
                <w:szCs w:val="28"/>
              </w:rPr>
              <w:t>28-</w:t>
            </w:r>
            <w:r w:rsidR="005D5249">
              <w:rPr>
                <w:rFonts w:cs="Times New Roman"/>
                <w:szCs w:val="28"/>
              </w:rPr>
              <w:t>200</w:t>
            </w:r>
            <w:r w:rsidR="00C853E7">
              <w:rPr>
                <w:rFonts w:cs="Times New Roman"/>
                <w:szCs w:val="28"/>
              </w:rPr>
              <w:t>р</w:t>
            </w:r>
          </w:p>
        </w:tc>
      </w:tr>
      <w:tr w:rsidR="00C853E7" w:rsidRPr="00387B71" w14:paraId="3D02853C" w14:textId="77777777" w:rsidTr="00017A2B">
        <w:tc>
          <w:tcPr>
            <w:tcW w:w="9287" w:type="dxa"/>
            <w:gridSpan w:val="3"/>
          </w:tcPr>
          <w:p w14:paraId="21EA082E" w14:textId="77777777" w:rsidR="00C853E7" w:rsidRPr="00387B71" w:rsidRDefault="00C853E7" w:rsidP="00C853E7">
            <w:pPr>
              <w:tabs>
                <w:tab w:val="left" w:pos="335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14:paraId="2A48917F" w14:textId="14D54CA5" w:rsidR="00C853E7" w:rsidRPr="00387B71" w:rsidRDefault="005D5249" w:rsidP="00053FC6">
            <w:pPr>
              <w:ind w:right="41"/>
              <w:jc w:val="both"/>
            </w:pPr>
            <w:bookmarkStart w:id="0" w:name="_GoBack"/>
            <w:r w:rsidRPr="00404D89">
              <w:t xml:space="preserve">Об утверждении Положения о порядке проведения конкурса на замещение вакантных должностей муниципальной службы в органах местного </w:t>
            </w:r>
            <w:r w:rsidR="00053FC6" w:rsidRPr="00404D89">
              <w:t>самоуправления Ужурского</w:t>
            </w:r>
            <w:r w:rsidR="00DC614D" w:rsidRPr="00404D89">
              <w:t xml:space="preserve"> </w:t>
            </w:r>
            <w:r w:rsidRPr="00404D89">
              <w:t xml:space="preserve">района </w:t>
            </w:r>
            <w:r w:rsidR="00DC614D" w:rsidRPr="00404D89">
              <w:t xml:space="preserve">Красноярского </w:t>
            </w:r>
            <w:r w:rsidRPr="00404D89">
              <w:t>края</w:t>
            </w:r>
            <w:r w:rsidR="00053FC6">
              <w:rPr>
                <w:b/>
              </w:rPr>
              <w:t xml:space="preserve"> </w:t>
            </w:r>
            <w:bookmarkEnd w:id="0"/>
          </w:p>
        </w:tc>
      </w:tr>
    </w:tbl>
    <w:p w14:paraId="24BE2F4E" w14:textId="77777777"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2F299B61" w14:textId="11BE538C"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7" w:history="1">
        <w:r w:rsidRPr="005F40A3">
          <w:rPr>
            <w:rFonts w:cs="Times New Roman"/>
            <w:szCs w:val="28"/>
          </w:rPr>
          <w:t>ст. 17</w:t>
        </w:r>
      </w:hyperlink>
      <w:r>
        <w:rPr>
          <w:rFonts w:cs="Times New Roman"/>
          <w:szCs w:val="28"/>
        </w:rPr>
        <w:t xml:space="preserve"> Федерального закона от 02.03.2007 </w:t>
      </w:r>
      <w:r w:rsidR="00DC614D">
        <w:rPr>
          <w:rFonts w:cs="Times New Roman"/>
          <w:szCs w:val="28"/>
        </w:rPr>
        <w:t xml:space="preserve">г. </w:t>
      </w:r>
      <w:r w:rsidR="00963DFE">
        <w:rPr>
          <w:rFonts w:cs="Times New Roman"/>
          <w:szCs w:val="28"/>
        </w:rPr>
        <w:br/>
      </w:r>
      <w:r w:rsidR="00DC614D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25-ФЗ </w:t>
      </w:r>
      <w:r w:rsidR="00DC614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муниципальной службе в Российской Федерации</w:t>
      </w:r>
      <w:r w:rsidR="00DC614D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руководствуясь </w:t>
      </w:r>
      <w:hyperlink r:id="rId8" w:history="1">
        <w:r w:rsidRPr="005F40A3">
          <w:rPr>
            <w:rFonts w:cs="Times New Roman"/>
            <w:szCs w:val="28"/>
          </w:rPr>
          <w:t>ст</w:t>
        </w:r>
        <w:r w:rsidR="00963DFE">
          <w:rPr>
            <w:rFonts w:cs="Times New Roman"/>
            <w:szCs w:val="28"/>
          </w:rPr>
          <w:t>.</w:t>
        </w:r>
        <w:r w:rsidRPr="005F40A3">
          <w:rPr>
            <w:rFonts w:cs="Times New Roman"/>
            <w:szCs w:val="28"/>
          </w:rPr>
          <w:t xml:space="preserve"> </w:t>
        </w:r>
      </w:hyperlink>
      <w:r w:rsidR="00053FC6">
        <w:rPr>
          <w:rFonts w:cs="Times New Roman"/>
          <w:szCs w:val="28"/>
        </w:rPr>
        <w:t>23</w:t>
      </w:r>
      <w:r w:rsidRPr="005F40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Устава Ужур</w:t>
      </w:r>
      <w:r w:rsidR="00DF5D6D">
        <w:rPr>
          <w:rFonts w:cs="Times New Roman"/>
          <w:szCs w:val="28"/>
        </w:rPr>
        <w:t>ского района</w:t>
      </w:r>
      <w:r>
        <w:rPr>
          <w:rFonts w:cs="Times New Roman"/>
          <w:szCs w:val="28"/>
        </w:rPr>
        <w:t xml:space="preserve">, Ужурский </w:t>
      </w:r>
      <w:r w:rsidR="00DF5D6D">
        <w:rPr>
          <w:rFonts w:cs="Times New Roman"/>
          <w:szCs w:val="28"/>
        </w:rPr>
        <w:t>районный</w:t>
      </w:r>
      <w:r>
        <w:rPr>
          <w:rFonts w:cs="Times New Roman"/>
          <w:szCs w:val="28"/>
        </w:rPr>
        <w:t xml:space="preserve"> Совет депутатов </w:t>
      </w:r>
      <w:r w:rsidR="0026347C">
        <w:rPr>
          <w:rFonts w:cs="Times New Roman"/>
          <w:szCs w:val="28"/>
        </w:rPr>
        <w:t>РЕШИЛ</w:t>
      </w:r>
      <w:r>
        <w:rPr>
          <w:rFonts w:cs="Times New Roman"/>
          <w:szCs w:val="28"/>
        </w:rPr>
        <w:t>:</w:t>
      </w:r>
    </w:p>
    <w:p w14:paraId="658440D4" w14:textId="77777777"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r:id="rId9" w:history="1">
        <w:r w:rsidRPr="005F40A3">
          <w:rPr>
            <w:rFonts w:cs="Times New Roman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</w:t>
      </w:r>
      <w:r w:rsidR="009C4326" w:rsidRPr="00404D89">
        <w:t xml:space="preserve">о порядке проведения конкурса на замещение вакантных должностей муниципальной службы в органах местного самоуправления  </w:t>
      </w:r>
      <w:r w:rsidR="009C4326" w:rsidRPr="009C4326">
        <w:t>Ужурского района Красноярского</w:t>
      </w:r>
      <w:r w:rsidR="009C4326" w:rsidRPr="00404D89">
        <w:rPr>
          <w:b/>
        </w:rPr>
        <w:t xml:space="preserve"> </w:t>
      </w:r>
      <w:r w:rsidR="009C4326" w:rsidRPr="00404D89">
        <w:t>края</w:t>
      </w:r>
      <w:r>
        <w:rPr>
          <w:rFonts w:cs="Times New Roman"/>
          <w:szCs w:val="28"/>
        </w:rPr>
        <w:t xml:space="preserve"> согласно приложению.</w:t>
      </w:r>
    </w:p>
    <w:p w14:paraId="1DB7F09D" w14:textId="19F4D747"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Решение вступает в силу</w:t>
      </w:r>
      <w:r w:rsidR="005F40A3">
        <w:rPr>
          <w:rFonts w:cs="Times New Roman"/>
          <w:szCs w:val="28"/>
        </w:rPr>
        <w:t xml:space="preserve"> в день, следующий за днем официального опубликования </w:t>
      </w:r>
      <w:r w:rsidR="00AE7FE3">
        <w:rPr>
          <w:rFonts w:cs="Times New Roman"/>
          <w:szCs w:val="28"/>
        </w:rPr>
        <w:t>в газете</w:t>
      </w:r>
      <w:r w:rsidR="00DC614D">
        <w:rPr>
          <w:rFonts w:cs="Times New Roman"/>
          <w:szCs w:val="28"/>
        </w:rPr>
        <w:t xml:space="preserve"> </w:t>
      </w:r>
      <w:r w:rsidR="005F40A3">
        <w:rPr>
          <w:rFonts w:cs="Times New Roman"/>
          <w:szCs w:val="28"/>
        </w:rPr>
        <w:t>«Сибирский хлебороб»</w:t>
      </w:r>
      <w:r>
        <w:rPr>
          <w:rFonts w:cs="Times New Roman"/>
          <w:szCs w:val="28"/>
        </w:rPr>
        <w:t>.</w:t>
      </w:r>
    </w:p>
    <w:p w14:paraId="34968A95" w14:textId="77777777"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0E4F3DEA" w14:textId="77777777" w:rsidR="00DF5D6D" w:rsidRDefault="00DF5D6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1106EDF0" w14:textId="77777777" w:rsidR="00DC614D" w:rsidRDefault="00DC614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51E2BEF1" w14:textId="77777777"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>Председатель Ужурского районного</w:t>
      </w:r>
    </w:p>
    <w:p w14:paraId="02C40A95" w14:textId="77777777"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 xml:space="preserve">Совета депутатов, глава района </w:t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</w:t>
      </w:r>
      <w:r w:rsidRPr="00387B71">
        <w:rPr>
          <w:rFonts w:cs="Times New Roman"/>
          <w:szCs w:val="28"/>
        </w:rPr>
        <w:t xml:space="preserve">  Г.Н. Кузнецова</w:t>
      </w:r>
    </w:p>
    <w:p w14:paraId="35D6A03D" w14:textId="77777777" w:rsidR="0006176C" w:rsidRPr="00C74D27" w:rsidRDefault="0006176C" w:rsidP="0006176C">
      <w:pPr>
        <w:spacing w:after="0" w:line="240" w:lineRule="auto"/>
      </w:pPr>
    </w:p>
    <w:p w14:paraId="05CE2127" w14:textId="77777777" w:rsidR="0006176C" w:rsidRPr="00C74D27" w:rsidRDefault="0006176C" w:rsidP="0006176C">
      <w:pPr>
        <w:spacing w:after="0" w:line="240" w:lineRule="auto"/>
      </w:pPr>
    </w:p>
    <w:p w14:paraId="4FDA893E" w14:textId="77777777" w:rsidR="0006176C" w:rsidRPr="00C74D27" w:rsidRDefault="0006176C" w:rsidP="0006176C">
      <w:pPr>
        <w:spacing w:after="0" w:line="240" w:lineRule="auto"/>
      </w:pPr>
    </w:p>
    <w:p w14:paraId="0DCFF295" w14:textId="77777777" w:rsidR="0006176C" w:rsidRPr="00C74D27" w:rsidRDefault="0006176C" w:rsidP="0006176C">
      <w:pPr>
        <w:spacing w:after="0" w:line="240" w:lineRule="auto"/>
      </w:pPr>
    </w:p>
    <w:p w14:paraId="7D99F68C" w14:textId="77777777" w:rsidR="0006176C" w:rsidRDefault="0006176C" w:rsidP="0006176C">
      <w:pPr>
        <w:spacing w:after="0" w:line="240" w:lineRule="auto"/>
      </w:pPr>
    </w:p>
    <w:p w14:paraId="16945073" w14:textId="77777777" w:rsidR="0006176C" w:rsidRDefault="0006176C" w:rsidP="0006176C">
      <w:pPr>
        <w:spacing w:after="0" w:line="240" w:lineRule="auto"/>
      </w:pPr>
    </w:p>
    <w:p w14:paraId="52DEFB5B" w14:textId="77777777" w:rsidR="0006176C" w:rsidRPr="00C74D27" w:rsidRDefault="0006176C" w:rsidP="0006176C">
      <w:pPr>
        <w:spacing w:after="0" w:line="240" w:lineRule="auto"/>
      </w:pPr>
    </w:p>
    <w:p w14:paraId="4F5DB902" w14:textId="77777777" w:rsidR="0006176C" w:rsidRPr="00C74D27" w:rsidRDefault="0006176C" w:rsidP="0006176C">
      <w:pPr>
        <w:spacing w:after="0" w:line="240" w:lineRule="auto"/>
      </w:pPr>
    </w:p>
    <w:p w14:paraId="23AA691F" w14:textId="60F38C6B" w:rsidR="005F40A3" w:rsidRDefault="005F40A3" w:rsidP="004F19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14:paraId="7A5EC59A" w14:textId="20CF91E5" w:rsidR="00AE7FE3" w:rsidRDefault="00AE7FE3" w:rsidP="004F19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14:paraId="561CB5DD" w14:textId="77777777" w:rsidR="00AE7FE3" w:rsidRDefault="00AE7FE3" w:rsidP="004F19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06176C" w:rsidRPr="00C74D27" w14:paraId="5DF4DE15" w14:textId="77777777" w:rsidTr="0026347C">
        <w:tc>
          <w:tcPr>
            <w:tcW w:w="4503" w:type="dxa"/>
          </w:tcPr>
          <w:p w14:paraId="5B8F9D6E" w14:textId="77777777" w:rsidR="0006176C" w:rsidRPr="00E21814" w:rsidRDefault="0006176C" w:rsidP="0006176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2F9776A1" w14:textId="77777777" w:rsidR="0006176C" w:rsidRPr="00C74D27" w:rsidRDefault="0006176C" w:rsidP="0006176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14:paraId="60AEC704" w14:textId="77777777" w:rsidR="0006176C" w:rsidRPr="00C74D27" w:rsidRDefault="0006176C" w:rsidP="0006176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районного Совета</w:t>
            </w:r>
          </w:p>
          <w:p w14:paraId="2C15DE10" w14:textId="26837504" w:rsidR="0006176C" w:rsidRPr="00C74D27" w:rsidRDefault="0006176C" w:rsidP="0026347C">
            <w:pPr>
              <w:pStyle w:val="a8"/>
              <w:rPr>
                <w:rFonts w:ascii="Times New Roman" w:hAnsi="Times New Roman" w:cs="Times New Roman"/>
                <w:sz w:val="28"/>
                <w:lang w:val="ru-RU"/>
              </w:rPr>
            </w:pP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депутатов </w:t>
            </w:r>
            <w:r w:rsidR="00AE7FE3" w:rsidRPr="00C74D27">
              <w:rPr>
                <w:rFonts w:ascii="Times New Roman" w:hAnsi="Times New Roman" w:cs="Times New Roman"/>
                <w:sz w:val="28"/>
                <w:lang w:val="ru-RU"/>
              </w:rPr>
              <w:t>от 04.06.2012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 xml:space="preserve"> г.  № 28-</w:t>
            </w:r>
            <w:r w:rsidR="0026347C">
              <w:rPr>
                <w:rFonts w:ascii="Times New Roman" w:hAnsi="Times New Roman" w:cs="Times New Roman"/>
                <w:sz w:val="28"/>
                <w:lang w:val="ru-RU"/>
              </w:rPr>
              <w:t>200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</w:p>
        </w:tc>
      </w:tr>
    </w:tbl>
    <w:p w14:paraId="15F8B668" w14:textId="77777777" w:rsidR="004F1978" w:rsidRDefault="004F1978" w:rsidP="005104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14:paraId="017A610B" w14:textId="77777777" w:rsidR="005104F8" w:rsidRPr="0006176C" w:rsidRDefault="009C4326" w:rsidP="005104F8">
      <w:pPr>
        <w:pStyle w:val="ConsPlusTitle"/>
        <w:widowControl/>
        <w:jc w:val="center"/>
        <w:rPr>
          <w:b w:val="0"/>
        </w:rPr>
      </w:pPr>
      <w:r w:rsidRPr="0006176C">
        <w:rPr>
          <w:b w:val="0"/>
        </w:rPr>
        <w:t>Положение</w:t>
      </w:r>
    </w:p>
    <w:p w14:paraId="4EE98B62" w14:textId="77777777" w:rsidR="0026347C" w:rsidRDefault="009C4326" w:rsidP="005104F8">
      <w:pPr>
        <w:pStyle w:val="ConsPlusTitle"/>
        <w:widowControl/>
        <w:jc w:val="center"/>
        <w:rPr>
          <w:b w:val="0"/>
        </w:rPr>
      </w:pPr>
      <w:r w:rsidRPr="00404D89">
        <w:rPr>
          <w:b w:val="0"/>
        </w:rPr>
        <w:t xml:space="preserve">о порядке проведения конкурса на замещение вакантных должностей муниципальной службы в органах местного самоуправления  </w:t>
      </w:r>
    </w:p>
    <w:p w14:paraId="709504C5" w14:textId="77777777" w:rsidR="005104F8" w:rsidRDefault="009C4326" w:rsidP="005104F8">
      <w:pPr>
        <w:pStyle w:val="ConsPlusTitle"/>
        <w:widowControl/>
        <w:jc w:val="center"/>
      </w:pPr>
      <w:r w:rsidRPr="00404D89">
        <w:rPr>
          <w:b w:val="0"/>
        </w:rPr>
        <w:t>Ужурского района Красноярского края</w:t>
      </w:r>
    </w:p>
    <w:p w14:paraId="1FE4DA87" w14:textId="77777777" w:rsidR="009C4326" w:rsidRDefault="009C4326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29A02252" w14:textId="77777777" w:rsidR="005104F8" w:rsidRDefault="005104F8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78CC">
        <w:rPr>
          <w:rFonts w:eastAsia="Times New Roman" w:cs="Times New Roman"/>
          <w:color w:val="000000"/>
          <w:szCs w:val="28"/>
          <w:lang w:eastAsia="ru-RU"/>
        </w:rPr>
        <w:t>1. Общие положения</w:t>
      </w:r>
    </w:p>
    <w:p w14:paraId="7F515CE2" w14:textId="77777777" w:rsidR="00217F12" w:rsidRPr="00C378CC" w:rsidRDefault="00217F12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F6533AC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1.1. Настоящее Положение определяет порядок работы конкурсной комиссии, организацию и порядок проведения конкурса на замещение вакантных должностей муниципальной службы в органах местного самоуправления </w:t>
      </w:r>
      <w:r w:rsidR="009C4326" w:rsidRPr="009C4326">
        <w:rPr>
          <w:rFonts w:eastAsia="Times New Roman" w:cs="Times New Roman"/>
          <w:color w:val="000000"/>
          <w:szCs w:val="28"/>
          <w:lang w:eastAsia="ru-RU"/>
        </w:rPr>
        <w:t>Ужурского района Красноярского края</w:t>
      </w:r>
      <w:r w:rsidR="009C43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1D2F">
        <w:rPr>
          <w:rFonts w:eastAsia="Times New Roman" w:cs="Times New Roman"/>
          <w:color w:val="000000"/>
          <w:szCs w:val="28"/>
          <w:lang w:eastAsia="ru-RU"/>
        </w:rPr>
        <w:t>(далее - муниципальное образование).</w:t>
      </w:r>
    </w:p>
    <w:p w14:paraId="187C4B24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1.2. Конкурс – это процедура отбора и оценки претендентов на вакантные должности в соответствии с решением конкурсной комиссии.</w:t>
      </w:r>
    </w:p>
    <w:p w14:paraId="735B6F14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1.3. Вакантной считается не замещенная должность муниципальной службы, если она предусмотрена штатным расписанием органа местного самоуправления.</w:t>
      </w:r>
    </w:p>
    <w:p w14:paraId="15C14BA7" w14:textId="77777777" w:rsidR="005104F8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1.4. Целью проведения конкурса на замещение вакантной должности муниципальной службы в муниципальном образовании (далее - конкурс) является создание условий реализации конституционного права граждан Российской Федерации на равный доступ к муниципальной службе.</w:t>
      </w:r>
    </w:p>
    <w:p w14:paraId="28CD94A2" w14:textId="3B9A5474" w:rsidR="00575DBE" w:rsidRDefault="005104F8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 </w:t>
      </w:r>
      <w:r w:rsidR="00575DBE" w:rsidRPr="00F44148">
        <w:rPr>
          <w:rFonts w:cs="Times New Roman"/>
          <w:szCs w:val="28"/>
        </w:rPr>
        <w:t xml:space="preserve"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</w:t>
      </w:r>
      <w:hyperlink r:id="rId10">
        <w:r w:rsidR="00575DBE" w:rsidRPr="00F44148">
          <w:rPr>
            <w:rFonts w:cs="Times New Roman"/>
            <w:szCs w:val="28"/>
          </w:rPr>
          <w:t>законом</w:t>
        </w:r>
      </w:hyperlink>
      <w:r w:rsidR="00575DBE" w:rsidRPr="00F44148">
        <w:rPr>
          <w:rFonts w:cs="Times New Roman"/>
          <w:szCs w:val="28"/>
        </w:rPr>
        <w:t xml:space="preserve">  от 02.03.2007 </w:t>
      </w:r>
      <w:r w:rsidR="00575DBE">
        <w:rPr>
          <w:rFonts w:cs="Times New Roman"/>
          <w:szCs w:val="28"/>
        </w:rPr>
        <w:t xml:space="preserve">№ </w:t>
      </w:r>
      <w:r w:rsidR="00575DBE" w:rsidRPr="00F44148">
        <w:rPr>
          <w:rFonts w:cs="Times New Roman"/>
          <w:szCs w:val="28"/>
        </w:rPr>
        <w:t>25-ФЗ «О муниципальной службе в Российской Федерации», при отсутствии обстоятельств, указанных действующим законодательством в качестве ограничений, связанных с муниципальной службой</w:t>
      </w:r>
      <w:r w:rsidR="002612FE">
        <w:rPr>
          <w:rFonts w:cs="Times New Roman"/>
          <w:szCs w:val="28"/>
        </w:rPr>
        <w:t xml:space="preserve"> (далее - претендент).</w:t>
      </w:r>
    </w:p>
    <w:p w14:paraId="5101410B" w14:textId="53548604" w:rsidR="005104F8" w:rsidRDefault="003D05B8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</w:t>
      </w:r>
      <w:r w:rsidR="002612FE">
        <w:rPr>
          <w:rFonts w:cs="Times New Roman"/>
          <w:szCs w:val="28"/>
        </w:rPr>
        <w:t xml:space="preserve"> </w:t>
      </w:r>
      <w:r w:rsidR="005104F8">
        <w:rPr>
          <w:rFonts w:cs="Times New Roman"/>
          <w:szCs w:val="28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14:paraId="3829157E" w14:textId="77777777" w:rsidR="005104F8" w:rsidRDefault="005104F8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D05B8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Конкурс на замещение вакантной должности муниципальной службы может быть объявлен в любое время по мере необходимости.</w:t>
      </w:r>
    </w:p>
    <w:p w14:paraId="1B2A5C17" w14:textId="4080B528" w:rsidR="005104F8" w:rsidRPr="001C1D2F" w:rsidRDefault="005104F8" w:rsidP="00E21814">
      <w:pPr>
        <w:pStyle w:val="ConsPlusNormal"/>
        <w:ind w:firstLine="709"/>
        <w:jc w:val="both"/>
        <w:rPr>
          <w:rFonts w:cs="Times New Roman"/>
          <w:color w:val="000000"/>
          <w:szCs w:val="28"/>
        </w:rPr>
      </w:pPr>
      <w:r w:rsidRPr="00575D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5B8" w:rsidRPr="00575D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75D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1D2F">
        <w:rPr>
          <w:rFonts w:cs="Times New Roman"/>
          <w:color w:val="000000"/>
          <w:szCs w:val="28"/>
        </w:rPr>
        <w:t xml:space="preserve"> </w:t>
      </w:r>
      <w:r w:rsidR="00575DBE" w:rsidRPr="00C23951">
        <w:rPr>
          <w:rFonts w:ascii="Times New Roman" w:hAnsi="Times New Roman" w:cs="Times New Roman"/>
          <w:sz w:val="28"/>
          <w:szCs w:val="28"/>
        </w:rPr>
        <w:t>Конкурс в органе местного самоуправления объявляется по решению руководителя органа местного самоуправления при наличии вакантных (не замещенн</w:t>
      </w:r>
      <w:r w:rsidR="00575DBE">
        <w:rPr>
          <w:rFonts w:ascii="Times New Roman" w:hAnsi="Times New Roman" w:cs="Times New Roman"/>
          <w:sz w:val="28"/>
          <w:szCs w:val="28"/>
        </w:rPr>
        <w:t>ых</w:t>
      </w:r>
      <w:r w:rsidR="00575DBE" w:rsidRPr="00C23951">
        <w:rPr>
          <w:rFonts w:ascii="Times New Roman" w:hAnsi="Times New Roman" w:cs="Times New Roman"/>
          <w:sz w:val="28"/>
          <w:szCs w:val="28"/>
        </w:rPr>
        <w:t xml:space="preserve"> муниципальным служащим) должностей муниципальной службы</w:t>
      </w:r>
      <w:r w:rsidR="00575DBE">
        <w:rPr>
          <w:rFonts w:ascii="Times New Roman" w:hAnsi="Times New Roman" w:cs="Times New Roman"/>
          <w:sz w:val="28"/>
          <w:szCs w:val="28"/>
        </w:rPr>
        <w:t>.</w:t>
      </w:r>
    </w:p>
    <w:p w14:paraId="431BA59D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</w:t>
      </w:r>
      <w:r w:rsidR="003D05B8">
        <w:rPr>
          <w:rFonts w:eastAsia="Times New Roman" w:cs="Times New Roman"/>
          <w:color w:val="000000"/>
          <w:szCs w:val="28"/>
          <w:lang w:eastAsia="ru-RU"/>
        </w:rPr>
        <w:t>9</w:t>
      </w:r>
      <w:r w:rsidRPr="001C1D2F">
        <w:rPr>
          <w:rFonts w:eastAsia="Times New Roman" w:cs="Times New Roman"/>
          <w:color w:val="000000"/>
          <w:szCs w:val="28"/>
          <w:lang w:eastAsia="ru-RU"/>
        </w:rPr>
        <w:t>. Конкурс не проводится:</w:t>
      </w:r>
    </w:p>
    <w:p w14:paraId="16AD47E9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а) при заключении срочного трудового договора (контракта);</w:t>
      </w:r>
    </w:p>
    <w:p w14:paraId="10AC8140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б)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14:paraId="44E7324A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lastRenderedPageBreak/>
        <w:t>в) 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</w:t>
      </w:r>
      <w:r w:rsidR="003D05B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Pr="001C1D2F">
        <w:rPr>
          <w:rFonts w:eastAsia="Times New Roman" w:cs="Times New Roman"/>
          <w:color w:val="000000"/>
          <w:szCs w:val="28"/>
          <w:lang w:eastAsia="ru-RU"/>
        </w:rPr>
        <w:t>органе местного самоуправления;</w:t>
      </w:r>
    </w:p>
    <w:p w14:paraId="74812A01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г) в случае направления муниципального служащего на профессиональную переподготовку или повышение квалификации;</w:t>
      </w:r>
    </w:p>
    <w:p w14:paraId="1A356280" w14:textId="2BFEA713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д) при назначении на должность муниципальной службы муниципального служащего (гражданина), состоящего в кадровом резерве</w:t>
      </w:r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. В случае наличия в кадровом резерве нескольких претендентов на вакантную должность муниципальной службы, назначению на должность подлежит </w:t>
      </w:r>
      <w:r w:rsidR="00AE7FE3">
        <w:rPr>
          <w:rFonts w:eastAsia="Times New Roman" w:cs="Times New Roman"/>
          <w:color w:val="000000"/>
          <w:szCs w:val="28"/>
          <w:lang w:eastAsia="ru-RU"/>
        </w:rPr>
        <w:t>гражданин,</w:t>
      </w:r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73AA">
        <w:rPr>
          <w:rFonts w:eastAsia="Times New Roman" w:cs="Times New Roman"/>
          <w:color w:val="000000"/>
          <w:szCs w:val="28"/>
          <w:lang w:eastAsia="ru-RU"/>
        </w:rPr>
        <w:t>вставший</w:t>
      </w:r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 в резерве</w:t>
      </w:r>
      <w:r w:rsidR="00F573AA">
        <w:rPr>
          <w:rFonts w:eastAsia="Times New Roman" w:cs="Times New Roman"/>
          <w:color w:val="000000"/>
          <w:szCs w:val="28"/>
          <w:lang w:eastAsia="ru-RU"/>
        </w:rPr>
        <w:t xml:space="preserve"> в более ранние сроки.</w:t>
      </w:r>
    </w:p>
    <w:p w14:paraId="0D107EFA" w14:textId="77777777" w:rsidR="005104F8" w:rsidRPr="001C1D2F" w:rsidRDefault="005104F8" w:rsidP="00E21814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е) при назначении на должности муниципальной службы, относящиеся к младшим должностям муниципальной службы.</w:t>
      </w:r>
    </w:p>
    <w:p w14:paraId="4CE3F252" w14:textId="77777777" w:rsidR="009C4326" w:rsidRDefault="009C4326" w:rsidP="00404D89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FD401CA" w14:textId="77777777" w:rsidR="009C4326" w:rsidRPr="00C378CC" w:rsidRDefault="009C4326" w:rsidP="009C4326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C378CC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C378CC">
        <w:rPr>
          <w:rFonts w:eastAsia="Times New Roman" w:cs="Times New Roman"/>
          <w:bCs/>
          <w:szCs w:val="28"/>
          <w:lang w:eastAsia="ru-RU"/>
        </w:rPr>
        <w:t xml:space="preserve">. Порядок формирования, состав </w:t>
      </w:r>
    </w:p>
    <w:p w14:paraId="63557F97" w14:textId="77777777" w:rsidR="00613BF1" w:rsidRDefault="009C4326" w:rsidP="009C4326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C378CC">
        <w:rPr>
          <w:rFonts w:eastAsia="Times New Roman" w:cs="Times New Roman"/>
          <w:bCs/>
          <w:szCs w:val="28"/>
          <w:lang w:eastAsia="ru-RU"/>
        </w:rPr>
        <w:t>и полномочия конкурсной комиссии</w:t>
      </w:r>
    </w:p>
    <w:p w14:paraId="620CC28F" w14:textId="77777777" w:rsidR="00217F12" w:rsidRPr="00C378CC" w:rsidRDefault="00217F12" w:rsidP="009C432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14:paraId="1E90C7B6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2.1. Конкурсная комиссия является коллегиальным органом, который формируется для организации и проведения конкурсов.</w:t>
      </w:r>
    </w:p>
    <w:p w14:paraId="334A49D7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2.2. Конкурсная комиссия состоит из председателя, заместителя председателя, секретаря и членов комиссии.</w:t>
      </w:r>
    </w:p>
    <w:p w14:paraId="43FF83D6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2.3. В состав конкурсной комиссии входят представитель нанимателя и уполномоченные им муниципальные служащие (в том числе представители юридического и кадрового подразделений и подразделения, в котором проводится конкурс на замещение вакантной должности муниципальной службы). В состав конкурсной комиссии может быть включен независимый эксперт</w:t>
      </w:r>
      <w:r w:rsidR="000A57A3">
        <w:rPr>
          <w:rFonts w:eastAsia="Times New Roman" w:cs="Times New Roman"/>
          <w:color w:val="000000"/>
          <w:szCs w:val="28"/>
          <w:lang w:eastAsia="ru-RU"/>
        </w:rPr>
        <w:t>.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Количество членов конкурсной комиссии должно составлять не менее 5 человек.</w:t>
      </w:r>
    </w:p>
    <w:p w14:paraId="3C719491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2.4. Состав конкурсной комиссии утверждается </w:t>
      </w:r>
      <w:r w:rsidR="00A17AF9">
        <w:rPr>
          <w:rFonts w:eastAsia="Times New Roman" w:cs="Times New Roman"/>
          <w:color w:val="000000"/>
          <w:szCs w:val="28"/>
          <w:lang w:eastAsia="ru-RU"/>
        </w:rPr>
        <w:t>распоряжением (приказом)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представителя нанимателя (работодателя).</w:t>
      </w:r>
    </w:p>
    <w:p w14:paraId="6C5D40C3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2.5.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14:paraId="508A5A9F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2.6.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14:paraId="66C3613F" w14:textId="691218DE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2.7. Для обеспечения работы конкурсной комиссии (регистрация и прием заявлений, формирование дел, </w:t>
      </w:r>
      <w:r w:rsidR="00AE7FE3" w:rsidRPr="001C1D2F">
        <w:rPr>
          <w:rFonts w:eastAsia="Times New Roman" w:cs="Times New Roman"/>
          <w:color w:val="000000"/>
          <w:szCs w:val="28"/>
          <w:lang w:eastAsia="ru-RU"/>
        </w:rPr>
        <w:t>ведение учета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участников конкурса, ведение протокола заседания комиссии и др.) назначается секретарь конкурсной комиссии.</w:t>
      </w:r>
    </w:p>
    <w:p w14:paraId="7076A5C5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lastRenderedPageBreak/>
        <w:t>2.8. Функции конкурсной комиссии:</w:t>
      </w:r>
    </w:p>
    <w:p w14:paraId="12C26863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обеспечивает информирование о проведении конкурса на замещение вакантной должности муниципальной службы;</w:t>
      </w:r>
    </w:p>
    <w:p w14:paraId="472B4E25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осуществляет прием и рассмотрение документов, поданных на участие в конкурсе;</w:t>
      </w:r>
    </w:p>
    <w:p w14:paraId="6361B369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принимает решение об отказе в приеме документов на участие в конкурсе;</w:t>
      </w:r>
    </w:p>
    <w:p w14:paraId="362CB869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принимает решение о допуске к участию в конкурсе либо об отказе в допуске к участию в конкурсе;</w:t>
      </w:r>
    </w:p>
    <w:p w14:paraId="6CAB51E2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проводит конкурс и оформляет результаты его проведения;</w:t>
      </w:r>
    </w:p>
    <w:p w14:paraId="03713EB8" w14:textId="77777777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рекомендует для назначения лиц на замещение вакантной должности муниципальной службы;</w:t>
      </w:r>
    </w:p>
    <w:p w14:paraId="2A7FD6D0" w14:textId="4612A20E"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- уведомляет участников конкурса </w:t>
      </w:r>
      <w:r w:rsidR="00AE7FE3" w:rsidRPr="001C1D2F">
        <w:rPr>
          <w:rFonts w:eastAsia="Times New Roman" w:cs="Times New Roman"/>
          <w:color w:val="000000"/>
          <w:szCs w:val="28"/>
          <w:lang w:eastAsia="ru-RU"/>
        </w:rPr>
        <w:t>о решениях,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принятых по результатам проведения конкурса на замещение вакантной должности муниципальной службы.</w:t>
      </w:r>
    </w:p>
    <w:p w14:paraId="0560A55C" w14:textId="77777777" w:rsidR="004F1978" w:rsidRDefault="004F1978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2.9</w:t>
      </w:r>
      <w:r w:rsidRPr="001C1D2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14:paraId="67B46BF3" w14:textId="77777777" w:rsidR="002246D1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F9E2598" w14:textId="77777777" w:rsidR="002246D1" w:rsidRDefault="009C4326" w:rsidP="00D73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78CC">
        <w:rPr>
          <w:rFonts w:eastAsia="Times New Roman" w:cs="Times New Roman"/>
          <w:color w:val="000000"/>
          <w:szCs w:val="28"/>
          <w:lang w:eastAsia="ru-RU"/>
        </w:rPr>
        <w:t>3. Организация и условия проведения конкурса</w:t>
      </w:r>
    </w:p>
    <w:p w14:paraId="4114E34E" w14:textId="77777777" w:rsidR="00217F12" w:rsidRPr="00C378CC" w:rsidRDefault="00217F12" w:rsidP="00D73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960EBD2" w14:textId="24B296AD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1</w:t>
      </w:r>
      <w:r w:rsidR="00E66CF3">
        <w:rPr>
          <w:rFonts w:cs="Times New Roman"/>
          <w:szCs w:val="28"/>
        </w:rPr>
        <w:t xml:space="preserve">. О проведении конкурса публикуется информационное сообщение </w:t>
      </w:r>
      <w:r w:rsidR="00AE7FE3">
        <w:rPr>
          <w:rFonts w:cs="Times New Roman"/>
          <w:szCs w:val="28"/>
        </w:rPr>
        <w:t>в газете</w:t>
      </w:r>
      <w:r w:rsidR="00184319">
        <w:rPr>
          <w:rFonts w:cs="Times New Roman"/>
          <w:szCs w:val="28"/>
        </w:rPr>
        <w:t xml:space="preserve"> «Сибирский хлебороб»</w:t>
      </w:r>
      <w:r>
        <w:rPr>
          <w:rFonts w:cs="Times New Roman"/>
          <w:szCs w:val="28"/>
        </w:rPr>
        <w:t>, а также на официальном</w:t>
      </w:r>
      <w:r w:rsidR="004F1978">
        <w:rPr>
          <w:rFonts w:cs="Times New Roman"/>
          <w:szCs w:val="28"/>
        </w:rPr>
        <w:t xml:space="preserve"> интернет-</w:t>
      </w:r>
      <w:r>
        <w:rPr>
          <w:rFonts w:cs="Times New Roman"/>
          <w:szCs w:val="28"/>
        </w:rPr>
        <w:t xml:space="preserve"> сайте администрации Ужурского района</w:t>
      </w:r>
      <w:r w:rsidR="00E66CF3">
        <w:rPr>
          <w:rFonts w:cs="Times New Roman"/>
          <w:szCs w:val="28"/>
        </w:rPr>
        <w:t xml:space="preserve"> не позднее чем за 20 дней до дня проведения конкурса.</w:t>
      </w:r>
    </w:p>
    <w:p w14:paraId="7643B1E0" w14:textId="77777777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2</w:t>
      </w:r>
      <w:r w:rsidR="00E66CF3">
        <w:rPr>
          <w:rFonts w:cs="Times New Roman"/>
          <w:szCs w:val="28"/>
        </w:rPr>
        <w:t>. Информационное сообщение должно содержать:</w:t>
      </w:r>
    </w:p>
    <w:p w14:paraId="1E0BCF5F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вакантной должности муниципальной службы;</w:t>
      </w:r>
    </w:p>
    <w:p w14:paraId="461F1FB1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требования, предъявляемые к гражданину, претендующему на замещение вакантной должности муниципальной службы;</w:t>
      </w:r>
    </w:p>
    <w:p w14:paraId="330F9B46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срок, место и время представления документов;</w:t>
      </w:r>
    </w:p>
    <w:p w14:paraId="78C49B53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подаваемых претендентами для участия в конкурсе, и требования к их оформлению;</w:t>
      </w:r>
    </w:p>
    <w:p w14:paraId="2987C99F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дату, время, место и </w:t>
      </w:r>
      <w:r w:rsidR="00F573AA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проведения конкурса;</w:t>
      </w:r>
    </w:p>
    <w:p w14:paraId="594EA603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трудового договора;</w:t>
      </w:r>
    </w:p>
    <w:p w14:paraId="3943A558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адрес, по которому претенденты могут ознакомиться с необходимой для участия в конкурсе информацией, и порядок ознакомления с этой информацией.</w:t>
      </w:r>
    </w:p>
    <w:p w14:paraId="732AFC27" w14:textId="77777777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 Для участия в конкурсе претенденты представляют в установленный в информационном сообщении срок следующие документы:</w:t>
      </w:r>
    </w:p>
    <w:p w14:paraId="5318668B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личное заявление, включающее согласие на прохождение</w:t>
      </w:r>
      <w:r w:rsidR="00184319">
        <w:rPr>
          <w:rFonts w:cs="Times New Roman"/>
          <w:szCs w:val="28"/>
        </w:rPr>
        <w:t xml:space="preserve"> конкурсной</w:t>
      </w:r>
      <w:r>
        <w:rPr>
          <w:rFonts w:cs="Times New Roman"/>
          <w:szCs w:val="28"/>
        </w:rPr>
        <w:t xml:space="preserve"> процедуры;</w:t>
      </w:r>
    </w:p>
    <w:p w14:paraId="6A22BE6E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собственноручно заполненную и подписанную анкету установленной формы с фотографией, автобиографию;</w:t>
      </w:r>
    </w:p>
    <w:p w14:paraId="51F07D4B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копию паспорта или заменяющего его документа (соответствующий документ предъявляется лично при прибытии на конкурс);</w:t>
      </w:r>
    </w:p>
    <w:p w14:paraId="12037F57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работы, либо незаверенные копии документов с представлением для обозрения их подлинников:</w:t>
      </w:r>
    </w:p>
    <w:p w14:paraId="08A8F44B" w14:textId="6CA61C58" w:rsidR="00F574EA" w:rsidRDefault="00F574EA" w:rsidP="00E21814">
      <w:pPr>
        <w:spacing w:after="0"/>
        <w:ind w:firstLine="709"/>
        <w:jc w:val="both"/>
        <w:rPr>
          <w:szCs w:val="28"/>
        </w:rPr>
      </w:pPr>
      <w:bookmarkStart w:id="1" w:name="_Hlk144823981"/>
      <w:r w:rsidRPr="00C23951">
        <w:rPr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  <w:bookmarkEnd w:id="1"/>
    </w:p>
    <w:p w14:paraId="3FCE393E" w14:textId="550B11EA" w:rsidR="00E66CF3" w:rsidRDefault="00E66CF3" w:rsidP="00E2181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</w:p>
    <w:p w14:paraId="3912EB8E" w14:textId="37290CD6" w:rsidR="00F574EA" w:rsidRPr="00C23951" w:rsidRDefault="00F574EA" w:rsidP="00E2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заключаются впервые;</w:t>
      </w:r>
    </w:p>
    <w:p w14:paraId="25E3823A" w14:textId="1AF5F6A3" w:rsidR="00F574EA" w:rsidRPr="00C23951" w:rsidRDefault="00F574EA" w:rsidP="00E2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407A42B" w14:textId="77777777" w:rsidR="00F574EA" w:rsidRPr="00C23951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>ж) копии документов воинского учета - для военнообязанных и лиц, подлежащих призыву на военную службу;</w:t>
      </w:r>
    </w:p>
    <w:p w14:paraId="5431C8D5" w14:textId="77777777" w:rsidR="00F574EA" w:rsidRPr="00C23951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>з) заключение медицинской организации об отсутствии у гражданина заболевания, препятствующего поступлению на муниципальную службу (форма N 001-ГС/у);</w:t>
      </w:r>
    </w:p>
    <w:p w14:paraId="14F26A99" w14:textId="77777777" w:rsidR="00F574EA" w:rsidRPr="00C23951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 xml:space="preserve">и) сведения о доходах, расходах, об имуществе и обязательствах имущественного характера по </w:t>
      </w:r>
      <w:hyperlink r:id="rId11">
        <w:r w:rsidRPr="00C23951">
          <w:rPr>
            <w:szCs w:val="28"/>
          </w:rPr>
          <w:t>форме</w:t>
        </w:r>
      </w:hyperlink>
      <w:r w:rsidRPr="00C23951">
        <w:rPr>
          <w:szCs w:val="28"/>
        </w:rPr>
        <w:t>, утвержденной Указом Президента Российской Федерации от 23 июня 2014 года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14:paraId="32F0338B" w14:textId="77777777" w:rsidR="00F574EA" w:rsidRPr="00C23951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>к)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представителю нанимателя за три календарных года, предшествующих году поступления на муниципальную службу, по форме утвержденной распоряжением Правительства Российской Федерации от 28.12.2016 № 2867-р;</w:t>
      </w:r>
    </w:p>
    <w:p w14:paraId="43F62BAB" w14:textId="77777777" w:rsidR="00F574EA" w:rsidRPr="00C23951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 xml:space="preserve">л) справку о наличии (отсутствии) судимости и (или) факта уголовного преследования либо о прекращении уголовного преследования по </w:t>
      </w:r>
      <w:r w:rsidRPr="00C23951">
        <w:rPr>
          <w:szCs w:val="28"/>
        </w:rPr>
        <w:lastRenderedPageBreak/>
        <w:t>реабилитирующим основаниям. В случае отсутствия справки при сдаче документов гражданин сдает копию заявления, свидетельствующую о том, что данная справка запрошена в соответствующем органе;</w:t>
      </w:r>
    </w:p>
    <w:p w14:paraId="55F62699" w14:textId="4AC6BC34" w:rsidR="00F574EA" w:rsidRDefault="00F574EA" w:rsidP="00E21814">
      <w:pPr>
        <w:spacing w:after="0"/>
        <w:ind w:firstLine="709"/>
        <w:jc w:val="both"/>
        <w:rPr>
          <w:szCs w:val="28"/>
        </w:rPr>
      </w:pPr>
      <w:r w:rsidRPr="00C23951">
        <w:rPr>
          <w:szCs w:val="28"/>
        </w:rPr>
        <w:t xml:space="preserve">м) </w:t>
      </w:r>
      <w:hyperlink w:anchor="P118">
        <w:r w:rsidRPr="00C23951">
          <w:rPr>
            <w:szCs w:val="28"/>
          </w:rPr>
          <w:t>согласие</w:t>
        </w:r>
      </w:hyperlink>
      <w:r w:rsidRPr="00C23951">
        <w:rPr>
          <w:szCs w:val="28"/>
        </w:rPr>
        <w:t xml:space="preserve"> на обработку персональных данных в соответствии с Федеральным </w:t>
      </w:r>
      <w:hyperlink r:id="rId12">
        <w:r w:rsidRPr="00C23951">
          <w:rPr>
            <w:szCs w:val="28"/>
          </w:rPr>
          <w:t>законом</w:t>
        </w:r>
      </w:hyperlink>
      <w:r w:rsidRPr="00C23951">
        <w:rPr>
          <w:szCs w:val="28"/>
        </w:rPr>
        <w:t xml:space="preserve"> от 27</w:t>
      </w:r>
      <w:r>
        <w:rPr>
          <w:szCs w:val="28"/>
        </w:rPr>
        <w:t>.07.</w:t>
      </w:r>
      <w:r w:rsidRPr="00C23951">
        <w:rPr>
          <w:szCs w:val="28"/>
        </w:rPr>
        <w:t>2006</w:t>
      </w:r>
      <w:r>
        <w:rPr>
          <w:szCs w:val="28"/>
        </w:rPr>
        <w:t xml:space="preserve"> №</w:t>
      </w:r>
      <w:r w:rsidRPr="00C23951">
        <w:rPr>
          <w:szCs w:val="28"/>
        </w:rPr>
        <w:t xml:space="preserve"> 152-ФЗ </w:t>
      </w:r>
      <w:r>
        <w:rPr>
          <w:szCs w:val="28"/>
        </w:rPr>
        <w:t>«</w:t>
      </w:r>
      <w:r w:rsidRPr="00C23951">
        <w:rPr>
          <w:szCs w:val="28"/>
        </w:rPr>
        <w:t>О персональных данных</w:t>
      </w:r>
      <w:r>
        <w:rPr>
          <w:szCs w:val="28"/>
        </w:rPr>
        <w:t>.</w:t>
      </w:r>
    </w:p>
    <w:p w14:paraId="6576CA00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14:paraId="193050F9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документы, поданные претендентом, формируются в дело. Информация о претенденте заносится в журнал регистрации поступления заявок</w:t>
      </w:r>
      <w:r w:rsidR="0026708E">
        <w:rPr>
          <w:rFonts w:cs="Times New Roman"/>
          <w:szCs w:val="28"/>
        </w:rPr>
        <w:t xml:space="preserve"> (</w:t>
      </w:r>
      <w:r w:rsidR="006C0FB5">
        <w:rPr>
          <w:rFonts w:cs="Times New Roman"/>
          <w:szCs w:val="28"/>
        </w:rPr>
        <w:t xml:space="preserve">согласно </w:t>
      </w:r>
      <w:r w:rsidR="0026708E">
        <w:rPr>
          <w:rFonts w:cs="Times New Roman"/>
          <w:szCs w:val="28"/>
        </w:rPr>
        <w:t>приложени</w:t>
      </w:r>
      <w:r w:rsidR="006C0FB5">
        <w:rPr>
          <w:rFonts w:cs="Times New Roman"/>
          <w:szCs w:val="28"/>
        </w:rPr>
        <w:t>ю</w:t>
      </w:r>
      <w:r w:rsidR="0026708E">
        <w:rPr>
          <w:rFonts w:cs="Times New Roman"/>
          <w:szCs w:val="28"/>
        </w:rPr>
        <w:t xml:space="preserve"> №</w:t>
      </w:r>
      <w:r w:rsidR="006C0FB5">
        <w:rPr>
          <w:rFonts w:cs="Times New Roman"/>
          <w:szCs w:val="28"/>
        </w:rPr>
        <w:t xml:space="preserve"> </w:t>
      </w:r>
      <w:r w:rsidR="0026708E">
        <w:rPr>
          <w:rFonts w:cs="Times New Roman"/>
          <w:szCs w:val="28"/>
        </w:rPr>
        <w:t>1</w:t>
      </w:r>
      <w:r w:rsidR="006C0FB5">
        <w:rPr>
          <w:rFonts w:cs="Times New Roman"/>
          <w:szCs w:val="28"/>
        </w:rPr>
        <w:t xml:space="preserve"> к данному Положению</w:t>
      </w:r>
      <w:r w:rsidR="0026708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на участие в конкурсе, где указывается перечень поданных на конкурс документов.</w:t>
      </w:r>
    </w:p>
    <w:p w14:paraId="6D9F144E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приеме документов претендентов знакомят (под подпись) с ограничениями, связанными с прохождением муниципальной службы.</w:t>
      </w:r>
    </w:p>
    <w:p w14:paraId="0ADAE8DA" w14:textId="77777777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 Решение о допуске претендента к участию в конкурсе или об отказе в участии в конкурсе принимается конкурсной комиссией.</w:t>
      </w:r>
    </w:p>
    <w:p w14:paraId="0B23B80F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службы.</w:t>
      </w:r>
    </w:p>
    <w:p w14:paraId="7458C826" w14:textId="77777777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 xml:space="preserve">. Претендент не допускается к участию в конкурсе в случае непредставления указанных в </w:t>
      </w:r>
      <w:hyperlink r:id="rId13" w:history="1">
        <w:r w:rsidR="00E66CF3" w:rsidRPr="004F1978">
          <w:rPr>
            <w:rFonts w:cs="Times New Roman"/>
            <w:szCs w:val="28"/>
          </w:rPr>
          <w:t xml:space="preserve">пункте </w:t>
        </w:r>
        <w:r w:rsidR="004F1978" w:rsidRPr="004F1978">
          <w:rPr>
            <w:rFonts w:cs="Times New Roman"/>
            <w:szCs w:val="28"/>
          </w:rPr>
          <w:t>3</w:t>
        </w:r>
        <w:r w:rsidR="00E66CF3" w:rsidRPr="004F1978">
          <w:rPr>
            <w:rFonts w:cs="Times New Roman"/>
            <w:szCs w:val="28"/>
          </w:rPr>
          <w:t>.</w:t>
        </w:r>
      </w:hyperlink>
      <w:r w:rsidR="00F573AA">
        <w:t>3</w:t>
      </w:r>
      <w:r w:rsidR="00E66CF3">
        <w:rPr>
          <w:rFonts w:cs="Times New Roman"/>
          <w:szCs w:val="28"/>
        </w:rPr>
        <w:t xml:space="preserve"> настоящего Положения документов, несоответствия квалификационным требованиям к вакантной должности муниципальной службы.</w:t>
      </w:r>
    </w:p>
    <w:p w14:paraId="0D035C8F" w14:textId="77777777" w:rsidR="00E66CF3" w:rsidRDefault="002246D1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 xml:space="preserve">. </w:t>
      </w:r>
      <w:r w:rsidR="00F573AA">
        <w:rPr>
          <w:rFonts w:cs="Times New Roman"/>
          <w:szCs w:val="28"/>
        </w:rPr>
        <w:t>Представленные кандидатом сведения могут быть проверены в порядке, установленном действующим законодательством</w:t>
      </w:r>
      <w:r w:rsidR="00E66CF3">
        <w:rPr>
          <w:rFonts w:cs="Times New Roman"/>
          <w:szCs w:val="28"/>
        </w:rPr>
        <w:t>, при этом претендент предупреждается о проводимой проверке сообщенных им сведений.</w:t>
      </w:r>
    </w:p>
    <w:p w14:paraId="55028C13" w14:textId="77777777" w:rsidR="00E66CF3" w:rsidRDefault="00E66CF3" w:rsidP="00E21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14:paraId="5B9E9E6C" w14:textId="77777777" w:rsidR="008868E5" w:rsidRDefault="008868E5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F308314" w14:textId="77777777"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4. Порядок проведения конкурса</w:t>
      </w:r>
    </w:p>
    <w:p w14:paraId="33217B0C" w14:textId="77777777"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267A3AAD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.1. Конкурс проводится в форме конкурса документов или конкурсного испытания.</w:t>
      </w:r>
      <w:r w:rsidR="00F573AA">
        <w:rPr>
          <w:rFonts w:cs="Times New Roman"/>
          <w:szCs w:val="28"/>
        </w:rPr>
        <w:t xml:space="preserve"> </w:t>
      </w:r>
    </w:p>
    <w:p w14:paraId="3A29C4FB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.2.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14:paraId="6F76AB9F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комиссией.</w:t>
      </w:r>
    </w:p>
    <w:p w14:paraId="36A2D5D1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E66CF3">
        <w:rPr>
          <w:rFonts w:cs="Times New Roman"/>
          <w:szCs w:val="28"/>
        </w:rPr>
        <w:t>.3. Конкурсное испытание может проводиться в форме тестирования, выполнения письменной работы, собеседования.</w:t>
      </w:r>
    </w:p>
    <w:p w14:paraId="1FF191DD" w14:textId="77777777" w:rsidR="00E66CF3" w:rsidRDefault="00F573AA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конкурсного испытания определяется конкурсной комиссией и указывается в информационном сообщении.</w:t>
      </w:r>
    </w:p>
    <w:p w14:paraId="11758415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.4.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14:paraId="6458E754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выполнения тестового задания комиссия обрабатывает результаты тестирования.</w:t>
      </w:r>
    </w:p>
    <w:p w14:paraId="41AF6937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.5. Письменная работа выполняется в форме реферата, эссе, составления проектов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кандидатом секретарю комиссии не позднее чем за 3 дня до проведения конкурса.</w:t>
      </w:r>
    </w:p>
    <w:p w14:paraId="01644BCF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Собранные письменные работы рассматриваются на заседании конкурсной комиссии, на которой также присутствует кандидат. Члены комиссии вправе задавать кандидату вопросы.</w:t>
      </w:r>
    </w:p>
    <w:p w14:paraId="7FBCFC18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.6.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14:paraId="102011E5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.7. При оценке профессионального уровня кандидата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службе.</w:t>
      </w:r>
    </w:p>
    <w:p w14:paraId="395B2FDF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.8.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форме.</w:t>
      </w:r>
    </w:p>
    <w:p w14:paraId="7A4841E5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 xml:space="preserve">.9. В случае неявки кандидатов на конкурсное испытание, а также отсутствия по результатам проведения конкурса кандидатов, отвечающих требованиям, предъявляемым к вакантной должности муниципальной службы, </w:t>
      </w:r>
      <w:r w:rsidR="00184319">
        <w:rPr>
          <w:rFonts w:cs="Times New Roman"/>
          <w:szCs w:val="28"/>
        </w:rPr>
        <w:t>работодатель</w:t>
      </w:r>
      <w:r w:rsidR="00E66CF3">
        <w:rPr>
          <w:rFonts w:cs="Times New Roman"/>
          <w:szCs w:val="28"/>
        </w:rPr>
        <w:t xml:space="preserve"> вправе принять решение о его повторном проведении.</w:t>
      </w:r>
    </w:p>
    <w:p w14:paraId="4114DDC3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.10. Все документы по проведению конкурса формируются в дело и хранятся у специалиста, отвечающего за кадровое обеспечение, в течение шести месяцев.</w:t>
      </w:r>
    </w:p>
    <w:p w14:paraId="588C4726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14:paraId="18925752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12CA873" w14:textId="77777777" w:rsidR="008868E5" w:rsidRPr="00C378CC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5. Порядок голосования, принятия решения</w:t>
      </w:r>
    </w:p>
    <w:p w14:paraId="69471E70" w14:textId="77777777"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и определения победителя конкурса</w:t>
      </w:r>
    </w:p>
    <w:p w14:paraId="6867A6A5" w14:textId="77777777"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6B7100B9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E66CF3">
        <w:rPr>
          <w:rFonts w:cs="Times New Roman"/>
          <w:szCs w:val="28"/>
        </w:rPr>
        <w:t>.1. На основании документов, представленных кандидатами, с учетом результатов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кандидатов.</w:t>
      </w:r>
    </w:p>
    <w:p w14:paraId="6935B1EA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.2.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14:paraId="4BF74FD3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комиссии принимается в отсутствие кандидата.</w:t>
      </w:r>
    </w:p>
    <w:p w14:paraId="69BE281E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.3. Победителем конкурса признается кандидат, успешно прошедший испытание и набравший наибольшее число голосов членов комиссии.</w:t>
      </w:r>
    </w:p>
    <w:p w14:paraId="3F15F844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Кандидат, успешно прошедший конкурсное испытание, может быть рекомендован к включению в кадровый резерв.</w:t>
      </w:r>
    </w:p>
    <w:p w14:paraId="48E21BB9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14:paraId="254E6BF0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14:paraId="4C8FA6F6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14:paraId="3E04FDDD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.7. Решение комиссии является основанием для назначения кандидата на в</w:t>
      </w:r>
      <w:r>
        <w:rPr>
          <w:rFonts w:cs="Times New Roman"/>
          <w:szCs w:val="28"/>
        </w:rPr>
        <w:t>а</w:t>
      </w:r>
      <w:r w:rsidR="00E66CF3">
        <w:rPr>
          <w:rFonts w:cs="Times New Roman"/>
          <w:szCs w:val="28"/>
        </w:rPr>
        <w:t>кантную должность муниципальной службы.</w:t>
      </w:r>
    </w:p>
    <w:p w14:paraId="608BE099" w14:textId="77777777"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</w:t>
      </w:r>
      <w:r w:rsidR="004F1978">
        <w:rPr>
          <w:rFonts w:cs="Times New Roman"/>
          <w:szCs w:val="28"/>
        </w:rPr>
        <w:t>председатель комиссии</w:t>
      </w:r>
      <w:r>
        <w:rPr>
          <w:rFonts w:cs="Times New Roman"/>
          <w:szCs w:val="28"/>
        </w:rPr>
        <w:t>.</w:t>
      </w:r>
    </w:p>
    <w:p w14:paraId="71343B33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 xml:space="preserve">.8. Комиссия может принять решение о зачислении отдельных кандидатов в кадровый резерв </w:t>
      </w:r>
      <w:r w:rsidR="00184319">
        <w:rPr>
          <w:rFonts w:cs="Times New Roman"/>
          <w:szCs w:val="28"/>
        </w:rPr>
        <w:t>органов местного самоуправления</w:t>
      </w:r>
      <w:r w:rsidR="00E66CF3">
        <w:rPr>
          <w:rFonts w:cs="Times New Roman"/>
          <w:szCs w:val="28"/>
        </w:rPr>
        <w:t xml:space="preserve"> в порядке, устанавливаемом правовым актом </w:t>
      </w:r>
      <w:r w:rsidR="00184319">
        <w:rPr>
          <w:rFonts w:cs="Times New Roman"/>
          <w:szCs w:val="28"/>
        </w:rPr>
        <w:t>органа местного самоуправления.</w:t>
      </w:r>
    </w:p>
    <w:p w14:paraId="506AE51F" w14:textId="77777777" w:rsidR="00AE7FE3" w:rsidRDefault="00AE7FE3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77136FF4" w14:textId="254B2F86"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6. Заключительные положения</w:t>
      </w:r>
    </w:p>
    <w:p w14:paraId="3FBAD60E" w14:textId="77777777"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7DB2BF02" w14:textId="77777777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 xml:space="preserve">.1. Информация о результатах конкурса размещается в средствах массовой информации и на официальном интернет-сайте </w:t>
      </w:r>
      <w:r>
        <w:rPr>
          <w:rFonts w:cs="Times New Roman"/>
          <w:szCs w:val="28"/>
        </w:rPr>
        <w:t>А</w:t>
      </w:r>
      <w:r w:rsidR="00E66CF3"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>Ужурского района</w:t>
      </w:r>
      <w:r w:rsidR="00E66CF3">
        <w:rPr>
          <w:rFonts w:cs="Times New Roman"/>
          <w:szCs w:val="28"/>
        </w:rPr>
        <w:t>.</w:t>
      </w:r>
    </w:p>
    <w:p w14:paraId="1149338E" w14:textId="19FF14DF"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>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</w:t>
      </w:r>
      <w:r w:rsidR="00822E99">
        <w:rPr>
          <w:rFonts w:cs="Times New Roman"/>
          <w:szCs w:val="28"/>
        </w:rPr>
        <w:t xml:space="preserve"> в течени</w:t>
      </w:r>
      <w:r w:rsidR="00212F81">
        <w:rPr>
          <w:rFonts w:cs="Times New Roman"/>
          <w:szCs w:val="28"/>
        </w:rPr>
        <w:t>е</w:t>
      </w:r>
      <w:r w:rsidR="00822E99">
        <w:rPr>
          <w:rFonts w:cs="Times New Roman"/>
          <w:szCs w:val="28"/>
        </w:rPr>
        <w:t xml:space="preserve"> 6 месяцев со дня завершения конкурса</w:t>
      </w:r>
      <w:r w:rsidR="00E66CF3">
        <w:rPr>
          <w:rFonts w:cs="Times New Roman"/>
          <w:szCs w:val="28"/>
        </w:rPr>
        <w:t>. По истечении указанного срока невостребованные документы подлежат уничтожению.</w:t>
      </w:r>
    </w:p>
    <w:p w14:paraId="404B7E17" w14:textId="77777777" w:rsidR="006C0FB5" w:rsidRDefault="006C0FB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b/>
          <w:szCs w:val="28"/>
        </w:rPr>
        <w:br w:type="page"/>
      </w:r>
    </w:p>
    <w:p w14:paraId="2B311857" w14:textId="77777777" w:rsidR="006C0FB5" w:rsidRDefault="006C0FB5" w:rsidP="008868E5">
      <w:pPr>
        <w:pStyle w:val="3"/>
        <w:keepNext w:val="0"/>
        <w:widowControl w:val="0"/>
        <w:ind w:left="5103"/>
        <w:jc w:val="both"/>
        <w:rPr>
          <w:rFonts w:ascii="Times New Roman" w:hAnsi="Times New Roman"/>
          <w:b w:val="0"/>
          <w:sz w:val="28"/>
          <w:szCs w:val="28"/>
        </w:rPr>
        <w:sectPr w:rsidR="006C0FB5" w:rsidSect="00E21814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157F8F3C" w14:textId="77777777" w:rsidR="00822E99" w:rsidRDefault="00822E99" w:rsidP="00B77668">
      <w:pPr>
        <w:pStyle w:val="3"/>
        <w:keepNext w:val="0"/>
        <w:widowControl w:val="0"/>
        <w:spacing w:before="0" w:after="0"/>
        <w:ind w:left="864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№1</w:t>
      </w:r>
    </w:p>
    <w:p w14:paraId="59A6AB2A" w14:textId="1332F770" w:rsidR="00B77668" w:rsidRPr="00B77668" w:rsidRDefault="00822E99" w:rsidP="00B77668">
      <w:pPr>
        <w:pStyle w:val="3"/>
        <w:keepNext w:val="0"/>
        <w:widowControl w:val="0"/>
        <w:spacing w:before="0" w:after="0"/>
        <w:ind w:left="864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="00B77668" w:rsidRPr="00B77668">
        <w:rPr>
          <w:rFonts w:ascii="Times New Roman" w:hAnsi="Times New Roman"/>
          <w:b w:val="0"/>
          <w:sz w:val="28"/>
          <w:szCs w:val="28"/>
        </w:rPr>
        <w:t>порядк</w:t>
      </w:r>
      <w:r w:rsidR="00E40170">
        <w:rPr>
          <w:rFonts w:ascii="Times New Roman" w:hAnsi="Times New Roman"/>
          <w:b w:val="0"/>
          <w:sz w:val="28"/>
          <w:szCs w:val="28"/>
        </w:rPr>
        <w:t>у</w:t>
      </w:r>
      <w:r w:rsidR="00B77668" w:rsidRPr="00B77668">
        <w:rPr>
          <w:rFonts w:ascii="Times New Roman" w:hAnsi="Times New Roman"/>
          <w:b w:val="0"/>
          <w:sz w:val="28"/>
          <w:szCs w:val="28"/>
        </w:rPr>
        <w:t xml:space="preserve"> проведения конкурса на замещение вакантных должностей муниципальной службы в органах местного </w:t>
      </w:r>
      <w:r w:rsidR="00AE7FE3" w:rsidRPr="00B77668">
        <w:rPr>
          <w:rFonts w:ascii="Times New Roman" w:hAnsi="Times New Roman"/>
          <w:b w:val="0"/>
          <w:sz w:val="28"/>
          <w:szCs w:val="28"/>
        </w:rPr>
        <w:t>самоуправления Ужурского</w:t>
      </w:r>
      <w:r w:rsidR="00B77668" w:rsidRPr="00B77668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</w:p>
    <w:p w14:paraId="6A015734" w14:textId="77777777" w:rsidR="006C0FB5" w:rsidRDefault="006C0FB5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07B43C6" w14:textId="77777777" w:rsidR="0026708E" w:rsidRPr="006C0FB5" w:rsidRDefault="006C0FB5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Ж</w:t>
      </w:r>
      <w:r w:rsidR="0026708E" w:rsidRPr="006C0FB5">
        <w:rPr>
          <w:rFonts w:ascii="Times New Roman" w:hAnsi="Times New Roman"/>
          <w:sz w:val="28"/>
          <w:szCs w:val="28"/>
        </w:rPr>
        <w:t xml:space="preserve">урнал регистрации поступления заявок </w:t>
      </w:r>
    </w:p>
    <w:p w14:paraId="23E3F3A0" w14:textId="77777777" w:rsidR="0026708E" w:rsidRPr="006C0FB5" w:rsidRDefault="0026708E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на участие в конкурсе на замещение вакантных должностей</w:t>
      </w:r>
    </w:p>
    <w:p w14:paraId="7B05FBCA" w14:textId="77777777" w:rsidR="0026708E" w:rsidRPr="006C0FB5" w:rsidRDefault="0026708E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</w:t>
      </w:r>
    </w:p>
    <w:p w14:paraId="2F997D34" w14:textId="77777777" w:rsidR="00D34953" w:rsidRDefault="00963DFE" w:rsidP="00963DFE">
      <w:pPr>
        <w:spacing w:after="0" w:line="240" w:lineRule="auto"/>
        <w:jc w:val="center"/>
        <w:rPr>
          <w:b/>
        </w:rPr>
      </w:pPr>
      <w:r w:rsidRPr="00963DFE">
        <w:rPr>
          <w:b/>
        </w:rPr>
        <w:t>Ужурского района Красноярского края</w:t>
      </w:r>
    </w:p>
    <w:p w14:paraId="2E650171" w14:textId="77777777" w:rsidR="00963DFE" w:rsidRPr="00963DFE" w:rsidRDefault="00963DFE" w:rsidP="00963DFE">
      <w:pPr>
        <w:spacing w:after="0" w:line="240" w:lineRule="auto"/>
        <w:jc w:val="center"/>
        <w:rPr>
          <w:b/>
          <w:lang w:eastAsia="ru-RU"/>
        </w:rPr>
      </w:pPr>
    </w:p>
    <w:tbl>
      <w:tblPr>
        <w:tblStyle w:val="a7"/>
        <w:tblW w:w="14709" w:type="dxa"/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3827"/>
        <w:gridCol w:w="4961"/>
        <w:gridCol w:w="1701"/>
        <w:gridCol w:w="1560"/>
      </w:tblGrid>
      <w:tr w:rsidR="00822E99" w:rsidRPr="00404D89" w14:paraId="77143B17" w14:textId="77777777" w:rsidTr="00D34953">
        <w:trPr>
          <w:trHeight w:val="803"/>
        </w:trPr>
        <w:tc>
          <w:tcPr>
            <w:tcW w:w="1101" w:type="dxa"/>
          </w:tcPr>
          <w:p w14:paraId="73F525D0" w14:textId="77777777"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Реги</w:t>
            </w:r>
            <w:r w:rsidR="006C0FB5">
              <w:rPr>
                <w:b w:val="0"/>
                <w:sz w:val="24"/>
              </w:rPr>
              <w:t>страцион</w:t>
            </w:r>
            <w:r w:rsidRPr="00404D89">
              <w:rPr>
                <w:b w:val="0"/>
                <w:sz w:val="24"/>
              </w:rPr>
              <w:t>ный номер заявки</w:t>
            </w:r>
          </w:p>
        </w:tc>
        <w:tc>
          <w:tcPr>
            <w:tcW w:w="1559" w:type="dxa"/>
          </w:tcPr>
          <w:p w14:paraId="1EB88DA2" w14:textId="77777777"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Дата и время подачи заявки</w:t>
            </w:r>
          </w:p>
        </w:tc>
        <w:tc>
          <w:tcPr>
            <w:tcW w:w="3827" w:type="dxa"/>
          </w:tcPr>
          <w:p w14:paraId="291E3713" w14:textId="74292D95" w:rsidR="00822E99" w:rsidRPr="00404D89" w:rsidRDefault="00AE7FE3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Ф.И.О. лица, подавшего</w:t>
            </w:r>
            <w:r w:rsidR="0026708E" w:rsidRPr="00404D89">
              <w:rPr>
                <w:b w:val="0"/>
                <w:sz w:val="24"/>
              </w:rPr>
              <w:t xml:space="preserve"> заявку на участие в конкурсе</w:t>
            </w:r>
          </w:p>
        </w:tc>
        <w:tc>
          <w:tcPr>
            <w:tcW w:w="4961" w:type="dxa"/>
          </w:tcPr>
          <w:p w14:paraId="0733A8BA" w14:textId="77777777" w:rsidR="00963DFE" w:rsidRDefault="0026708E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 xml:space="preserve">Перечень представленных для участия </w:t>
            </w:r>
          </w:p>
          <w:p w14:paraId="63DC8C5C" w14:textId="77777777" w:rsidR="00822E99" w:rsidRPr="00404D89" w:rsidRDefault="0026708E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в конкурсе документов</w:t>
            </w:r>
          </w:p>
        </w:tc>
        <w:tc>
          <w:tcPr>
            <w:tcW w:w="1701" w:type="dxa"/>
          </w:tcPr>
          <w:p w14:paraId="1F018662" w14:textId="77777777" w:rsidR="00822E99" w:rsidRPr="00404D89" w:rsidRDefault="00952F48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Дата возврата (уничтожения) документов</w:t>
            </w:r>
          </w:p>
        </w:tc>
        <w:tc>
          <w:tcPr>
            <w:tcW w:w="1560" w:type="dxa"/>
          </w:tcPr>
          <w:p w14:paraId="188D12BA" w14:textId="77777777"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 xml:space="preserve">Подпись лица, </w:t>
            </w:r>
            <w:r w:rsidR="00952F48" w:rsidRPr="00404D89">
              <w:rPr>
                <w:b w:val="0"/>
                <w:sz w:val="24"/>
              </w:rPr>
              <w:t>получившего документы</w:t>
            </w:r>
          </w:p>
        </w:tc>
      </w:tr>
      <w:tr w:rsidR="00822E99" w14:paraId="21816477" w14:textId="77777777" w:rsidTr="00D34953">
        <w:trPr>
          <w:trHeight w:val="680"/>
        </w:trPr>
        <w:tc>
          <w:tcPr>
            <w:tcW w:w="1101" w:type="dxa"/>
          </w:tcPr>
          <w:p w14:paraId="5E2BD32C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511587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BB3AE05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7279E5B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2C6CD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DC173BA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14:paraId="3B2578FB" w14:textId="77777777" w:rsidTr="00D34953">
        <w:trPr>
          <w:trHeight w:val="680"/>
        </w:trPr>
        <w:tc>
          <w:tcPr>
            <w:tcW w:w="1101" w:type="dxa"/>
          </w:tcPr>
          <w:p w14:paraId="7BF7DE0D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0E9B18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E60EA05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6FE96DD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EE55FA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56552C8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14:paraId="6ACB0745" w14:textId="77777777" w:rsidTr="00D34953">
        <w:trPr>
          <w:trHeight w:val="680"/>
        </w:trPr>
        <w:tc>
          <w:tcPr>
            <w:tcW w:w="1101" w:type="dxa"/>
          </w:tcPr>
          <w:p w14:paraId="279F031C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471F6B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58D01F8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D916679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1538ED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5B770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14:paraId="4EB3511D" w14:textId="77777777" w:rsidTr="00D34953">
        <w:trPr>
          <w:trHeight w:val="680"/>
        </w:trPr>
        <w:tc>
          <w:tcPr>
            <w:tcW w:w="1101" w:type="dxa"/>
          </w:tcPr>
          <w:p w14:paraId="09E2DC21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F238D6B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1F51AE2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154836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80200D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85A63CB" w14:textId="77777777"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D34953" w14:paraId="461D84A4" w14:textId="77777777" w:rsidTr="00D34953">
        <w:trPr>
          <w:trHeight w:val="680"/>
        </w:trPr>
        <w:tc>
          <w:tcPr>
            <w:tcW w:w="1101" w:type="dxa"/>
          </w:tcPr>
          <w:p w14:paraId="503BB4BA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9132B1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6527216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EFA244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30D03D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AB17D37" w14:textId="77777777"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</w:tr>
    </w:tbl>
    <w:p w14:paraId="7576635D" w14:textId="77777777" w:rsidR="00822E99" w:rsidRDefault="00822E99" w:rsidP="00952F48">
      <w:pPr>
        <w:pStyle w:val="ConsPlusTitle"/>
        <w:widowControl/>
        <w:jc w:val="center"/>
      </w:pPr>
    </w:p>
    <w:sectPr w:rsidR="00822E99" w:rsidSect="006C0FB5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53FC6"/>
    <w:rsid w:val="0006176C"/>
    <w:rsid w:val="000A57A3"/>
    <w:rsid w:val="00142150"/>
    <w:rsid w:val="00184319"/>
    <w:rsid w:val="001926ED"/>
    <w:rsid w:val="001A2336"/>
    <w:rsid w:val="001F29CD"/>
    <w:rsid w:val="00212F81"/>
    <w:rsid w:val="00217F12"/>
    <w:rsid w:val="002246D1"/>
    <w:rsid w:val="002612FE"/>
    <w:rsid w:val="0026347C"/>
    <w:rsid w:val="0026708E"/>
    <w:rsid w:val="002B735B"/>
    <w:rsid w:val="003A1E34"/>
    <w:rsid w:val="003D05B8"/>
    <w:rsid w:val="00404D89"/>
    <w:rsid w:val="00412318"/>
    <w:rsid w:val="00481496"/>
    <w:rsid w:val="004F1978"/>
    <w:rsid w:val="005104F8"/>
    <w:rsid w:val="00520318"/>
    <w:rsid w:val="00575DBE"/>
    <w:rsid w:val="0058536A"/>
    <w:rsid w:val="005D5249"/>
    <w:rsid w:val="005F40A3"/>
    <w:rsid w:val="00613BF1"/>
    <w:rsid w:val="006C0FB5"/>
    <w:rsid w:val="006F0764"/>
    <w:rsid w:val="007758C9"/>
    <w:rsid w:val="0077768D"/>
    <w:rsid w:val="007D2EA0"/>
    <w:rsid w:val="00822E99"/>
    <w:rsid w:val="008868E5"/>
    <w:rsid w:val="008E17CD"/>
    <w:rsid w:val="00952F48"/>
    <w:rsid w:val="00963DFE"/>
    <w:rsid w:val="00996FE0"/>
    <w:rsid w:val="009C4326"/>
    <w:rsid w:val="009E7743"/>
    <w:rsid w:val="00A17AF9"/>
    <w:rsid w:val="00A51990"/>
    <w:rsid w:val="00AE7FE3"/>
    <w:rsid w:val="00B247F6"/>
    <w:rsid w:val="00B77668"/>
    <w:rsid w:val="00C378CC"/>
    <w:rsid w:val="00C66DAC"/>
    <w:rsid w:val="00C853E7"/>
    <w:rsid w:val="00D34953"/>
    <w:rsid w:val="00D736E2"/>
    <w:rsid w:val="00DC614D"/>
    <w:rsid w:val="00DF5D6D"/>
    <w:rsid w:val="00E21814"/>
    <w:rsid w:val="00E40170"/>
    <w:rsid w:val="00E66CF3"/>
    <w:rsid w:val="00EE40EC"/>
    <w:rsid w:val="00F0333E"/>
    <w:rsid w:val="00F328C6"/>
    <w:rsid w:val="00F3698D"/>
    <w:rsid w:val="00F573AA"/>
    <w:rsid w:val="00F574EA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C3CC"/>
  <w15:docId w15:val="{E3E2F5B3-0FB2-459D-81D2-DDD1739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spacing w:after="0" w:line="240" w:lineRule="auto"/>
      <w:outlineLvl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328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99"/>
    <w:rsid w:val="0082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6176C"/>
    <w:pPr>
      <w:spacing w:after="0" w:line="240" w:lineRule="auto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rsid w:val="0006176C"/>
    <w:rPr>
      <w:rFonts w:ascii="Courier New" w:hAnsi="Courier New" w:cs="Tahom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7965;fld=134;dst=101345" TargetMode="External"/><Relationship Id="rId13" Type="http://schemas.openxmlformats.org/officeDocument/2006/relationships/hyperlink" Target="consultantplus://offline/main?base=RLAW123;n=63268;fld=134;dst=10004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156" TargetMode="External"/><Relationship Id="rId12" Type="http://schemas.openxmlformats.org/officeDocument/2006/relationships/hyperlink" Target="consultantplus://offline/ref=B6ECFDECA2801B1DEC10CA0BD57FB47CE703625C8872B1A07424311AC29C47E466C5B1561DE213EFA0105101E662f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F2D8F620E182F7F99E502CE6C0B9F7666FC6335DDA72C1B10143BF112AC957EEE246DE2DFDDA2307FD4E42090AD033603C610D4E740575Z7T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7561B0C9A66BC7EF8845BE131B553B68BFA62A67C5E9299EB01BEEDDD7211EB192A14DDFDAB44F6CDB612FB3F61B351A4F3B7103E8C52878Y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3268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E9F7-7C30-4F6E-BB2D-5B43E09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Пухова Ирина Ивановна</cp:lastModifiedBy>
  <cp:revision>2</cp:revision>
  <cp:lastPrinted>2012-05-30T09:47:00Z</cp:lastPrinted>
  <dcterms:created xsi:type="dcterms:W3CDTF">2024-02-29T02:17:00Z</dcterms:created>
  <dcterms:modified xsi:type="dcterms:W3CDTF">2024-02-29T02:17:00Z</dcterms:modified>
</cp:coreProperties>
</file>