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27FD" w14:textId="77777777" w:rsidR="00623873" w:rsidRPr="00B247F8" w:rsidRDefault="00623873" w:rsidP="00623873">
      <w:pPr>
        <w:spacing w:after="0" w:line="660" w:lineRule="atLeast"/>
        <w:ind w:right="36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№ 25000043470000000041</w:t>
      </w:r>
    </w:p>
    <w:p w14:paraId="60EF1B54" w14:textId="77777777" w:rsidR="00623873" w:rsidRPr="00B247F8" w:rsidRDefault="00623873" w:rsidP="00623873">
      <w:pPr>
        <w:spacing w:after="0" w:line="240" w:lineRule="atLeast"/>
        <w:ind w:right="36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Опубликовано</w:t>
      </w:r>
    </w:p>
    <w:p w14:paraId="342EFEFB" w14:textId="77777777" w:rsid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1. Актуальная, от 17.08.2026</w:t>
      </w:r>
    </w:p>
    <w:p w14:paraId="069F9E50" w14:textId="5183465B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создания</w:t>
      </w:r>
    </w:p>
    <w:p w14:paraId="348921C7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 15:25 (МСК+4)</w:t>
      </w:r>
    </w:p>
    <w:p w14:paraId="0BE1AA69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публикации</w:t>
      </w:r>
    </w:p>
    <w:p w14:paraId="6B532CD3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 15:41 (МСК+4)</w:t>
      </w:r>
    </w:p>
    <w:p w14:paraId="70EB7AB5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изменения</w:t>
      </w:r>
    </w:p>
    <w:p w14:paraId="14CF6CDD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 15:41 (МСК+4)</w:t>
      </w:r>
    </w:p>
    <w:p w14:paraId="74901E8B" w14:textId="77777777" w:rsidR="00623873" w:rsidRP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сведения об извещении</w:t>
      </w:r>
    </w:p>
    <w:p w14:paraId="57F0A68B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торгов</w:t>
      </w:r>
    </w:p>
    <w:p w14:paraId="4631F9A3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Продажа (приватизация) государственного и муниципального имущества </w:t>
      </w:r>
    </w:p>
    <w:p w14:paraId="0642C593" w14:textId="77777777" w:rsidR="00623873" w:rsidRPr="00B247F8" w:rsidRDefault="00623873" w:rsidP="00B247F8">
      <w:pPr>
        <w:shd w:val="clear" w:color="auto" w:fill="F3F7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21.12.2001 № 178-ФЗ </w:t>
      </w:r>
    </w:p>
    <w:p w14:paraId="4AA24655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</w:t>
      </w:r>
    </w:p>
    <w:p w14:paraId="4E7111FB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аукцион</w:t>
      </w:r>
    </w:p>
    <w:p w14:paraId="62CBA1A0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процедуры</w:t>
      </w:r>
    </w:p>
    <w:p w14:paraId="39044FFE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аукцион</w:t>
      </w:r>
    </w:p>
    <w:p w14:paraId="6BB4193A" w14:textId="6703D8F6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площадка</w:t>
      </w: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"http://fabrikant.ru/" \t "_blank" </w:instrText>
      </w: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14:paraId="7738B5C9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ЭТП «Фабрикант»</w:t>
      </w:r>
    </w:p>
    <w:p w14:paraId="55A2D9A1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21469CB3" w14:textId="77777777" w:rsid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 торгов</w:t>
      </w:r>
    </w:p>
    <w:p w14:paraId="5196281F" w14:textId="3FD31E85" w:rsidR="00623873" w:rsidRP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организации</w:t>
      </w:r>
    </w:p>
    <w:p w14:paraId="088DFCC4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2500004347</w:t>
      </w:r>
    </w:p>
    <w:p w14:paraId="4A2693F7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ОКФС</w:t>
      </w:r>
    </w:p>
    <w:p w14:paraId="45073D60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14:paraId="41CA7320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Публично-правовое образование</w:t>
      </w:r>
    </w:p>
    <w:p w14:paraId="0EAF7802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Ужурский муниципальный округ</w:t>
      </w:r>
    </w:p>
    <w:p w14:paraId="7C9B8EFC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</w:t>
      </w:r>
    </w:p>
    <w:p w14:paraId="76C94477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УЖУРСКОГО МУНИЦИПАЛЬНОГО ОКРУГА КРАСНОЯРСКОГО КРАЯ</w:t>
      </w:r>
    </w:p>
    <w:p w14:paraId="2254913A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</w:t>
      </w:r>
    </w:p>
    <w:p w14:paraId="21542BA0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УЖУРСКОГО МУНИЦИПАЛЬНОГО ОКРУГА</w:t>
      </w:r>
    </w:p>
    <w:p w14:paraId="351A4C87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</w:p>
    <w:p w14:paraId="4CF6A1BF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2439009123</w:t>
      </w:r>
    </w:p>
    <w:p w14:paraId="2CA7F9E6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</w:t>
      </w:r>
    </w:p>
    <w:p w14:paraId="432ABA68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243901001</w:t>
      </w:r>
    </w:p>
    <w:p w14:paraId="593DF70E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</w:t>
      </w:r>
    </w:p>
    <w:p w14:paraId="393BB4AB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1252400024634</w:t>
      </w:r>
    </w:p>
    <w:p w14:paraId="428EE321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</w:t>
      </w:r>
    </w:p>
    <w:p w14:paraId="7EAC4F1D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662255, КРАСНОЯРСКИЙ КРАЙ, М.Р-Н УЖУРСКИЙ, Г.П. ГОРОД УЖУР, Г УЖУР, УЛ ЛЕНИНА, Д. 21А</w:t>
      </w:r>
    </w:p>
    <w:p w14:paraId="3363FB7B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Фактический/почтовый адрес</w:t>
      </w:r>
    </w:p>
    <w:p w14:paraId="1DB35F8C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край Красноярский, </w:t>
      </w: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 Ужурский, </w:t>
      </w: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город Ужур, г Ужур, </w:t>
      </w: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Ленина, дом 21а</w:t>
      </w:r>
    </w:p>
    <w:p w14:paraId="05654ABD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</w:t>
      </w:r>
    </w:p>
    <w:p w14:paraId="19F0F613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Гарифулина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Викторовна</w:t>
      </w:r>
    </w:p>
    <w:p w14:paraId="4C1D0055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</w:p>
    <w:p w14:paraId="0FA29705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83915621982</w:t>
      </w:r>
    </w:p>
    <w:p w14:paraId="6B8861FF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</w:t>
      </w:r>
    </w:p>
    <w:p w14:paraId="6A2462E7" w14:textId="77777777" w:rsidR="00623873" w:rsidRPr="00B247F8" w:rsidRDefault="00623873" w:rsidP="00623873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i.v.garifulina@aur124.ru</w:t>
      </w:r>
    </w:p>
    <w:p w14:paraId="10F32E15" w14:textId="77777777" w:rsidR="00623873" w:rsidRPr="00B247F8" w:rsidRDefault="00623873" w:rsidP="00623873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правообладателе/инициаторе торгов</w:t>
      </w:r>
    </w:p>
    <w:p w14:paraId="5C3BA043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торгов является правообладателем имущества</w:t>
      </w:r>
    </w:p>
    <w:p w14:paraId="768012DD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организации</w:t>
      </w:r>
    </w:p>
    <w:p w14:paraId="2A609109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2500004347</w:t>
      </w:r>
    </w:p>
    <w:p w14:paraId="55A8DDB6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ОКФС</w:t>
      </w:r>
    </w:p>
    <w:p w14:paraId="4A4E67FB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14:paraId="3CF7F25C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Публично-правовое образование</w:t>
      </w:r>
    </w:p>
    <w:p w14:paraId="0F1975A9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Ужурский муниципальный округ</w:t>
      </w:r>
    </w:p>
    <w:p w14:paraId="5EC39DBF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</w:t>
      </w:r>
    </w:p>
    <w:p w14:paraId="1187A1EC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УЖУРСКОГО МУНИЦИПАЛЬНОГО ОКРУГА КРАСНОЯРСКОГО КРАЯ</w:t>
      </w:r>
    </w:p>
    <w:p w14:paraId="1B5BA60A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</w:p>
    <w:p w14:paraId="25FD962A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2439009123</w:t>
      </w:r>
    </w:p>
    <w:p w14:paraId="0C769C82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</w:t>
      </w:r>
    </w:p>
    <w:p w14:paraId="3D5ED323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243901001</w:t>
      </w:r>
    </w:p>
    <w:p w14:paraId="79D6AA1F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</w:t>
      </w:r>
    </w:p>
    <w:p w14:paraId="3B49613F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1252400024634</w:t>
      </w:r>
    </w:p>
    <w:p w14:paraId="09247CA4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</w:t>
      </w:r>
    </w:p>
    <w:p w14:paraId="57CE4F62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662255, КРАСНОЯРСКИЙ КРАЙ, М.Р-Н УЖУРСКИЙ, Г.П. ГОРОД УЖУР, Г УЖУР, УЛ ЛЕНИНА, Д. 21А</w:t>
      </w:r>
    </w:p>
    <w:p w14:paraId="20C83819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Фактический/почтовый адрес</w:t>
      </w:r>
    </w:p>
    <w:p w14:paraId="3C1CD439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 Красноярский, </w:t>
      </w: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 Ужурский, </w:t>
      </w: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город Ужур, г Ужур, </w:t>
      </w:r>
      <w:proofErr w:type="spell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Ленина, дом 21а</w:t>
      </w:r>
    </w:p>
    <w:p w14:paraId="6FF2E121" w14:textId="77777777" w:rsid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лотах</w:t>
      </w:r>
    </w:p>
    <w:p w14:paraId="4727860C" w14:textId="67096EF7" w:rsidR="00623873" w:rsidRP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Развернуть все лоты</w:t>
      </w:r>
    </w:p>
    <w:p w14:paraId="524E528D" w14:textId="77777777" w:rsidR="00623873" w:rsidRPr="00B247F8" w:rsidRDefault="00623873" w:rsidP="00B247F8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1</w:t>
      </w:r>
    </w:p>
    <w:p w14:paraId="21C1BD0C" w14:textId="77777777" w:rsidR="00623873" w:rsidRPr="00B247F8" w:rsidRDefault="00B247F8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623873" w:rsidRPr="00B247F8">
          <w:rPr>
            <w:rFonts w:ascii="Times New Roman" w:eastAsia="Times New Roman" w:hAnsi="Times New Roman" w:cs="Times New Roman"/>
            <w:b/>
            <w:bCs/>
            <w:spacing w:val="12"/>
            <w:sz w:val="28"/>
            <w:szCs w:val="28"/>
            <w:bdr w:val="none" w:sz="0" w:space="0" w:color="auto" w:frame="1"/>
            <w:lang w:eastAsia="ru-RU"/>
          </w:rPr>
          <w:t>Открыть карточку лота</w:t>
        </w:r>
      </w:hyperlink>
    </w:p>
    <w:p w14:paraId="0DE05221" w14:textId="77777777" w:rsidR="00B247F8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</w:t>
      </w:r>
    </w:p>
    <w:p w14:paraId="207E3653" w14:textId="0CFAD594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помещение</w:t>
      </w:r>
    </w:p>
    <w:p w14:paraId="24F6D423" w14:textId="77777777" w:rsidR="00623873" w:rsidRP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заявкам</w:t>
      </w:r>
    </w:p>
    <w:p w14:paraId="2C350F38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участникам</w:t>
      </w:r>
    </w:p>
    <w:p w14:paraId="0A959C48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28992DD4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</w:t>
      </w:r>
    </w:p>
    <w:p w14:paraId="177FF649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231800F3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к документам</w:t>
      </w:r>
    </w:p>
    <w:p w14:paraId="6AE9271E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0D8E969F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участия отдельных категорий физ. и юр. лиц</w:t>
      </w:r>
    </w:p>
    <w:p w14:paraId="32351AD1" w14:textId="77777777" w:rsidR="00623873" w:rsidRPr="00B247F8" w:rsidRDefault="00623873" w:rsidP="00623873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3A52A196" w14:textId="77777777" w:rsidR="00623873" w:rsidRPr="00B247F8" w:rsidRDefault="00623873" w:rsidP="00623873">
      <w:pPr>
        <w:spacing w:after="48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процедуры</w:t>
      </w:r>
    </w:p>
    <w:p w14:paraId="0F0DD348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подачи заявок</w:t>
      </w:r>
    </w:p>
    <w:p w14:paraId="206F3831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20.08.2026 12:00 (МСК+4)</w:t>
      </w:r>
    </w:p>
    <w:p w14:paraId="65CB6AC4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окончания подачи заявок</w:t>
      </w:r>
    </w:p>
    <w:p w14:paraId="47CBDF88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18.09.2026 22:00 (МСК+4)</w:t>
      </w:r>
    </w:p>
    <w:p w14:paraId="734B47AF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заявок</w:t>
      </w:r>
    </w:p>
    <w:p w14:paraId="2A09F844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5B860D90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рассмотрения заявок</w:t>
      </w:r>
    </w:p>
    <w:p w14:paraId="40C32461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22.09.2026</w:t>
      </w:r>
    </w:p>
    <w:p w14:paraId="195779A1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проведения аукциона</w:t>
      </w:r>
    </w:p>
    <w:p w14:paraId="4BE1C78A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24.09.2026 17:00 (МСК+4)</w:t>
      </w:r>
    </w:p>
    <w:p w14:paraId="2FB0DFDC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победителей</w:t>
      </w:r>
    </w:p>
    <w:p w14:paraId="2F88D5E3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2F822C93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срок подведения итогов</w:t>
      </w:r>
    </w:p>
    <w:p w14:paraId="2FF4C557" w14:textId="77777777" w:rsidR="00623873" w:rsidRPr="00B247F8" w:rsidRDefault="00623873" w:rsidP="0062387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электронная площадка. https://www.fabrikant.ru</w:t>
      </w:r>
    </w:p>
    <w:p w14:paraId="5C436E73" w14:textId="77777777" w:rsidR="00623873" w:rsidRPr="00B247F8" w:rsidRDefault="00623873" w:rsidP="00623873">
      <w:pPr>
        <w:spacing w:after="6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отказа организатора от проведения процедуры торгов</w:t>
      </w:r>
    </w:p>
    <w:p w14:paraId="21F1156F" w14:textId="77777777" w:rsidR="00623873" w:rsidRPr="00B247F8" w:rsidRDefault="00623873" w:rsidP="00623873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 вправе отменить аукцион не позднее чем за 3 (Три) дня до даты проведения аукциона</w:t>
      </w:r>
    </w:p>
    <w:p w14:paraId="38D00D21" w14:textId="77777777" w:rsidR="00623873" w:rsidRPr="00B247F8" w:rsidRDefault="00623873" w:rsidP="00B247F8">
      <w:pPr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извещения</w:t>
      </w:r>
    </w:p>
    <w:p w14:paraId="2094819C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 проведении аукциона.docx</w:t>
      </w:r>
    </w:p>
    <w:p w14:paraId="7C3CF03F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41.91 Кб17.08.2026</w:t>
      </w:r>
    </w:p>
    <w:p w14:paraId="48D99207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условиях приватизации</w:t>
      </w:r>
    </w:p>
    <w:p w14:paraId="5DC3FB2C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Извещение.docx</w:t>
      </w:r>
    </w:p>
    <w:p w14:paraId="42879EA7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69.42 Кб17.08.2026</w:t>
      </w:r>
    </w:p>
    <w:p w14:paraId="67DE3413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</w:p>
    <w:p w14:paraId="52809AB6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заявки.docx</w:t>
      </w:r>
    </w:p>
    <w:p w14:paraId="2ABC21D8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21.09 Кб17.08.2026</w:t>
      </w:r>
    </w:p>
    <w:p w14:paraId="0E6B1A43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</w:t>
      </w:r>
    </w:p>
    <w:p w14:paraId="3DDB380F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Опись.docx</w:t>
      </w:r>
    </w:p>
    <w:p w14:paraId="1E026860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14.35 Кб17.08.2026</w:t>
      </w:r>
    </w:p>
    <w:p w14:paraId="5D6AE4F1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</w:t>
      </w:r>
    </w:p>
    <w:p w14:paraId="68DDE8FC" w14:textId="77777777" w:rsidR="00623873" w:rsidRPr="00B247F8" w:rsidRDefault="00623873" w:rsidP="00B24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договора.docx</w:t>
      </w:r>
    </w:p>
    <w:p w14:paraId="243FF9EB" w14:textId="77777777" w:rsidR="00623873" w:rsidRPr="00B247F8" w:rsidRDefault="00623873" w:rsidP="00B247F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18.91 Кб17.08.2026</w:t>
      </w:r>
    </w:p>
    <w:p w14:paraId="45637534" w14:textId="77777777" w:rsidR="00623873" w:rsidRPr="00B247F8" w:rsidRDefault="00623873" w:rsidP="00B247F8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</w:t>
      </w:r>
    </w:p>
    <w:p w14:paraId="139414A6" w14:textId="77777777" w:rsidR="00623873" w:rsidRPr="00B247F8" w:rsidRDefault="00623873" w:rsidP="00623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о </w:t>
      </w:r>
      <w:proofErr w:type="spellStart"/>
      <w:proofErr w:type="gramStart"/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торгах.json</w:t>
      </w:r>
      <w:proofErr w:type="spellEnd"/>
      <w:proofErr w:type="gramEnd"/>
    </w:p>
    <w:p w14:paraId="32E8E618" w14:textId="77777777" w:rsidR="00623873" w:rsidRPr="00B247F8" w:rsidRDefault="00623873" w:rsidP="00623873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F8">
        <w:rPr>
          <w:rFonts w:ascii="Times New Roman" w:eastAsia="Times New Roman" w:hAnsi="Times New Roman" w:cs="Times New Roman"/>
          <w:sz w:val="28"/>
          <w:szCs w:val="28"/>
          <w:lang w:eastAsia="ru-RU"/>
        </w:rPr>
        <w:t>12.03 Кб17.08.2026</w:t>
      </w:r>
    </w:p>
    <w:p w14:paraId="20543B49" w14:textId="77777777" w:rsidR="00B409B9" w:rsidRDefault="00B409B9"/>
    <w:sectPr w:rsidR="00B409B9" w:rsidSect="00B24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33"/>
    <w:rsid w:val="00623873"/>
    <w:rsid w:val="0068647E"/>
    <w:rsid w:val="00720C33"/>
    <w:rsid w:val="00755A87"/>
    <w:rsid w:val="00B247F8"/>
    <w:rsid w:val="00B4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D0D2"/>
  <w15:chartTrackingRefBased/>
  <w15:docId w15:val="{FF0F985E-9F41-43FC-BD7F-A85B7466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38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38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38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8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ice-headertitletext">
    <w:name w:val="notice-header_title_text"/>
    <w:basedOn w:val="a0"/>
    <w:rsid w:val="00623873"/>
  </w:style>
  <w:style w:type="character" w:customStyle="1" w:styleId="time-dimmed">
    <w:name w:val="time-dimmed"/>
    <w:basedOn w:val="a0"/>
    <w:rsid w:val="00623873"/>
  </w:style>
  <w:style w:type="character" w:customStyle="1" w:styleId="11">
    <w:name w:val="Обычный1"/>
    <w:basedOn w:val="a0"/>
    <w:rsid w:val="00623873"/>
  </w:style>
  <w:style w:type="character" w:styleId="a3">
    <w:name w:val="Hyperlink"/>
    <w:basedOn w:val="a0"/>
    <w:uiPriority w:val="99"/>
    <w:semiHidden/>
    <w:unhideWhenUsed/>
    <w:rsid w:val="00623873"/>
    <w:rPr>
      <w:color w:val="0000FF"/>
      <w:u w:val="single"/>
    </w:rPr>
  </w:style>
  <w:style w:type="character" w:customStyle="1" w:styleId="buttonlabel">
    <w:name w:val="button__label"/>
    <w:basedOn w:val="a0"/>
    <w:rsid w:val="00623873"/>
  </w:style>
  <w:style w:type="character" w:customStyle="1" w:styleId="with-right-24-gap">
    <w:name w:val="with-right-24-gap"/>
    <w:basedOn w:val="a0"/>
    <w:rsid w:val="00623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828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2102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062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6350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0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3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454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0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455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72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3998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86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61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4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8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25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76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61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114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824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80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559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4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85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596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5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67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767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751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9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80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922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4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012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973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92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426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1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5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02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37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899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7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838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8894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773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0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2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91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56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3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23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437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7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126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42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36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43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77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996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02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47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3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30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05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5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17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35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76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551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46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43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3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5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2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93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12129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8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01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8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3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5814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2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35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41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08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5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30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2830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77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6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1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0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9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48227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9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3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55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0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7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8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7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4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lots/lot/25000043470000000041/1/(lotInfo:info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Буякас Виктория Викторовна</dc:creator>
  <cp:keywords/>
  <dc:description/>
  <cp:lastModifiedBy>Буякас Виктория Викторовна</cp:lastModifiedBy>
  <cp:revision>3</cp:revision>
  <cp:lastPrinted>2026-08-17T09:49:00Z</cp:lastPrinted>
  <dcterms:created xsi:type="dcterms:W3CDTF">2026-08-17T08:47:00Z</dcterms:created>
  <dcterms:modified xsi:type="dcterms:W3CDTF">2026-08-17T09:49:00Z</dcterms:modified>
</cp:coreProperties>
</file>