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757"/>
        <w:gridCol w:w="2339"/>
      </w:tblGrid>
      <w:tr w:rsidR="00D8462D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alt="1 Герб цвет ОБРЕЗ [Converted]" style="position:absolute;left:0;text-align:left;margin-left:0;margin-top:-25.2pt;width:40.5pt;height:53.15pt;z-index:251631104;visibility:visible;mso-position-horizontal:center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62D" w:rsidRDefault="00D8462D" w:rsidP="000E5E58">
            <w:pPr>
              <w:jc w:val="right"/>
            </w:pPr>
          </w:p>
        </w:tc>
      </w:tr>
      <w:tr w:rsidR="00D8462D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8462D" w:rsidRPr="000E5E58" w:rsidRDefault="00D8462D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D8462D" w:rsidRPr="000E5E58" w:rsidRDefault="00D8462D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D8462D" w:rsidRPr="000E5E58" w:rsidRDefault="00D8462D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D8462D" w:rsidRPr="000E5E58" w:rsidRDefault="00D8462D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D8462D" w:rsidRPr="00DC1CE7" w:rsidRDefault="00D8462D" w:rsidP="000E5E58">
            <w:pPr>
              <w:jc w:val="center"/>
            </w:pPr>
          </w:p>
          <w:p w:rsidR="00D8462D" w:rsidRPr="000E5E58" w:rsidRDefault="00D8462D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D8462D" w:rsidRPr="000E5E58" w:rsidRDefault="00D8462D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D8462D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1A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1A57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19-123р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D8462D" w:rsidRPr="000E5E58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CC6C81">
            <w:pPr>
              <w:rPr>
                <w:sz w:val="28"/>
                <w:szCs w:val="28"/>
              </w:rPr>
            </w:pPr>
          </w:p>
          <w:p w:rsidR="00D8462D" w:rsidRPr="000E5E58" w:rsidRDefault="00D8462D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D8462D" w:rsidRPr="000E5E58" w:rsidRDefault="00D8462D" w:rsidP="000E5E58">
            <w:pPr>
              <w:jc w:val="center"/>
            </w:pPr>
          </w:p>
        </w:tc>
      </w:tr>
    </w:tbl>
    <w:p w:rsidR="00D8462D" w:rsidRDefault="00D8462D"/>
    <w:p w:rsidR="00D8462D" w:rsidRDefault="00D8462D"/>
    <w:p w:rsidR="00D8462D" w:rsidRPr="00CC6C81" w:rsidRDefault="00D8462D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района, Ужурский районный Совет депутатов РЕШИЛ:</w:t>
      </w:r>
    </w:p>
    <w:p w:rsidR="00D8462D" w:rsidRDefault="00D8462D" w:rsidP="00F13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Pr="00CF0A3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 администрации Ужурского района согласно приложению.</w:t>
      </w:r>
    </w:p>
    <w:p w:rsidR="00D8462D" w:rsidRPr="001F662E" w:rsidRDefault="00D8462D" w:rsidP="001F662E">
      <w:pPr>
        <w:pStyle w:val="BodyText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Pr="001F662E">
        <w:rPr>
          <w:b w:val="0"/>
          <w:bCs w:val="0"/>
        </w:rPr>
        <w:t xml:space="preserve">. Признать утратившим </w:t>
      </w:r>
      <w:r>
        <w:rPr>
          <w:b w:val="0"/>
          <w:bCs w:val="0"/>
        </w:rPr>
        <w:t xml:space="preserve">силу </w:t>
      </w:r>
      <w:r w:rsidRPr="001F662E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>
        <w:rPr>
          <w:b w:val="0"/>
          <w:bCs w:val="0"/>
        </w:rPr>
        <w:t>20.01.2016 № 8-37</w:t>
      </w:r>
      <w:r w:rsidRPr="001F662E">
        <w:rPr>
          <w:b w:val="0"/>
          <w:bCs w:val="0"/>
        </w:rPr>
        <w:t>р «</w:t>
      </w:r>
      <w:r>
        <w:rPr>
          <w:b w:val="0"/>
          <w:bCs w:val="0"/>
        </w:rPr>
        <w:t xml:space="preserve">О </w:t>
      </w:r>
      <w:r w:rsidRPr="000B6D4C">
        <w:rPr>
          <w:b w:val="0"/>
          <w:bCs w:val="0"/>
        </w:rPr>
        <w:t>структуре администрации Ужурского района</w:t>
      </w:r>
      <w:r w:rsidRPr="001F662E">
        <w:rPr>
          <w:b w:val="0"/>
          <w:bCs w:val="0"/>
        </w:rPr>
        <w:t>».</w:t>
      </w:r>
    </w:p>
    <w:p w:rsidR="00D8462D" w:rsidRPr="00443330" w:rsidRDefault="00D8462D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со дня, следующего за днем официального опубликования в газете «Сибирский хлебороб</w:t>
      </w:r>
      <w:r>
        <w:rPr>
          <w:sz w:val="28"/>
          <w:szCs w:val="28"/>
        </w:rPr>
        <w:t>»</w:t>
      </w:r>
      <w:r w:rsidRPr="00443330">
        <w:rPr>
          <w:sz w:val="28"/>
          <w:szCs w:val="28"/>
        </w:rPr>
        <w:t>.</w:t>
      </w:r>
    </w:p>
    <w:p w:rsidR="00D8462D" w:rsidRDefault="00D8462D" w:rsidP="00AB226B">
      <w:pPr>
        <w:jc w:val="both"/>
        <w:rPr>
          <w:sz w:val="28"/>
          <w:szCs w:val="28"/>
        </w:rPr>
      </w:pPr>
    </w:p>
    <w:p w:rsidR="00D8462D" w:rsidRDefault="00D8462D" w:rsidP="00AB22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9"/>
        <w:gridCol w:w="4638"/>
      </w:tblGrid>
      <w:tr w:rsidR="00D8462D" w:rsidRPr="005A71DE">
        <w:tc>
          <w:tcPr>
            <w:tcW w:w="4785" w:type="dxa"/>
          </w:tcPr>
          <w:p w:rsidR="00D8462D" w:rsidRPr="005A71DE" w:rsidRDefault="00D8462D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8462D" w:rsidRDefault="00D8462D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 </w:t>
            </w:r>
          </w:p>
          <w:p w:rsidR="00D8462D" w:rsidRDefault="00D8462D" w:rsidP="00993A89">
            <w:pPr>
              <w:jc w:val="both"/>
              <w:rPr>
                <w:sz w:val="28"/>
                <w:szCs w:val="28"/>
              </w:rPr>
            </w:pPr>
          </w:p>
          <w:p w:rsidR="00D8462D" w:rsidRPr="005A71DE" w:rsidRDefault="00D8462D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__________________(Семехин С.С.)</w:t>
            </w:r>
          </w:p>
          <w:p w:rsidR="00D8462D" w:rsidRPr="005A71DE" w:rsidRDefault="00D8462D" w:rsidP="00993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462D" w:rsidRPr="005A71DE" w:rsidRDefault="00D8462D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Глава Ужурского района </w:t>
            </w:r>
          </w:p>
          <w:p w:rsidR="00D8462D" w:rsidRPr="005A71DE" w:rsidRDefault="00D8462D" w:rsidP="00993A89">
            <w:pPr>
              <w:jc w:val="both"/>
              <w:rPr>
                <w:sz w:val="28"/>
                <w:szCs w:val="28"/>
              </w:rPr>
            </w:pPr>
          </w:p>
          <w:p w:rsidR="00D8462D" w:rsidRDefault="00D8462D" w:rsidP="00993A89">
            <w:pPr>
              <w:jc w:val="both"/>
              <w:rPr>
                <w:sz w:val="28"/>
                <w:szCs w:val="28"/>
              </w:rPr>
            </w:pPr>
          </w:p>
          <w:p w:rsidR="00D8462D" w:rsidRDefault="00D8462D" w:rsidP="00993A89">
            <w:pPr>
              <w:jc w:val="both"/>
              <w:rPr>
                <w:sz w:val="28"/>
                <w:szCs w:val="28"/>
              </w:rPr>
            </w:pPr>
          </w:p>
          <w:p w:rsidR="00D8462D" w:rsidRPr="005A71DE" w:rsidRDefault="00D8462D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D8462D" w:rsidRPr="005A71DE" w:rsidRDefault="00D8462D" w:rsidP="00A5387B">
      <w:pPr>
        <w:jc w:val="both"/>
        <w:rPr>
          <w:sz w:val="28"/>
          <w:szCs w:val="28"/>
        </w:rPr>
      </w:pPr>
    </w:p>
    <w:p w:rsidR="00D8462D" w:rsidRPr="005A71DE" w:rsidRDefault="00D8462D" w:rsidP="00A5387B">
      <w:pPr>
        <w:jc w:val="both"/>
        <w:rPr>
          <w:sz w:val="28"/>
          <w:szCs w:val="28"/>
        </w:rPr>
      </w:pPr>
    </w:p>
    <w:p w:rsidR="00D8462D" w:rsidRDefault="00D8462D" w:rsidP="006C02EF">
      <w:pPr>
        <w:jc w:val="both"/>
        <w:rPr>
          <w:sz w:val="28"/>
          <w:szCs w:val="28"/>
        </w:rPr>
      </w:pPr>
    </w:p>
    <w:p w:rsidR="00D8462D" w:rsidRDefault="00D8462D" w:rsidP="006C02EF">
      <w:pPr>
        <w:jc w:val="both"/>
        <w:rPr>
          <w:sz w:val="28"/>
          <w:szCs w:val="28"/>
        </w:rPr>
      </w:pPr>
    </w:p>
    <w:p w:rsidR="00D8462D" w:rsidRDefault="00D8462D" w:rsidP="006C02EF">
      <w:pPr>
        <w:jc w:val="both"/>
        <w:rPr>
          <w:sz w:val="28"/>
          <w:szCs w:val="28"/>
        </w:rPr>
      </w:pPr>
    </w:p>
    <w:p w:rsidR="00D8462D" w:rsidRDefault="00D8462D" w:rsidP="006C02EF">
      <w:pPr>
        <w:jc w:val="both"/>
        <w:rPr>
          <w:sz w:val="28"/>
          <w:szCs w:val="28"/>
        </w:rPr>
      </w:pPr>
    </w:p>
    <w:p w:rsidR="00D8462D" w:rsidRDefault="00D8462D" w:rsidP="006C02EF">
      <w:pPr>
        <w:jc w:val="both"/>
        <w:rPr>
          <w:sz w:val="28"/>
          <w:szCs w:val="28"/>
        </w:rPr>
      </w:pPr>
    </w:p>
    <w:p w:rsidR="00D8462D" w:rsidRDefault="00D8462D" w:rsidP="006C02EF">
      <w:pPr>
        <w:jc w:val="both"/>
        <w:rPr>
          <w:sz w:val="28"/>
          <w:szCs w:val="28"/>
        </w:rPr>
      </w:pPr>
    </w:p>
    <w:p w:rsidR="00D8462D" w:rsidRDefault="00D8462D" w:rsidP="006C02EF">
      <w:pPr>
        <w:jc w:val="both"/>
        <w:rPr>
          <w:sz w:val="28"/>
          <w:szCs w:val="28"/>
        </w:rPr>
        <w:sectPr w:rsidR="00D8462D" w:rsidSect="000114E6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D8462D" w:rsidRDefault="00D8462D" w:rsidP="00A70FE7">
      <w:pPr>
        <w:tabs>
          <w:tab w:val="left" w:pos="6270"/>
          <w:tab w:val="center" w:pos="728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7.3pt;margin-top:-21.4pt;width:0;height:326.25pt;z-index:25167923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7.75pt;margin-top:-9pt;width:177.75pt;height:28.15pt;z-index:251634176">
            <v:textbox style="mso-next-textbox:#_x0000_s1028">
              <w:txbxContent>
                <w:p w:rsidR="00D8462D" w:rsidRPr="00A43BE4" w:rsidRDefault="00D8462D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Заместитель главы по социальным и общим вопросам</w:t>
                  </w:r>
                </w:p>
                <w:p w:rsidR="00D8462D" w:rsidRPr="009A6792" w:rsidRDefault="00D8462D" w:rsidP="00A70FE7"/>
              </w:txbxContent>
            </v:textbox>
          </v:shape>
        </w:pict>
      </w:r>
      <w:r>
        <w:rPr>
          <w:noProof/>
        </w:rPr>
        <w:pict>
          <v:roundrect id="_x0000_s1029" style="position:absolute;margin-left:235.05pt;margin-top:1.85pt;width:101.4pt;height:39.75pt;z-index:251656704" arcsize="10923f">
            <v:textbox style="mso-next-textbox:#_x0000_s1029">
              <w:txbxContent>
                <w:p w:rsidR="00D8462D" w:rsidRPr="0036598A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0" type="#_x0000_t202" style="position:absolute;margin-left:-5.7pt;margin-top:-15pt;width:201pt;height:44.6pt;z-index:251632128">
            <v:textbox style="mso-next-textbox:#_x0000_s1030">
              <w:txbxContent>
                <w:p w:rsidR="00D8462D" w:rsidRDefault="00D8462D" w:rsidP="00A70FE7">
                  <w:pPr>
                    <w:spacing w:line="192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462D" w:rsidRPr="00A43BE4" w:rsidRDefault="00D8462D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Первый заместитель главы по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6598A">
                    <w:rPr>
                      <w:sz w:val="20"/>
                      <w:szCs w:val="20"/>
                    </w:rPr>
                    <w:t>сельскому</w:t>
                  </w:r>
                  <w:r w:rsidRPr="00A43BE4">
                    <w:rPr>
                      <w:sz w:val="20"/>
                      <w:szCs w:val="20"/>
                    </w:rPr>
                    <w:t xml:space="preserve"> хозяйству</w:t>
                  </w:r>
                  <w:r>
                    <w:rPr>
                      <w:sz w:val="20"/>
                      <w:szCs w:val="20"/>
                    </w:rPr>
                    <w:t xml:space="preserve"> и оперативному управлению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420.3pt;margin-top:-28.85pt;width:195.75pt;height:0;z-index:251657728" o:connectortype="straight"/>
        </w:pict>
      </w:r>
      <w:r>
        <w:rPr>
          <w:noProof/>
        </w:rPr>
        <w:pict>
          <v:shape id="_x0000_s1032" type="#_x0000_t202" style="position:absolute;margin-left:270pt;margin-top:-45pt;width:150.3pt;height:23.6pt;z-index:251633152">
            <v:textbox style="mso-next-textbox:#_x0000_s1032">
              <w:txbxContent>
                <w:p w:rsidR="00D8462D" w:rsidRPr="00A43BE4" w:rsidRDefault="00D8462D" w:rsidP="00A70FE7">
                  <w:pPr>
                    <w:jc w:val="center"/>
                  </w:pPr>
                  <w:r w:rsidRPr="00A43BE4">
                    <w:t>Глава Ужурского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58.8pt;margin-top:-28.9pt;width:0;height:13.9pt;z-index:25164236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8.8pt;margin-top:-28.9pt;width:206.25pt;height:0;flip:x;z-index:251641344" o:connectortype="straight"/>
        </w:pict>
      </w:r>
      <w:r>
        <w:rPr>
          <w:noProof/>
        </w:rPr>
        <w:pict>
          <v:shape id="_x0000_s1035" type="#_x0000_t32" style="position:absolute;margin-left:265.05pt;margin-top:-28.9pt;width:4.95pt;height:0;z-index:251640320" o:connectortype="straight"/>
        </w:pict>
      </w:r>
      <w:r>
        <w:rPr>
          <w:noProof/>
        </w:rPr>
        <w:pict>
          <v:shape id="_x0000_s1036" type="#_x0000_t32" style="position:absolute;margin-left:616.05pt;margin-top:-28.9pt;width:0;height:19.9pt;z-index:251639296" o:connectortype="straight">
            <v:stroke endarrow="block"/>
          </v:shape>
        </w:pict>
      </w:r>
      <w:r>
        <w:t xml:space="preserve"> </w:t>
      </w:r>
      <w:r>
        <w:tab/>
      </w:r>
      <w:r>
        <w:tab/>
      </w:r>
    </w:p>
    <w:p w:rsidR="00D8462D" w:rsidRPr="00DE7A19" w:rsidRDefault="00D8462D" w:rsidP="00A70FE7">
      <w:r>
        <w:rPr>
          <w:noProof/>
        </w:rPr>
        <w:pict>
          <v:shape id="_x0000_s1037" type="#_x0000_t32" style="position:absolute;margin-left:670.7pt;margin-top:6.85pt;width:.15pt;height:375.7pt;z-index:251672064" o:connectortype="straight"/>
        </w:pict>
      </w:r>
      <w:r>
        <w:rPr>
          <w:noProof/>
        </w:rPr>
        <w:pict>
          <v:shape id="_x0000_s1038" type="#_x0000_t32" style="position:absolute;margin-left:336.45pt;margin-top:5.3pt;width:20.85pt;height:.05pt;flip:x;z-index:251645440" o:connectortype="straight">
            <v:stroke endarrow="block"/>
          </v:shape>
        </w:pict>
      </w:r>
    </w:p>
    <w:p w:rsidR="00D8462D" w:rsidRPr="00DE7A19" w:rsidRDefault="00D8462D" w:rsidP="00A70FE7">
      <w:r>
        <w:rPr>
          <w:noProof/>
        </w:rPr>
        <w:pict>
          <v:roundrect id="_x0000_s1039" style="position:absolute;margin-left:517.05pt;margin-top:2pt;width:118.35pt;height:59.25pt;z-index:251652608" arcsize="10923f">
            <v:textbox style="mso-next-textbox:#_x0000_s1039">
              <w:txbxContent>
                <w:p w:rsidR="00D8462D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 xml:space="preserve">Управление социальной защиты </w:t>
                  </w:r>
                  <w:r>
                    <w:rPr>
                      <w:sz w:val="20"/>
                      <w:szCs w:val="20"/>
                    </w:rPr>
                    <w:t>администрации Ужурского района</w:t>
                  </w:r>
                </w:p>
                <w:p w:rsidR="00D8462D" w:rsidRPr="00872102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56.45pt;margin-top:10.15pt;width:97.65pt;height:34.6pt;z-index:251681280" arcsize="8049f">
            <v:textbox style="mso-next-textbox:#_x0000_s1040">
              <w:txbxContent>
                <w:p w:rsidR="00D8462D" w:rsidRPr="00A43BE4" w:rsidRDefault="00D8462D" w:rsidP="000B6D4C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сельского хозяйства</w:t>
                  </w:r>
                </w:p>
                <w:p w:rsidR="00D8462D" w:rsidRDefault="00D8462D" w:rsidP="000B6D4C"/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margin-left:670.8pt;margin-top:2pt;width:.05pt;height:.05pt;z-index:251671040" o:connectortype="straight"/>
        </w:pict>
      </w:r>
      <w:r>
        <w:rPr>
          <w:noProof/>
        </w:rPr>
        <w:pict>
          <v:shape id="_x0000_s1042" type="#_x0000_t32" style="position:absolute;margin-left:665.55pt;margin-top:2pt;width:0;height:0;z-index:251670016" o:connectortype="straight"/>
        </w:pict>
      </w:r>
      <w:r>
        <w:rPr>
          <w:noProof/>
        </w:rPr>
        <w:pict>
          <v:shape id="_x0000_s1043" type="#_x0000_t32" style="position:absolute;margin-left:665.55pt;margin-top:2pt;width:5.25pt;height:0;z-index:251667968" o:connectortype="straight"/>
        </w:pict>
      </w:r>
      <w:r>
        <w:rPr>
          <w:noProof/>
        </w:rPr>
        <w:pict>
          <v:shape id="_x0000_s1044" type="#_x0000_t32" style="position:absolute;margin-left:184.8pt;margin-top:2pt;width:0;height:357.75pt;z-index:251659776" o:connectortype="straight"/>
        </w:pict>
      </w:r>
    </w:p>
    <w:p w:rsidR="00D8462D" w:rsidRPr="00DE7A19" w:rsidRDefault="00D8462D" w:rsidP="00A70FE7">
      <w:r>
        <w:rPr>
          <w:noProof/>
        </w:rPr>
        <w:pict>
          <v:shape id="_x0000_s1045" type="#_x0000_t32" style="position:absolute;margin-left:277.8pt;margin-top:.2pt;width:0;height:16.25pt;z-index:251684352" o:connectortype="straight">
            <v:stroke endarrow="block"/>
          </v:shape>
        </w:pict>
      </w:r>
    </w:p>
    <w:p w:rsidR="00D8462D" w:rsidRPr="00DE7A19" w:rsidRDefault="00D8462D" w:rsidP="00A70FE7">
      <w:r>
        <w:rPr>
          <w:noProof/>
        </w:rPr>
        <w:pict>
          <v:roundrect id="_x0000_s1046" style="position:absolute;margin-left:216.3pt;margin-top:2.65pt;width:120.15pt;height:65.15pt;z-index:251683328" arcsize="10923f">
            <v:textbox style="mso-next-textbox:#_x0000_s1046">
              <w:txbxContent>
                <w:p w:rsidR="00D8462D" w:rsidRDefault="00D8462D" w:rsidP="007001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«Межведомственная бухгалтерия Ужурского района»</w:t>
                  </w:r>
                </w:p>
                <w:p w:rsidR="00D8462D" w:rsidRPr="0036598A" w:rsidRDefault="00D8462D" w:rsidP="007001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D8462D" w:rsidRDefault="00D8462D" w:rsidP="00700112"/>
              </w:txbxContent>
            </v:textbox>
          </v:roundrect>
        </w:pict>
      </w:r>
      <w:r>
        <w:rPr>
          <w:noProof/>
        </w:rPr>
        <w:pict>
          <v:shape id="_x0000_s1047" type="#_x0000_t32" style="position:absolute;margin-left:154.1pt;margin-top:.65pt;width:30.75pt;height:0;flip:x;z-index:25166080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635.35pt;margin-top:8.9pt;width:35.4pt;height:0;flip:x;z-index:251673088" o:connectortype="straight">
            <v:stroke endarrow="block"/>
          </v:shape>
        </w:pict>
      </w:r>
    </w:p>
    <w:p w:rsidR="00D8462D" w:rsidRPr="00DE7A19" w:rsidRDefault="00D8462D" w:rsidP="00700112">
      <w:pPr>
        <w:tabs>
          <w:tab w:val="left" w:pos="5640"/>
        </w:tabs>
      </w:pPr>
      <w:r>
        <w:tab/>
      </w:r>
    </w:p>
    <w:p w:rsidR="00D8462D" w:rsidRPr="00DE7A19" w:rsidRDefault="00D8462D" w:rsidP="00A70FE7">
      <w:r>
        <w:rPr>
          <w:noProof/>
        </w:rPr>
        <w:pict>
          <v:roundrect id="_x0000_s1049" style="position:absolute;margin-left:517.05pt;margin-top:12.85pt;width:118.35pt;height:20.95pt;z-index:251636224" arcsize="10923f">
            <v:textbox style="mso-next-textbox:#_x0000_s1049">
              <w:txbxContent>
                <w:p w:rsidR="00D8462D" w:rsidRPr="00872102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опеки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noProof/>
        </w:rPr>
        <w:pict>
          <v:roundrect id="_x0000_s1050" style="position:absolute;margin-left:52.7pt;margin-top:1.55pt;width:101.4pt;height:38.65pt;z-index:251651584" arcsize="10923f">
            <v:textbox style="mso-next-textbox:#_x0000_s1050">
              <w:txbxContent>
                <w:p w:rsidR="00D8462D" w:rsidRPr="00A43BE4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экономики и прогнозирования</w:t>
                  </w:r>
                </w:p>
              </w:txbxContent>
            </v:textbox>
          </v:roundrect>
        </w:pict>
      </w:r>
    </w:p>
    <w:p w:rsidR="00D8462D" w:rsidRPr="00DE7A19" w:rsidRDefault="00D8462D" w:rsidP="00A70FE7">
      <w:pPr>
        <w:tabs>
          <w:tab w:val="left" w:pos="13830"/>
        </w:tabs>
      </w:pPr>
      <w:r>
        <w:rPr>
          <w:noProof/>
        </w:rPr>
        <w:pict>
          <v:shape id="_x0000_s1051" type="#_x0000_t32" style="position:absolute;margin-left:635.3pt;margin-top:5.9pt;width:35.4pt;height:0;flip:x;z-index:25167411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54.05pt;margin-top:5.85pt;width:30.75pt;height:.05pt;flip:x;z-index:251661824" o:connectortype="straight">
            <v:stroke endarrow="block"/>
          </v:shape>
        </w:pict>
      </w:r>
      <w:r>
        <w:tab/>
      </w:r>
    </w:p>
    <w:p w:rsidR="00D8462D" w:rsidRPr="00DE7A19" w:rsidRDefault="00D8462D" w:rsidP="00A70FE7">
      <w:pPr>
        <w:tabs>
          <w:tab w:val="left" w:pos="12840"/>
        </w:tabs>
      </w:pPr>
      <w:r>
        <w:rPr>
          <w:noProof/>
        </w:rPr>
        <w:pict>
          <v:roundrect id="_x0000_s1053" style="position:absolute;margin-left:517.05pt;margin-top:12.6pt;width:118.35pt;height:64.85pt;z-index:251635200" arcsize="10923f">
            <v:textbox style="mso-next-textbox:#_x0000_s1053">
              <w:txbxContent>
                <w:p w:rsidR="00D8462D" w:rsidRPr="0021674A" w:rsidRDefault="00D8462D" w:rsidP="00A7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21674A">
                    <w:rPr>
                      <w:sz w:val="18"/>
                      <w:szCs w:val="18"/>
                    </w:rPr>
                    <w:t>Ведущий специалист – ответственный секретарь комиссии по делам несовершеннолетних и защите их прав</w:t>
                  </w:r>
                </w:p>
              </w:txbxContent>
            </v:textbox>
          </v:roundrect>
        </w:pict>
      </w:r>
      <w:r>
        <w:tab/>
      </w:r>
    </w:p>
    <w:p w:rsidR="00D8462D" w:rsidRPr="00DE7A19" w:rsidRDefault="00D8462D" w:rsidP="00A70FE7">
      <w:pPr>
        <w:tabs>
          <w:tab w:val="left" w:pos="4380"/>
          <w:tab w:val="left" w:pos="12990"/>
        </w:tabs>
      </w:pPr>
      <w:r>
        <w:rPr>
          <w:noProof/>
        </w:rPr>
        <w:pict>
          <v:roundrect id="_x0000_s1054" style="position:absolute;margin-left:49.7pt;margin-top:10.5pt;width:101.4pt;height:33.15pt;z-index:251649536" arcsize="10923f">
            <v:textbox style="mso-next-textbox:#_x0000_s1054">
              <w:txbxContent>
                <w:p w:rsidR="00D8462D" w:rsidRPr="00AA3916" w:rsidRDefault="00D8462D" w:rsidP="00A70FE7">
                  <w:pPr>
                    <w:jc w:val="center"/>
                    <w:rPr>
                      <w:sz w:val="16"/>
                      <w:szCs w:val="16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ЖКХ и строительства</w:t>
                  </w:r>
                </w:p>
                <w:p w:rsidR="00D8462D" w:rsidRDefault="00D8462D" w:rsidP="00A70FE7"/>
              </w:txbxContent>
            </v:textbox>
          </v:roundrect>
        </w:pict>
      </w:r>
      <w:r>
        <w:tab/>
      </w:r>
      <w:r>
        <w:tab/>
      </w:r>
    </w:p>
    <w:p w:rsidR="00D8462D" w:rsidRPr="00DE7A19" w:rsidRDefault="00D8462D" w:rsidP="00A70FE7">
      <w:r>
        <w:rPr>
          <w:noProof/>
        </w:rPr>
        <w:pict>
          <v:roundrect id="_x0000_s1055" style="position:absolute;margin-left:235.05pt;margin-top:9.7pt;width:101.4pt;height:51.4pt;z-index:251646464" arcsize="10923f">
            <v:textbox style="mso-next-textbox:#_x0000_s1055">
              <w:txbxContent>
                <w:p w:rsidR="00D8462D" w:rsidRPr="0036598A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Отдел бухгалтерского учета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noProof/>
        </w:rPr>
        <w:pict>
          <v:shape id="_x0000_s1056" type="#_x0000_t32" style="position:absolute;margin-left:151.1pt;margin-top:13.1pt;width:33.7pt;height:0;flip:x;z-index:251666944" o:connectortype="straight">
            <v:stroke endarrow="block"/>
          </v:shape>
        </w:pict>
      </w:r>
    </w:p>
    <w:p w:rsidR="00D8462D" w:rsidRPr="00DE7A19" w:rsidRDefault="00D8462D" w:rsidP="00A70FE7">
      <w:pPr>
        <w:tabs>
          <w:tab w:val="left" w:pos="13560"/>
        </w:tabs>
      </w:pPr>
      <w:r>
        <w:rPr>
          <w:noProof/>
        </w:rPr>
        <w:pict>
          <v:shape id="_x0000_s1057" type="#_x0000_t32" style="position:absolute;margin-left:635.3pt;margin-top:4.55pt;width:35.4pt;height:0;flip:x;z-index:251675136" o:connectortype="straight">
            <v:stroke endarrow="block"/>
          </v:shape>
        </w:pict>
      </w:r>
      <w:r>
        <w:tab/>
      </w:r>
    </w:p>
    <w:p w:rsidR="00D8462D" w:rsidRPr="00DE7A19" w:rsidRDefault="00D8462D" w:rsidP="00A70FE7">
      <w:r>
        <w:rPr>
          <w:noProof/>
        </w:rPr>
        <w:pict>
          <v:roundrect id="_x0000_s1058" style="position:absolute;margin-left:3.35pt;margin-top:9.45pt;width:147.7pt;height:61.55pt;z-index:251648512" arcsize="10923f">
            <v:textbox style="mso-next-textbox:#_x0000_s1058">
              <w:txbxContent>
                <w:p w:rsidR="00D8462D" w:rsidRPr="00A43BE4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управлению муниципальным имуществом и земельными отношениями</w:t>
                  </w:r>
                </w:p>
                <w:p w:rsidR="00D8462D" w:rsidRPr="00A43BE4" w:rsidRDefault="00D8462D" w:rsidP="00A70F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9" type="#_x0000_t32" style="position:absolute;margin-left:336.45pt;margin-top:9.45pt;width:20.85pt;height:0;flip:x;z-index:251644416" o:connectortype="straight">
            <v:stroke endarrow="block"/>
          </v:shape>
        </w:pict>
      </w:r>
    </w:p>
    <w:p w:rsidR="00D8462D" w:rsidRDefault="00D8462D" w:rsidP="00A70FE7"/>
    <w:p w:rsidR="00D8462D" w:rsidRDefault="00D8462D" w:rsidP="00A70FE7">
      <w:pPr>
        <w:tabs>
          <w:tab w:val="left" w:pos="525"/>
          <w:tab w:val="left" w:pos="5145"/>
        </w:tabs>
      </w:pPr>
      <w:r>
        <w:rPr>
          <w:noProof/>
        </w:rPr>
        <w:pict>
          <v:shape id="_x0000_s1060" type="#_x0000_t32" style="position:absolute;margin-left:151.15pt;margin-top:11.9pt;width:33.7pt;height:0;flip:x;z-index:251665920" o:connectortype="straight">
            <v:stroke endarrow="block"/>
          </v:shape>
        </w:pict>
      </w:r>
      <w:r>
        <w:rPr>
          <w:noProof/>
        </w:rPr>
        <w:pict>
          <v:roundrect id="_x0000_s1061" style="position:absolute;margin-left:517.15pt;margin-top:5.9pt;width:123.75pt;height:25.5pt;z-index:251654656" arcsize="10923f">
            <v:textbox style="mso-next-textbox:#_x0000_s1061">
              <w:txbxContent>
                <w:p w:rsidR="00D8462D" w:rsidRPr="00872102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Отдел по делам архивов</w:t>
                  </w:r>
                </w:p>
                <w:p w:rsidR="00D8462D" w:rsidRPr="00A43BE4" w:rsidRDefault="00D8462D" w:rsidP="00A70FE7"/>
              </w:txbxContent>
            </v:textbox>
          </v:roundrect>
        </w:pict>
      </w:r>
      <w:r>
        <w:tab/>
      </w:r>
      <w:r>
        <w:tab/>
      </w:r>
    </w:p>
    <w:p w:rsidR="00D8462D" w:rsidRDefault="00D8462D" w:rsidP="00A70FE7">
      <w:pPr>
        <w:tabs>
          <w:tab w:val="left" w:pos="525"/>
          <w:tab w:val="left" w:pos="8835"/>
        </w:tabs>
      </w:pPr>
      <w:r>
        <w:rPr>
          <w:noProof/>
        </w:rPr>
        <w:pict>
          <v:roundrect id="_x0000_s1062" style="position:absolute;margin-left:235.05pt;margin-top:7.1pt;width:101.4pt;height:51.75pt;z-index:251637248" arcsize="10923f">
            <v:textbox style="mso-next-textbox:#_x0000_s1062">
              <w:txbxContent>
                <w:p w:rsidR="00D8462D" w:rsidRPr="0036598A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Отдел правового и кадрового обеспечения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noProof/>
        </w:rPr>
        <w:pict>
          <v:shape id="_x0000_s1063" type="#_x0000_t32" style="position:absolute;margin-left:640.8pt;margin-top:2.6pt;width:29.95pt;height:0;flip:x;z-index:251678208" o:connectortype="straight">
            <v:stroke endarrow="block"/>
          </v:shape>
        </w:pict>
      </w:r>
    </w:p>
    <w:p w:rsidR="00D8462D" w:rsidRDefault="00D8462D" w:rsidP="00A70FE7">
      <w:pPr>
        <w:tabs>
          <w:tab w:val="left" w:pos="525"/>
          <w:tab w:val="left" w:pos="8835"/>
        </w:tabs>
      </w:pPr>
      <w:r>
        <w:tab/>
      </w:r>
    </w:p>
    <w:p w:rsidR="00D8462D" w:rsidRDefault="00D8462D" w:rsidP="00A70FE7">
      <w:pPr>
        <w:tabs>
          <w:tab w:val="left" w:pos="8835"/>
        </w:tabs>
      </w:pPr>
      <w:r>
        <w:rPr>
          <w:noProof/>
        </w:rPr>
        <w:pict>
          <v:shape id="_x0000_s1064" type="#_x0000_t32" style="position:absolute;margin-left:336.45pt;margin-top:6.5pt;width:20.85pt;height:0;flip:x;z-index:251643392" o:connectortype="straight">
            <v:stroke endarrow="block"/>
          </v:shape>
        </w:pict>
      </w:r>
    </w:p>
    <w:p w:rsidR="00D8462D" w:rsidRPr="00B30941" w:rsidRDefault="00D8462D" w:rsidP="00A70FE7">
      <w:pPr>
        <w:tabs>
          <w:tab w:val="left" w:pos="8835"/>
        </w:tabs>
      </w:pPr>
      <w:r>
        <w:rPr>
          <w:noProof/>
        </w:rPr>
        <w:pict>
          <v:roundrect id="_x0000_s1065" style="position:absolute;margin-left:9.15pt;margin-top:3.2pt;width:141.9pt;height:38.25pt;z-index:251638272" arcsize="10923f">
            <v:textbox style="mso-next-textbox:#_x0000_s1065">
              <w:txbxContent>
                <w:p w:rsidR="00D8462D" w:rsidRPr="00A43BE4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вопросам безопасности территории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noProof/>
        </w:rPr>
        <w:pict>
          <v:shape id="_x0000_s1066" type="#_x0000_t32" style="position:absolute;margin-left:99.3pt;margin-top:69.2pt;width:0;height:0;z-index:25166899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151.05pt;margin-top:138.95pt;width:33.75pt;height:0;flip:x;z-index:251662848" o:connectortype="straight">
            <v:stroke endarrow="block"/>
          </v:shape>
        </w:pict>
      </w:r>
    </w:p>
    <w:p w:rsidR="00D8462D" w:rsidRDefault="00D8462D" w:rsidP="00A70FE7">
      <w:pPr>
        <w:ind w:left="10206"/>
        <w:rPr>
          <w:sz w:val="28"/>
          <w:szCs w:val="28"/>
        </w:rPr>
      </w:pPr>
      <w:r>
        <w:rPr>
          <w:noProof/>
        </w:rPr>
        <w:pict>
          <v:shape id="_x0000_s1068" type="#_x0000_t32" style="position:absolute;left:0;text-align:left;margin-left:151.1pt;margin-top:15.65pt;width:33.75pt;height:.75pt;flip:x;z-index:251664896" o:connectortype="straight">
            <v:stroke endarrow="block"/>
          </v:shape>
        </w:pict>
      </w:r>
      <w:r>
        <w:rPr>
          <w:noProof/>
        </w:rPr>
        <w:pict>
          <v:roundrect id="_x0000_s1069" style="position:absolute;left:0;text-align:left;margin-left:517.05pt;margin-top:6.65pt;width:123.75pt;height:58.5pt;z-index:251653632" arcsize="10923f">
            <v:textbox style="mso-next-textbox:#_x0000_s1069">
              <w:txbxContent>
                <w:p w:rsidR="00D8462D" w:rsidRPr="00872102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МКУ «Управление культуры, спорта и молодежной политики Ужурского района»</w:t>
                  </w:r>
                </w:p>
              </w:txbxContent>
            </v:textbox>
          </v:roundrect>
        </w:pict>
      </w:r>
    </w:p>
    <w:p w:rsidR="00D8462D" w:rsidRPr="00D95FA8" w:rsidRDefault="00D8462D" w:rsidP="000B6D4C">
      <w:pPr>
        <w:jc w:val="center"/>
        <w:rPr>
          <w:sz w:val="28"/>
          <w:szCs w:val="28"/>
        </w:rPr>
      </w:pPr>
      <w:r>
        <w:rPr>
          <w:noProof/>
        </w:rPr>
        <w:pict>
          <v:roundrect id="_x0000_s1070" style="position:absolute;left:0;text-align:left;margin-left:231.15pt;margin-top:.3pt;width:109.75pt;height:48.75pt;z-index:251655680" arcsize="10923f">
            <v:textbox style="mso-next-textbox:#_x0000_s1070">
              <w:txbxContent>
                <w:p w:rsidR="00D8462D" w:rsidRPr="00872102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взаимодействию с органами местного самоуправления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noProof/>
        </w:rPr>
        <w:pict>
          <v:shape id="_x0000_s1071" type="#_x0000_t32" style="position:absolute;left:0;text-align:left;margin-left:640.85pt;margin-top:15.3pt;width:30pt;height:.75pt;flip:x;z-index:251677184" o:connectortype="straight">
            <v:stroke endarrow="block"/>
          </v:shape>
        </w:pict>
      </w:r>
    </w:p>
    <w:p w:rsidR="00D8462D" w:rsidRPr="00D95FA8" w:rsidRDefault="00D8462D" w:rsidP="00D95FA8">
      <w:pPr>
        <w:rPr>
          <w:sz w:val="28"/>
          <w:szCs w:val="28"/>
        </w:rPr>
      </w:pPr>
      <w:r>
        <w:rPr>
          <w:noProof/>
        </w:rPr>
        <w:pict>
          <v:roundrect id="_x0000_s1072" style="position:absolute;margin-left:16.05pt;margin-top:10.5pt;width:135pt;height:57pt;z-index:251658752" arcsize="10923f">
            <v:textbox style="mso-next-textbox:#_x0000_s1072">
              <w:txbxContent>
                <w:p w:rsidR="00D8462D" w:rsidRPr="0036598A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Pr="0036598A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диная дежурно-диспетчерская служба </w:t>
                  </w:r>
                  <w:r w:rsidRPr="0036598A">
                    <w:rPr>
                      <w:sz w:val="20"/>
                      <w:szCs w:val="20"/>
                    </w:rPr>
                    <w:t>Ужурского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noProof/>
        </w:rPr>
        <w:pict>
          <v:shape id="_x0000_s1073" type="#_x0000_t32" style="position:absolute;margin-left:340.9pt;margin-top:10.5pt;width:16.4pt;height:0;flip:x;z-index:251676160" o:connectortype="straight">
            <v:stroke endarrow="block"/>
          </v:shape>
        </w:pict>
      </w:r>
    </w:p>
    <w:p w:rsidR="00D8462D" w:rsidRPr="00D95FA8" w:rsidRDefault="00D8462D" w:rsidP="00D95FA8">
      <w:pPr>
        <w:rPr>
          <w:sz w:val="28"/>
          <w:szCs w:val="28"/>
        </w:rPr>
      </w:pPr>
    </w:p>
    <w:p w:rsidR="00D8462D" w:rsidRPr="00D95FA8" w:rsidRDefault="00D8462D" w:rsidP="00D95FA8">
      <w:pPr>
        <w:rPr>
          <w:sz w:val="28"/>
          <w:szCs w:val="28"/>
        </w:rPr>
      </w:pPr>
      <w:r>
        <w:rPr>
          <w:noProof/>
        </w:rPr>
        <w:pict>
          <v:shape id="_x0000_s1074" type="#_x0000_t32" style="position:absolute;margin-left:151.05pt;margin-top:6.8pt;width:33.7pt;height:.75pt;flip:x;z-index:251663872" o:connectortype="straight">
            <v:stroke endarrow="block"/>
          </v:shape>
        </w:pict>
      </w:r>
    </w:p>
    <w:p w:rsidR="00D8462D" w:rsidRDefault="00D8462D" w:rsidP="00700112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462D" w:rsidRDefault="00D8462D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w:pict>
          <v:roundrect id="_x0000_s1075" style="position:absolute;margin-left:16.05pt;margin-top:13.3pt;width:135pt;height:30.3pt;z-index:251647488" arcsize="10923f">
            <v:textbox style="mso-next-textbox:#_x0000_s1075">
              <w:txbxContent>
                <w:p w:rsidR="00D8462D" w:rsidRPr="0036598A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«Служба заказчика»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noProof/>
        </w:rPr>
        <w:pict>
          <v:roundrect id="_x0000_s1076" style="position:absolute;margin-left:517.05pt;margin-top:13.3pt;width:123.75pt;height:46.6pt;z-index:251650560" arcsize="10923f">
            <v:textbox style="mso-next-textbox:#_x0000_s1076">
              <w:txbxContent>
                <w:p w:rsidR="00D8462D" w:rsidRPr="00A43BE4" w:rsidRDefault="00D8462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«Управление образования Ужурского района</w:t>
                  </w:r>
                </w:p>
                <w:p w:rsidR="00D8462D" w:rsidRDefault="00D8462D" w:rsidP="00A70FE7"/>
              </w:txbxContent>
            </v:textbox>
          </v:roundrect>
        </w:pict>
      </w:r>
      <w:r>
        <w:rPr>
          <w:sz w:val="28"/>
          <w:szCs w:val="28"/>
        </w:rPr>
        <w:tab/>
      </w:r>
    </w:p>
    <w:p w:rsidR="00D8462D" w:rsidRPr="00876B20" w:rsidRDefault="00D8462D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w:pict>
          <v:roundrect id="_x0000_s1077" style="position:absolute;margin-left:231.15pt;margin-top:5.75pt;width:101.4pt;height:38.05pt;z-index:251680256" arcsize="10923f">
            <v:textbox style="mso-next-textbox:#_x0000_s1077">
              <w:txbxContent>
                <w:p w:rsidR="00D8462D" w:rsidRPr="0036598A" w:rsidRDefault="00D8462D" w:rsidP="00D95F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  <w:p w:rsidR="00D8462D" w:rsidRDefault="00D8462D" w:rsidP="00D95FA8"/>
              </w:txbxContent>
            </v:textbox>
          </v:roundrect>
        </w:pict>
      </w:r>
      <w:r>
        <w:rPr>
          <w:noProof/>
        </w:rPr>
        <w:pict>
          <v:shape id="_x0000_s1078" type="#_x0000_t32" style="position:absolute;margin-left:640.9pt;margin-top:21.5pt;width:29.95pt;height:0;flip:x;z-index:251682304" o:connectortype="straight">
            <v:stroke endarrow="block"/>
          </v:shape>
        </w:pict>
      </w:r>
      <w:r>
        <w:rPr>
          <w:sz w:val="28"/>
          <w:szCs w:val="28"/>
        </w:rPr>
        <w:tab/>
      </w:r>
    </w:p>
    <w:sectPr w:rsidR="00D8462D" w:rsidRPr="00876B20" w:rsidSect="00D3241F">
      <w:headerReference w:type="first" r:id="rId8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2D" w:rsidRDefault="00D8462D" w:rsidP="004B12A7">
      <w:r>
        <w:separator/>
      </w:r>
    </w:p>
  </w:endnote>
  <w:endnote w:type="continuationSeparator" w:id="1">
    <w:p w:rsidR="00D8462D" w:rsidRDefault="00D8462D" w:rsidP="004B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2D" w:rsidRDefault="00D8462D" w:rsidP="004B12A7">
      <w:r>
        <w:separator/>
      </w:r>
    </w:p>
  </w:footnote>
  <w:footnote w:type="continuationSeparator" w:id="1">
    <w:p w:rsidR="00D8462D" w:rsidRDefault="00D8462D" w:rsidP="004B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2D" w:rsidRDefault="00D8462D" w:rsidP="00D3241F">
    <w:pPr>
      <w:pStyle w:val="Header"/>
      <w:jc w:val="center"/>
      <w:rPr>
        <w:b/>
        <w:bCs/>
        <w:sz w:val="28"/>
        <w:szCs w:val="28"/>
      </w:rPr>
    </w:pPr>
  </w:p>
  <w:p w:rsidR="00D8462D" w:rsidRDefault="00D8462D" w:rsidP="00D3241F">
    <w:pPr>
      <w:pStyle w:val="Header"/>
      <w:ind w:left="10206"/>
      <w:rPr>
        <w:sz w:val="18"/>
        <w:szCs w:val="18"/>
      </w:rPr>
    </w:pPr>
  </w:p>
  <w:p w:rsidR="00D8462D" w:rsidRPr="00A70FE7" w:rsidRDefault="00D8462D" w:rsidP="00A6493B">
    <w:pPr>
      <w:pStyle w:val="Header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11.05.2017 № 19-123р</w:t>
    </w:r>
  </w:p>
  <w:p w:rsidR="00D8462D" w:rsidRPr="000E5D3C" w:rsidRDefault="00D8462D" w:rsidP="00D3241F">
    <w:pPr>
      <w:pStyle w:val="Header"/>
      <w:ind w:left="10206"/>
      <w:rPr>
        <w:sz w:val="18"/>
        <w:szCs w:val="18"/>
      </w:rPr>
    </w:pPr>
  </w:p>
  <w:p w:rsidR="00D8462D" w:rsidRPr="000E5D3C" w:rsidRDefault="00D8462D" w:rsidP="00D3241F">
    <w:pPr>
      <w:pStyle w:val="Header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34B14"/>
    <w:rsid w:val="00084142"/>
    <w:rsid w:val="00084684"/>
    <w:rsid w:val="000B6D4C"/>
    <w:rsid w:val="000C53DD"/>
    <w:rsid w:val="000E5D3C"/>
    <w:rsid w:val="000E5E58"/>
    <w:rsid w:val="00132659"/>
    <w:rsid w:val="00140B6A"/>
    <w:rsid w:val="0014139D"/>
    <w:rsid w:val="00161A97"/>
    <w:rsid w:val="0016305F"/>
    <w:rsid w:val="00163369"/>
    <w:rsid w:val="00183CFF"/>
    <w:rsid w:val="001A5751"/>
    <w:rsid w:val="001B1946"/>
    <w:rsid w:val="001B484E"/>
    <w:rsid w:val="001C2AAC"/>
    <w:rsid w:val="001F662E"/>
    <w:rsid w:val="00212580"/>
    <w:rsid w:val="00214847"/>
    <w:rsid w:val="0021674A"/>
    <w:rsid w:val="00245F12"/>
    <w:rsid w:val="002463B0"/>
    <w:rsid w:val="002467C6"/>
    <w:rsid w:val="0025394F"/>
    <w:rsid w:val="002650DC"/>
    <w:rsid w:val="00277A7A"/>
    <w:rsid w:val="0028693A"/>
    <w:rsid w:val="002C28A6"/>
    <w:rsid w:val="002C5F96"/>
    <w:rsid w:val="002D2F62"/>
    <w:rsid w:val="002F7615"/>
    <w:rsid w:val="0036598A"/>
    <w:rsid w:val="0037343E"/>
    <w:rsid w:val="00385CAB"/>
    <w:rsid w:val="003A0E64"/>
    <w:rsid w:val="003B0A46"/>
    <w:rsid w:val="003D1EBF"/>
    <w:rsid w:val="003D5B95"/>
    <w:rsid w:val="003F538D"/>
    <w:rsid w:val="004132A6"/>
    <w:rsid w:val="00413F2F"/>
    <w:rsid w:val="00422B99"/>
    <w:rsid w:val="00443330"/>
    <w:rsid w:val="0048308D"/>
    <w:rsid w:val="004A2E92"/>
    <w:rsid w:val="004A62E7"/>
    <w:rsid w:val="004B12A7"/>
    <w:rsid w:val="004F03CA"/>
    <w:rsid w:val="004F53EA"/>
    <w:rsid w:val="00562402"/>
    <w:rsid w:val="00570339"/>
    <w:rsid w:val="00571135"/>
    <w:rsid w:val="005A71DE"/>
    <w:rsid w:val="005B15C4"/>
    <w:rsid w:val="005C6321"/>
    <w:rsid w:val="005C7136"/>
    <w:rsid w:val="005C7150"/>
    <w:rsid w:val="005D5A59"/>
    <w:rsid w:val="005E04FC"/>
    <w:rsid w:val="005E1E5B"/>
    <w:rsid w:val="005E45CF"/>
    <w:rsid w:val="005E737C"/>
    <w:rsid w:val="00605A15"/>
    <w:rsid w:val="00622DE1"/>
    <w:rsid w:val="00650B39"/>
    <w:rsid w:val="006A59AD"/>
    <w:rsid w:val="006B6DFB"/>
    <w:rsid w:val="006C02EF"/>
    <w:rsid w:val="006C4419"/>
    <w:rsid w:val="00700112"/>
    <w:rsid w:val="007022FA"/>
    <w:rsid w:val="00722980"/>
    <w:rsid w:val="0074313A"/>
    <w:rsid w:val="00761327"/>
    <w:rsid w:val="00792A36"/>
    <w:rsid w:val="007A664D"/>
    <w:rsid w:val="007C1F64"/>
    <w:rsid w:val="007E26F5"/>
    <w:rsid w:val="0082682D"/>
    <w:rsid w:val="00864448"/>
    <w:rsid w:val="00867A04"/>
    <w:rsid w:val="00872102"/>
    <w:rsid w:val="00876B20"/>
    <w:rsid w:val="008B3CBC"/>
    <w:rsid w:val="008D2010"/>
    <w:rsid w:val="008D75CC"/>
    <w:rsid w:val="008F1739"/>
    <w:rsid w:val="008F4F40"/>
    <w:rsid w:val="009237B0"/>
    <w:rsid w:val="00936E22"/>
    <w:rsid w:val="00971702"/>
    <w:rsid w:val="00973BC3"/>
    <w:rsid w:val="00993A89"/>
    <w:rsid w:val="009A6792"/>
    <w:rsid w:val="009D18B9"/>
    <w:rsid w:val="009E444F"/>
    <w:rsid w:val="00A23DEE"/>
    <w:rsid w:val="00A3339E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9208A"/>
    <w:rsid w:val="00AA3916"/>
    <w:rsid w:val="00AB226B"/>
    <w:rsid w:val="00AB7602"/>
    <w:rsid w:val="00AE229C"/>
    <w:rsid w:val="00AF09BE"/>
    <w:rsid w:val="00AF0D17"/>
    <w:rsid w:val="00B272E2"/>
    <w:rsid w:val="00B30941"/>
    <w:rsid w:val="00BA142B"/>
    <w:rsid w:val="00BA5361"/>
    <w:rsid w:val="00BC1496"/>
    <w:rsid w:val="00BC60C1"/>
    <w:rsid w:val="00BC6121"/>
    <w:rsid w:val="00BD4E01"/>
    <w:rsid w:val="00C1565A"/>
    <w:rsid w:val="00C3411D"/>
    <w:rsid w:val="00C35BC0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8462D"/>
    <w:rsid w:val="00D95FA8"/>
    <w:rsid w:val="00DC1CE7"/>
    <w:rsid w:val="00DE34E1"/>
    <w:rsid w:val="00DE7A19"/>
    <w:rsid w:val="00E113B1"/>
    <w:rsid w:val="00E14CBF"/>
    <w:rsid w:val="00E427A6"/>
    <w:rsid w:val="00E459D7"/>
    <w:rsid w:val="00E526F4"/>
    <w:rsid w:val="00EA6497"/>
    <w:rsid w:val="00EC71CC"/>
    <w:rsid w:val="00ED0A46"/>
    <w:rsid w:val="00EF24C0"/>
    <w:rsid w:val="00F00E75"/>
    <w:rsid w:val="00F0298E"/>
    <w:rsid w:val="00F10046"/>
    <w:rsid w:val="00F136B1"/>
    <w:rsid w:val="00F235AD"/>
    <w:rsid w:val="00F424B9"/>
    <w:rsid w:val="00F44873"/>
    <w:rsid w:val="00F7275F"/>
    <w:rsid w:val="00F858D8"/>
    <w:rsid w:val="00FB12C5"/>
    <w:rsid w:val="00FC6F76"/>
    <w:rsid w:val="00FD56EA"/>
    <w:rsid w:val="00FE0ADC"/>
    <w:rsid w:val="00FE6460"/>
    <w:rsid w:val="00FE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2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2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E22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141</Words>
  <Characters>808</Characters>
  <Application>Microsoft Office Outlook</Application>
  <DocSecurity>0</DocSecurity>
  <Lines>0</Lines>
  <Paragraphs>0</Paragraphs>
  <ScaleCrop>false</ScaleCrop>
  <Company>Администрация Ужурского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1</cp:lastModifiedBy>
  <cp:revision>2</cp:revision>
  <cp:lastPrinted>2017-05-11T06:06:00Z</cp:lastPrinted>
  <dcterms:created xsi:type="dcterms:W3CDTF">2017-05-11T06:06:00Z</dcterms:created>
  <dcterms:modified xsi:type="dcterms:W3CDTF">2017-05-11T06:06:00Z</dcterms:modified>
</cp:coreProperties>
</file>