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F90A53" w:rsidP="00F90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A58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A5896">
              <w:rPr>
                <w:rFonts w:ascii="Times New Roman" w:hAnsi="Times New Roman"/>
                <w:sz w:val="28"/>
                <w:szCs w:val="28"/>
              </w:rPr>
              <w:t>.2018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F90A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0A5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0A53">
              <w:rPr>
                <w:rFonts w:ascii="Times New Roman" w:hAnsi="Times New Roman"/>
                <w:sz w:val="28"/>
                <w:szCs w:val="28"/>
              </w:rPr>
              <w:t>188р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34E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</w:t>
      </w:r>
      <w:r w:rsidR="00434EA8">
        <w:rPr>
          <w:rFonts w:ascii="Times New Roman" w:hAnsi="Times New Roman"/>
          <w:sz w:val="28"/>
          <w:szCs w:val="28"/>
        </w:rPr>
        <w:t xml:space="preserve"> Российской Федерации», частью </w:t>
      </w:r>
      <w:r w:rsidRPr="00402721">
        <w:rPr>
          <w:rFonts w:ascii="Times New Roman" w:hAnsi="Times New Roman"/>
          <w:sz w:val="28"/>
          <w:szCs w:val="28"/>
        </w:rPr>
        <w:t xml:space="preserve">4 статьи 7, статей 23 Устава Ужурского района Красноярского края, </w:t>
      </w:r>
      <w:proofErr w:type="spellStart"/>
      <w:r w:rsidRPr="00402721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402721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07638E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Администрации Ужурского района принять часть</w:t>
      </w:r>
      <w:r w:rsidR="0007638E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</w:t>
      </w:r>
      <w:r w:rsidR="000A5896">
        <w:rPr>
          <w:rFonts w:ascii="Times New Roman" w:hAnsi="Times New Roman"/>
          <w:sz w:val="28"/>
          <w:szCs w:val="28"/>
        </w:rPr>
        <w:t xml:space="preserve">по </w:t>
      </w:r>
      <w:r w:rsidR="00143B29">
        <w:rPr>
          <w:rFonts w:ascii="Times New Roman" w:hAnsi="Times New Roman"/>
          <w:sz w:val="28"/>
          <w:szCs w:val="28"/>
        </w:rPr>
        <w:t xml:space="preserve">организации и осуществлению мероприятий по работе с детьми и молодежью </w:t>
      </w:r>
      <w:proofErr w:type="spellStart"/>
      <w:r w:rsidR="00143B29">
        <w:rPr>
          <w:rFonts w:ascii="Times New Roman" w:hAnsi="Times New Roman"/>
          <w:sz w:val="28"/>
          <w:szCs w:val="28"/>
        </w:rPr>
        <w:t>Озероучумского</w:t>
      </w:r>
      <w:proofErr w:type="spellEnd"/>
      <w:r w:rsidR="000A5896">
        <w:rPr>
          <w:rFonts w:ascii="Times New Roman" w:hAnsi="Times New Roman"/>
          <w:sz w:val="28"/>
          <w:szCs w:val="28"/>
        </w:rPr>
        <w:t xml:space="preserve"> сельсовет</w:t>
      </w:r>
      <w:r w:rsidR="00143B29">
        <w:rPr>
          <w:rFonts w:ascii="Times New Roman" w:hAnsi="Times New Roman"/>
          <w:sz w:val="28"/>
          <w:szCs w:val="28"/>
        </w:rPr>
        <w:t>а</w:t>
      </w:r>
      <w:r w:rsidR="000A5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5896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0A5896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434EA8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5896">
        <w:rPr>
          <w:rFonts w:ascii="Times New Roman" w:hAnsi="Times New Roman"/>
          <w:sz w:val="28"/>
          <w:szCs w:val="28"/>
        </w:rPr>
        <w:t>. Одобрить соглашение о передаче ч</w:t>
      </w:r>
      <w:r w:rsidR="001A7781">
        <w:rPr>
          <w:rFonts w:ascii="Times New Roman" w:hAnsi="Times New Roman"/>
          <w:sz w:val="28"/>
          <w:szCs w:val="28"/>
        </w:rPr>
        <w:t>асти полномочий по решению вопросов местного з</w:t>
      </w:r>
      <w:r>
        <w:rPr>
          <w:rFonts w:ascii="Times New Roman" w:hAnsi="Times New Roman"/>
          <w:sz w:val="28"/>
          <w:szCs w:val="28"/>
        </w:rPr>
        <w:t>начения</w:t>
      </w:r>
      <w:r w:rsidR="001A7781">
        <w:rPr>
          <w:rFonts w:ascii="Times New Roman" w:hAnsi="Times New Roman"/>
          <w:sz w:val="28"/>
          <w:szCs w:val="28"/>
        </w:rPr>
        <w:t xml:space="preserve">, согласно </w:t>
      </w:r>
      <w:r w:rsidR="00143B29">
        <w:rPr>
          <w:rFonts w:ascii="Times New Roman" w:hAnsi="Times New Roman"/>
          <w:sz w:val="28"/>
          <w:szCs w:val="28"/>
        </w:rPr>
        <w:t>приложению.</w:t>
      </w:r>
    </w:p>
    <w:p w:rsidR="00402721" w:rsidRPr="00402721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>
        <w:rPr>
          <w:rFonts w:ascii="Times New Roman" w:hAnsi="Times New Roman"/>
          <w:sz w:val="28"/>
          <w:szCs w:val="28"/>
        </w:rPr>
        <w:t>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402721" w:rsidRPr="00402721" w:rsidTr="008172BB">
        <w:trPr>
          <w:trHeight w:val="1429"/>
        </w:trPr>
        <w:tc>
          <w:tcPr>
            <w:tcW w:w="4785" w:type="dxa"/>
          </w:tcPr>
          <w:p w:rsidR="00402721" w:rsidRP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02721" w:rsidRP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_________________(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Семехин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4786" w:type="dxa"/>
          </w:tcPr>
          <w:p w:rsidR="00402721" w:rsidRP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961820" w:rsidRDefault="00961820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p w:rsidR="000602FB" w:rsidRDefault="000602FB" w:rsidP="00402721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422"/>
      </w:tblGrid>
      <w:tr w:rsidR="000602FB" w:rsidRPr="000602FB" w:rsidTr="00EE27B6">
        <w:tc>
          <w:tcPr>
            <w:tcW w:w="5070" w:type="dxa"/>
          </w:tcPr>
          <w:p w:rsidR="000602FB" w:rsidRPr="000602FB" w:rsidRDefault="000602FB" w:rsidP="000602F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                                                               к решению </w:t>
            </w: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Ужурского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районного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Совета депутатов от 00.00.2018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№ 00-000 р</w:t>
            </w:r>
          </w:p>
          <w:p w:rsidR="000602FB" w:rsidRPr="000602FB" w:rsidRDefault="000602FB" w:rsidP="000602F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СОГЛАШЕНИЕ № 1</w:t>
      </w:r>
    </w:p>
    <w:p w:rsidR="000602FB" w:rsidRPr="000602FB" w:rsidRDefault="000602FB" w:rsidP="000602FB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о передаче части полномочий по решению вопросов местного значения</w:t>
      </w:r>
    </w:p>
    <w:p w:rsidR="000602FB" w:rsidRPr="000602FB" w:rsidRDefault="000602FB" w:rsidP="000602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«</w:t>
      </w:r>
      <w:r w:rsidRPr="000602FB">
        <w:rPr>
          <w:rFonts w:ascii="Times New Roman" w:eastAsiaTheme="minorHAnsi" w:hAnsi="Times New Roman"/>
          <w:sz w:val="28"/>
          <w:szCs w:val="28"/>
        </w:rPr>
        <w:t>13</w:t>
      </w:r>
      <w:r w:rsidRPr="000602FB">
        <w:rPr>
          <w:rFonts w:ascii="Times New Roman" w:eastAsiaTheme="minorHAnsi" w:hAnsi="Times New Roman"/>
          <w:sz w:val="28"/>
          <w:szCs w:val="28"/>
        </w:rPr>
        <w:t>» марта 2018 г</w:t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r w:rsidRPr="000602FB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г.</w:t>
      </w:r>
      <w:r w:rsidRPr="000602FB">
        <w:rPr>
          <w:rFonts w:ascii="Times New Roman" w:eastAsiaTheme="minorHAnsi" w:hAnsi="Times New Roman"/>
          <w:sz w:val="28"/>
          <w:szCs w:val="28"/>
        </w:rPr>
        <w:t>Ужур</w:t>
      </w:r>
      <w:proofErr w:type="spellEnd"/>
    </w:p>
    <w:p w:rsidR="000602FB" w:rsidRPr="000602FB" w:rsidRDefault="000602FB" w:rsidP="000602F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Муниципальное образование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Ужурского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района Красноярского края, именуемое в дальнейшем «МО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сельсовет», в лице главы </w:t>
      </w:r>
      <w:r w:rsidRPr="000602FB">
        <w:rPr>
          <w:rFonts w:ascii="Times New Roman" w:eastAsiaTheme="minorHAnsi" w:hAnsi="Times New Roman"/>
          <w:color w:val="000000"/>
          <w:sz w:val="28"/>
          <w:szCs w:val="28"/>
        </w:rPr>
        <w:t xml:space="preserve">Калашникова Олега </w:t>
      </w:r>
      <w:proofErr w:type="spellStart"/>
      <w:r w:rsidRPr="000602FB">
        <w:rPr>
          <w:rFonts w:ascii="Times New Roman" w:eastAsiaTheme="minorHAnsi" w:hAnsi="Times New Roman"/>
          <w:color w:val="000000"/>
          <w:sz w:val="28"/>
          <w:szCs w:val="28"/>
        </w:rPr>
        <w:t>Омаровича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сельсовет, с одной стороны и муниципальное образование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Ужурский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район Красноярского края, именуемое в дальнейшем «Район», в лице главы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Ужурского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Ужурского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района Красноярского края, с другой стороны, вместе именуемые «Стороны», заключили настоящее соглашение о нижеследующем:</w:t>
      </w:r>
    </w:p>
    <w:p w:rsidR="000602FB" w:rsidRPr="000602FB" w:rsidRDefault="000602FB" w:rsidP="000602FB">
      <w:pPr>
        <w:numPr>
          <w:ilvl w:val="0"/>
          <w:numId w:val="4"/>
        </w:num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Предмет соглашения</w:t>
      </w:r>
    </w:p>
    <w:p w:rsidR="000602FB" w:rsidRPr="000602FB" w:rsidRDefault="000602FB" w:rsidP="000602FB">
      <w:pPr>
        <w:ind w:left="928"/>
        <w:contextualSpacing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numPr>
          <w:ilvl w:val="1"/>
          <w:numId w:val="4"/>
        </w:numPr>
        <w:ind w:left="0"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Предметом настоящего соглашения является передача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от 15.12.2017  № 32-61 р «О бюджете на 2018 год и плановый период 2019-2020 годов».</w:t>
      </w:r>
    </w:p>
    <w:p w:rsidR="000602FB" w:rsidRPr="000602FB" w:rsidRDefault="000602FB" w:rsidP="000602FB">
      <w:pPr>
        <w:numPr>
          <w:ilvl w:val="1"/>
          <w:numId w:val="4"/>
        </w:numPr>
        <w:ind w:left="0"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передает, а Район принимает выполнение следующих полномочий:</w:t>
      </w:r>
    </w:p>
    <w:p w:rsidR="000602FB" w:rsidRPr="000602FB" w:rsidRDefault="000602FB" w:rsidP="000602FB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- организация и осуществление мероприятий по работе с детьми и молодежью на территории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Озероучумского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сельсовета</w:t>
      </w:r>
    </w:p>
    <w:p w:rsidR="000602FB" w:rsidRPr="000602FB" w:rsidRDefault="000602FB" w:rsidP="000602FB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2. Порядок определения ежегодного объёма и порядка перечисления</w:t>
      </w:r>
    </w:p>
    <w:p w:rsidR="000602FB" w:rsidRPr="000602FB" w:rsidRDefault="000602FB" w:rsidP="000602FB">
      <w:pPr>
        <w:ind w:left="-142" w:hanging="142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иных межбюджетных трансфертов</w:t>
      </w:r>
    </w:p>
    <w:p w:rsidR="000602FB" w:rsidRPr="000602FB" w:rsidRDefault="000602FB" w:rsidP="000602FB">
      <w:pPr>
        <w:ind w:left="-142" w:hanging="142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2.1. Выполнение полномочий по предмету настоящего соглашения осуществляется за счет иных межбюджетных трансфертов, перечисляемых из бюджета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 бюджет Района, в соответствии бюджетной росписью.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2018-2020 года, определяется в соответствии методикой расчетов иных межбюджетных трансфертов и составляет общую сумму 780938 (семьсот восемьдесят тысяч девятьсот тридцать восемь) рублей, в том числе по годам: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2018г. –221460 (двести двадцать одна тысяча четыреста шестьдесят) рублей;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2019г. - 279739 (двести семьдесят девять тысяч семьсот тридцать девять) рублей;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2020г. - 279739 (двести семьдесят девять тысяч семьсот тридцать девять) рублей.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2.3. Перечисление иных межбюджетных трансфертов, предоставляемых из бюджета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0602FB" w:rsidRPr="000602FB" w:rsidRDefault="000602FB" w:rsidP="000602FB">
      <w:pPr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2.4. Возможный остаток иных межбюджетных трансфертов по состоянию на 1 января текущего финансового года подлежит возврату в бюджет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 соответствии с частью 5 статьи 242 Бюджетного кодекса Российской Федерации.</w:t>
      </w:r>
    </w:p>
    <w:p w:rsidR="000602FB" w:rsidRPr="000602FB" w:rsidRDefault="000602FB" w:rsidP="000602FB">
      <w:pPr>
        <w:ind w:left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3.Права и обязанности сторон</w:t>
      </w:r>
    </w:p>
    <w:p w:rsidR="000602FB" w:rsidRPr="000602FB" w:rsidRDefault="000602FB" w:rsidP="000602FB">
      <w:pPr>
        <w:spacing w:after="0"/>
        <w:ind w:left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3.1.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сельсовет: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3.1.2. Осуществляет контроль за исполнением Районом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</w:t>
      </w:r>
      <w:r w:rsidRPr="000602FB">
        <w:rPr>
          <w:rFonts w:ascii="Times New Roman" w:eastAsiaTheme="minorHAnsi" w:hAnsi="Times New Roman"/>
          <w:sz w:val="28"/>
          <w:szCs w:val="28"/>
        </w:rPr>
        <w:lastRenderedPageBreak/>
        <w:t>срок с момента получения предписания об устранении выявленных нарушений.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3.2.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02FB">
        <w:rPr>
          <w:rFonts w:ascii="Times New Roman" w:eastAsiaTheme="minorHAnsi" w:hAnsi="Times New Roman"/>
          <w:sz w:val="28"/>
          <w:szCs w:val="28"/>
        </w:rPr>
        <w:t>Район:</w:t>
      </w:r>
    </w:p>
    <w:p w:rsidR="000602FB" w:rsidRPr="000602FB" w:rsidRDefault="000602FB" w:rsidP="000602F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3.2.1. Осуществляет полномочия, переданные ему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сельсовет, в соответствии с п.1.2. насто</w:t>
      </w:r>
      <w:r>
        <w:rPr>
          <w:rFonts w:ascii="Times New Roman" w:eastAsiaTheme="minorHAnsi" w:hAnsi="Times New Roman"/>
          <w:sz w:val="28"/>
          <w:szCs w:val="28"/>
        </w:rPr>
        <w:t xml:space="preserve">ящего соглашения и действующим </w:t>
      </w:r>
      <w:r w:rsidRPr="000602FB">
        <w:rPr>
          <w:rFonts w:ascii="Times New Roman" w:eastAsiaTheme="minorHAnsi" w:hAnsi="Times New Roman"/>
          <w:sz w:val="28"/>
          <w:szCs w:val="28"/>
        </w:rPr>
        <w:t>законодательством в пределах, выделенных на эти цели финансовых средств, предусмотренных разделом 2 настоящего соглашения.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3.2.2. Рассматривает представленные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требования об устранении выявленных нарушений со стороны Района по реализации, переданных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3.2.3.В случае невозможности надлежащего исполнения переданных полномочий, Район обязан сообщить об этом в письменной форме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 тридцатидневный срок.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3.2.4.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работы специалиста по молодежной политике.</w:t>
      </w:r>
    </w:p>
    <w:p w:rsidR="000602FB" w:rsidRPr="000602FB" w:rsidRDefault="000602FB" w:rsidP="000602FB">
      <w:pPr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4. Ответственность сторон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</w:t>
      </w:r>
      <w:r w:rsidR="00C07079">
        <w:rPr>
          <w:rFonts w:ascii="Times New Roman" w:eastAsiaTheme="minorHAnsi" w:hAnsi="Times New Roman"/>
          <w:sz w:val="28"/>
          <w:szCs w:val="28"/>
        </w:rPr>
        <w:t xml:space="preserve">за собой возврат перечисленных </w:t>
      </w:r>
      <w:r w:rsidRPr="000602FB">
        <w:rPr>
          <w:rFonts w:ascii="Times New Roman" w:eastAsiaTheme="minorHAnsi" w:hAnsi="Times New Roman"/>
          <w:sz w:val="28"/>
          <w:szCs w:val="28"/>
        </w:rPr>
        <w:t>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4.3. В случае неисполнения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неустойки в размере 1/500 ставки рефинансирования ЦБ РФ, действующей на день неисполнения обязательств по данному соглашению, от суммы иных </w:t>
      </w:r>
      <w:r w:rsidRPr="000602FB">
        <w:rPr>
          <w:rFonts w:ascii="Times New Roman" w:eastAsiaTheme="minorHAnsi" w:hAnsi="Times New Roman"/>
          <w:sz w:val="28"/>
          <w:szCs w:val="28"/>
        </w:rPr>
        <w:lastRenderedPageBreak/>
        <w:t>межбюджетных трансфертов за отчетный год, а также возмещения понесенных убытков в части, непокрытой неустойкой.</w:t>
      </w:r>
    </w:p>
    <w:p w:rsidR="000602FB" w:rsidRPr="000602FB" w:rsidRDefault="000602FB" w:rsidP="00C07079">
      <w:pPr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4.4. В случае неисполнения Районом, вытекающих из настоящего соглашения, обязательств, МО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вправе использовать меры ответственности, предусмотренные главой 25 Гражданского кодекса Российской Федерации.</w:t>
      </w:r>
    </w:p>
    <w:p w:rsidR="000602FB" w:rsidRPr="000602FB" w:rsidRDefault="000602FB" w:rsidP="000602FB">
      <w:pPr>
        <w:spacing w:after="0"/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 Срок действия, основания и порядок прекращения</w:t>
      </w:r>
    </w:p>
    <w:p w:rsidR="000602FB" w:rsidRPr="000602FB" w:rsidRDefault="000602FB" w:rsidP="000602FB">
      <w:pPr>
        <w:spacing w:after="0"/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 действия Соглашения</w:t>
      </w:r>
    </w:p>
    <w:p w:rsidR="000602FB" w:rsidRPr="000602FB" w:rsidRDefault="000602FB" w:rsidP="000602FB">
      <w:pPr>
        <w:spacing w:after="0"/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5.1. Настоящее Соглашение действует с 00 марта 2018 года по 31 декабря 2020 года.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5.2.</w:t>
      </w:r>
      <w:r w:rsidR="00C070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02FB">
        <w:rPr>
          <w:rFonts w:ascii="Times New Roman" w:eastAsiaTheme="minorHAnsi" w:hAnsi="Times New Roman"/>
          <w:sz w:val="28"/>
          <w:szCs w:val="28"/>
        </w:rPr>
        <w:t>Действие настоящего Соглашения может быть прекращено досрочно: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5.2.1. По соглашению Сторон.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5.2.2. В одностороннем порядке, в случае: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0602FB" w:rsidRPr="000602FB" w:rsidRDefault="000602FB" w:rsidP="000602F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 Прочие условия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="Calibr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6.5.</w:t>
      </w:r>
      <w:r w:rsidRPr="000602FB">
        <w:rPr>
          <w:rFonts w:ascii="Times New Roman" w:eastAsia="Calibri" w:hAnsi="Times New Roman"/>
          <w:sz w:val="28"/>
          <w:szCs w:val="28"/>
        </w:rPr>
        <w:t xml:space="preserve">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7. Реквизиты и подписи сторон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602FB" w:rsidRPr="000602FB" w:rsidTr="00EE27B6">
        <w:tc>
          <w:tcPr>
            <w:tcW w:w="4785" w:type="dxa"/>
          </w:tcPr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Озероучумский</w:t>
            </w:r>
            <w:proofErr w:type="spellEnd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662246, Красноярский край, </w:t>
            </w:r>
            <w:proofErr w:type="spellStart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район, п. Озеро </w:t>
            </w:r>
            <w:proofErr w:type="spellStart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Учум</w:t>
            </w:r>
            <w:proofErr w:type="spellEnd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Почтовая, 5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Озероучумского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0602FB" w:rsidRPr="000602FB" w:rsidRDefault="000602FB" w:rsidP="000602FB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ИНН 2439002216 КПП 243901001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р/с 40204810600000000620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Банк: Отделение Красноярск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г. Красноярск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Озероучумский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                            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0602FB" w:rsidRPr="000602FB" w:rsidRDefault="00C07079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</w:t>
            </w:r>
            <w:r w:rsidR="000602FB"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О.О. Калашников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м.п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образование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Ужурский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662255, Красноярский край, г. Ужур ул. Ленина, </w:t>
            </w:r>
            <w:proofErr w:type="gram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proofErr w:type="gram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а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Ужурского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Красноярского края л/с 04193004390) ИНН 2439003562 КПП243901001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р/с 40101810600000010001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Банк: Отделение Красноярск</w:t>
            </w:r>
          </w:p>
          <w:p w:rsidR="000602FB" w:rsidRPr="000602FB" w:rsidRDefault="00C07079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Красноярск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БИК 04047001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образование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Ужурский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Глава района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______________ К.Н. Зарецкий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м.п</w:t>
            </w:r>
            <w:proofErr w:type="spellEnd"/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0602FB" w:rsidRPr="000602FB" w:rsidRDefault="000602FB" w:rsidP="000602FB">
      <w:pPr>
        <w:ind w:firstLine="568"/>
        <w:jc w:val="center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079" w:rsidRPr="000602FB" w:rsidRDefault="00C07079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422"/>
      </w:tblGrid>
      <w:tr w:rsidR="000602FB" w:rsidRPr="000602FB" w:rsidTr="00EE27B6">
        <w:tc>
          <w:tcPr>
            <w:tcW w:w="5070" w:type="dxa"/>
          </w:tcPr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02FB">
              <w:rPr>
                <w:rFonts w:ascii="Times New Roman" w:eastAsiaTheme="minorHAnsi" w:hAnsi="Times New Roman"/>
                <w:sz w:val="28"/>
                <w:szCs w:val="28"/>
              </w:rPr>
              <w:t>к соглашению о передаче части полномочий по решению вопросов местного значения от 00.00. 2018 № 00-00 р</w:t>
            </w:r>
          </w:p>
          <w:p w:rsidR="000602FB" w:rsidRPr="000602FB" w:rsidRDefault="000602FB" w:rsidP="000602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Методика расчета иных межбюджетные трансфертов</w:t>
      </w:r>
    </w:p>
    <w:p w:rsidR="000602FB" w:rsidRPr="000602FB" w:rsidRDefault="000602FB" w:rsidP="000602F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 xml:space="preserve">предоставляемых муниципальным образованием </w:t>
      </w:r>
      <w:proofErr w:type="spellStart"/>
      <w:r w:rsidRPr="000602FB">
        <w:rPr>
          <w:rFonts w:ascii="Times New Roman" w:eastAsiaTheme="minorHAnsi" w:hAnsi="Times New Roman"/>
          <w:sz w:val="28"/>
          <w:szCs w:val="28"/>
        </w:rPr>
        <w:t>Озероучумский</w:t>
      </w:r>
      <w:proofErr w:type="spellEnd"/>
      <w:r w:rsidRPr="000602FB">
        <w:rPr>
          <w:rFonts w:ascii="Times New Roman" w:eastAsiaTheme="minorHAnsi" w:hAnsi="Times New Roman"/>
          <w:sz w:val="28"/>
          <w:szCs w:val="28"/>
        </w:rPr>
        <w:t xml:space="preserve"> сельсовет о передаче части полномочий муниципальному району</w:t>
      </w:r>
    </w:p>
    <w:p w:rsidR="000602FB" w:rsidRPr="000602FB" w:rsidRDefault="000602FB" w:rsidP="000602F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0602FB">
        <w:rPr>
          <w:rFonts w:ascii="Times New Roman" w:eastAsiaTheme="minorHAnsi" w:hAnsi="Times New Roman"/>
          <w:sz w:val="28"/>
          <w:szCs w:val="28"/>
        </w:rPr>
        <w:t xml:space="preserve"> = (Ф1 + Ф2) * К + </w:t>
      </w:r>
      <w:r w:rsidRPr="000602FB">
        <w:rPr>
          <w:rFonts w:ascii="Times New Roman" w:eastAsiaTheme="minorHAnsi" w:hAnsi="Times New Roman"/>
          <w:sz w:val="28"/>
          <w:szCs w:val="28"/>
          <w:lang w:val="en-US"/>
        </w:rPr>
        <w:t>Z</w:t>
      </w:r>
    </w:p>
    <w:p w:rsidR="000602FB" w:rsidRPr="000602FB" w:rsidRDefault="000602FB" w:rsidP="000602F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0602FB">
        <w:rPr>
          <w:rFonts w:ascii="Times New Roman" w:eastAsiaTheme="minorHAnsi" w:hAnsi="Times New Roman"/>
          <w:sz w:val="28"/>
          <w:szCs w:val="28"/>
        </w:rPr>
        <w:t xml:space="preserve"> – объем иных межбюджетных трансфертов</w:t>
      </w: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Ф1 – фонд оплаты труда основного персонала</w:t>
      </w: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Ф2 - фонд оплаты труда технического персонала</w:t>
      </w: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</w:rPr>
        <w:t>К – 1,302 начисления на оплату труда</w:t>
      </w:r>
    </w:p>
    <w:p w:rsidR="000602FB" w:rsidRPr="000602FB" w:rsidRDefault="000602FB" w:rsidP="000602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602FB">
        <w:rPr>
          <w:rFonts w:ascii="Times New Roman" w:eastAsiaTheme="minorHAnsi" w:hAnsi="Times New Roman"/>
          <w:sz w:val="28"/>
          <w:szCs w:val="28"/>
          <w:lang w:val="en-US"/>
        </w:rPr>
        <w:t>Z</w:t>
      </w:r>
      <w:r w:rsidRPr="000602FB">
        <w:rPr>
          <w:rFonts w:ascii="Times New Roman" w:eastAsiaTheme="minorHAnsi" w:hAnsi="Times New Roman"/>
          <w:sz w:val="28"/>
          <w:szCs w:val="28"/>
        </w:rPr>
        <w:t xml:space="preserve"> - объем средств на приобретение топлива</w:t>
      </w:r>
    </w:p>
    <w:p w:rsidR="000602FB" w:rsidRPr="000602FB" w:rsidRDefault="000602FB" w:rsidP="00402721">
      <w:pPr>
        <w:spacing w:after="0"/>
        <w:rPr>
          <w:rFonts w:ascii="Times New Roman" w:hAnsi="Times New Roman"/>
          <w:sz w:val="28"/>
          <w:szCs w:val="28"/>
        </w:rPr>
      </w:pPr>
    </w:p>
    <w:sectPr w:rsidR="000602FB" w:rsidRPr="0006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602FB"/>
    <w:rsid w:val="0007638E"/>
    <w:rsid w:val="000A5896"/>
    <w:rsid w:val="000B4C59"/>
    <w:rsid w:val="00143B29"/>
    <w:rsid w:val="00190B0A"/>
    <w:rsid w:val="001A7781"/>
    <w:rsid w:val="002F2B64"/>
    <w:rsid w:val="00402721"/>
    <w:rsid w:val="00434EA8"/>
    <w:rsid w:val="004737E3"/>
    <w:rsid w:val="00644BB8"/>
    <w:rsid w:val="008E484B"/>
    <w:rsid w:val="00961820"/>
    <w:rsid w:val="00AA1FE4"/>
    <w:rsid w:val="00AE1D82"/>
    <w:rsid w:val="00C07079"/>
    <w:rsid w:val="00CB5B77"/>
    <w:rsid w:val="00CD6B18"/>
    <w:rsid w:val="00DB73EB"/>
    <w:rsid w:val="00DB7EF0"/>
    <w:rsid w:val="00DD4BAD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4022"/>
  <w15:docId w15:val="{67AEE7E2-3D9C-4F9B-8893-01FA070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060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30E7-7D99-4023-B8E8-DADE920A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3</cp:revision>
  <cp:lastPrinted>2018-03-13T02:21:00Z</cp:lastPrinted>
  <dcterms:created xsi:type="dcterms:W3CDTF">2018-03-19T02:33:00Z</dcterms:created>
  <dcterms:modified xsi:type="dcterms:W3CDTF">2018-03-19T02:38:00Z</dcterms:modified>
</cp:coreProperties>
</file>