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133975" w:rsidRPr="008F7C00" w:rsidTr="004E5B66">
        <w:tc>
          <w:tcPr>
            <w:tcW w:w="3095" w:type="dxa"/>
          </w:tcPr>
          <w:p w:rsidR="00133975" w:rsidRPr="008F7C00" w:rsidRDefault="00133975" w:rsidP="004E5B66"/>
        </w:tc>
        <w:tc>
          <w:tcPr>
            <w:tcW w:w="3096" w:type="dxa"/>
          </w:tcPr>
          <w:p w:rsidR="00133975" w:rsidRPr="008F7C00" w:rsidRDefault="00133975" w:rsidP="004E5B66">
            <w:pPr>
              <w:jc w:val="center"/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-314325</wp:posOffset>
                  </wp:positionV>
                  <wp:extent cx="508635" cy="634365"/>
                  <wp:effectExtent l="19050" t="0" r="5715" b="0"/>
                  <wp:wrapNone/>
                  <wp:docPr id="2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</w:tcPr>
          <w:p w:rsidR="00133975" w:rsidRPr="008F7C00" w:rsidRDefault="00133975" w:rsidP="004E5B66">
            <w:pPr>
              <w:pStyle w:val="ConsPlusNormal"/>
              <w:widowControl/>
              <w:ind w:firstLine="0"/>
              <w:jc w:val="right"/>
            </w:pPr>
          </w:p>
        </w:tc>
      </w:tr>
      <w:tr w:rsidR="00133975" w:rsidRPr="005B3646" w:rsidTr="004E5B66">
        <w:tc>
          <w:tcPr>
            <w:tcW w:w="9287" w:type="dxa"/>
            <w:gridSpan w:val="3"/>
          </w:tcPr>
          <w:p w:rsidR="00133975" w:rsidRPr="005B3646" w:rsidRDefault="00133975" w:rsidP="004E5B66">
            <w:pPr>
              <w:jc w:val="center"/>
              <w:rPr>
                <w:b/>
                <w:bCs/>
                <w:sz w:val="18"/>
                <w:szCs w:val="32"/>
              </w:rPr>
            </w:pPr>
          </w:p>
          <w:p w:rsidR="00133975" w:rsidRPr="005B3646" w:rsidRDefault="00133975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5B3646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133975" w:rsidRPr="005B3646" w:rsidRDefault="00133975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5B3646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133975" w:rsidRPr="005B3646" w:rsidRDefault="00133975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5B3646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133975" w:rsidRPr="005B3646" w:rsidRDefault="00133975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5B3646">
              <w:rPr>
                <w:b/>
                <w:bCs/>
                <w:sz w:val="32"/>
                <w:szCs w:val="32"/>
              </w:rPr>
              <w:t>ДЕПУТАТОВ</w:t>
            </w:r>
          </w:p>
          <w:p w:rsidR="00133975" w:rsidRPr="005B3646" w:rsidRDefault="00133975" w:rsidP="004E5B66">
            <w:pPr>
              <w:jc w:val="center"/>
            </w:pPr>
          </w:p>
          <w:p w:rsidR="00133975" w:rsidRPr="005B3646" w:rsidRDefault="00133975" w:rsidP="004E5B66">
            <w:pPr>
              <w:jc w:val="center"/>
              <w:rPr>
                <w:b/>
                <w:bCs/>
                <w:sz w:val="36"/>
                <w:szCs w:val="36"/>
              </w:rPr>
            </w:pPr>
            <w:r w:rsidRPr="005B3646">
              <w:rPr>
                <w:b/>
                <w:bCs/>
                <w:sz w:val="36"/>
                <w:szCs w:val="36"/>
              </w:rPr>
              <w:t>РЕШЕНИЕ</w:t>
            </w:r>
          </w:p>
          <w:p w:rsidR="00133975" w:rsidRPr="005B3646" w:rsidRDefault="00133975" w:rsidP="004E5B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33975" w:rsidRPr="005B3646" w:rsidTr="004E5B66">
        <w:tc>
          <w:tcPr>
            <w:tcW w:w="3095" w:type="dxa"/>
          </w:tcPr>
          <w:p w:rsidR="00133975" w:rsidRPr="005B3646" w:rsidRDefault="00187319" w:rsidP="004E5B6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19.09.2012</w:t>
            </w:r>
            <w:r w:rsidR="00133975" w:rsidRPr="005B364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96" w:type="dxa"/>
          </w:tcPr>
          <w:p w:rsidR="00133975" w:rsidRPr="005B3646" w:rsidRDefault="00133975" w:rsidP="004E5B66">
            <w:pPr>
              <w:jc w:val="center"/>
              <w:rPr>
                <w:szCs w:val="28"/>
              </w:rPr>
            </w:pPr>
            <w:r w:rsidRPr="005B3646">
              <w:rPr>
                <w:sz w:val="28"/>
                <w:szCs w:val="28"/>
              </w:rPr>
              <w:t>г. Ужур</w:t>
            </w:r>
          </w:p>
        </w:tc>
        <w:tc>
          <w:tcPr>
            <w:tcW w:w="3096" w:type="dxa"/>
          </w:tcPr>
          <w:p w:rsidR="00133975" w:rsidRPr="005B3646" w:rsidRDefault="00133975" w:rsidP="00187319">
            <w:pPr>
              <w:jc w:val="right"/>
              <w:rPr>
                <w:szCs w:val="28"/>
              </w:rPr>
            </w:pPr>
            <w:r w:rsidRPr="005B3646">
              <w:rPr>
                <w:sz w:val="28"/>
                <w:szCs w:val="28"/>
              </w:rPr>
              <w:t xml:space="preserve">№ </w:t>
            </w:r>
            <w:r w:rsidR="00187319">
              <w:rPr>
                <w:sz w:val="28"/>
                <w:szCs w:val="28"/>
              </w:rPr>
              <w:t>30-203р</w:t>
            </w:r>
          </w:p>
        </w:tc>
      </w:tr>
      <w:tr w:rsidR="00133975" w:rsidRPr="00133975" w:rsidTr="004E5B66">
        <w:tc>
          <w:tcPr>
            <w:tcW w:w="9287" w:type="dxa"/>
            <w:gridSpan w:val="3"/>
          </w:tcPr>
          <w:p w:rsidR="00133975" w:rsidRPr="00133975" w:rsidRDefault="00133975" w:rsidP="004E5B66">
            <w:pPr>
              <w:tabs>
                <w:tab w:val="left" w:pos="335"/>
              </w:tabs>
              <w:rPr>
                <w:szCs w:val="28"/>
              </w:rPr>
            </w:pPr>
          </w:p>
          <w:p w:rsidR="00133975" w:rsidRPr="00133975" w:rsidRDefault="00133975" w:rsidP="00133975">
            <w:pPr>
              <w:pStyle w:val="a3"/>
              <w:widowControl w:val="0"/>
              <w:tabs>
                <w:tab w:val="left" w:pos="4442"/>
              </w:tabs>
              <w:spacing w:before="0" w:line="240" w:lineRule="auto"/>
              <w:rPr>
                <w:b w:val="0"/>
                <w:szCs w:val="28"/>
              </w:rPr>
            </w:pPr>
            <w:r w:rsidRPr="00133975">
              <w:rPr>
                <w:b w:val="0"/>
                <w:szCs w:val="28"/>
              </w:rPr>
              <w:t xml:space="preserve">О внесении изменений и дополнений </w:t>
            </w:r>
          </w:p>
          <w:p w:rsidR="00133975" w:rsidRPr="00133975" w:rsidRDefault="00133975" w:rsidP="00133975">
            <w:pPr>
              <w:rPr>
                <w:b/>
                <w:szCs w:val="28"/>
              </w:rPr>
            </w:pPr>
            <w:r w:rsidRPr="00133975">
              <w:rPr>
                <w:sz w:val="28"/>
                <w:szCs w:val="28"/>
              </w:rPr>
              <w:t>в Устав Ужурского района Красноярского края</w:t>
            </w:r>
          </w:p>
        </w:tc>
      </w:tr>
    </w:tbl>
    <w:p w:rsidR="00133975" w:rsidRDefault="00133975" w:rsidP="00BB1618">
      <w:pPr>
        <w:widowControl w:val="0"/>
        <w:ind w:firstLine="709"/>
        <w:rPr>
          <w:sz w:val="28"/>
        </w:rPr>
      </w:pPr>
    </w:p>
    <w:p w:rsidR="00BB1618" w:rsidRDefault="00BB1618" w:rsidP="007042C2">
      <w:pPr>
        <w:pStyle w:val="a5"/>
        <w:rPr>
          <w:szCs w:val="28"/>
        </w:rPr>
      </w:pPr>
      <w:r>
        <w:rPr>
          <w:szCs w:val="28"/>
        </w:rPr>
        <w:t>В целях приведения Устава Ужурского района Красноярского края в соответствие с действующим законодательством, руководствуясь статьями 23, 27, 63 Устава района, Ужурский районный Совет депутатов РЕШИЛ:</w:t>
      </w:r>
    </w:p>
    <w:p w:rsidR="00BB1618" w:rsidRDefault="00BB1618" w:rsidP="007042C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776" w:rsidRDefault="00AD6776" w:rsidP="007042C2">
      <w:pPr>
        <w:pStyle w:val="a5"/>
        <w:rPr>
          <w:szCs w:val="28"/>
        </w:rPr>
      </w:pPr>
      <w:r>
        <w:rPr>
          <w:szCs w:val="28"/>
        </w:rPr>
        <w:t>В целях приведения Устава Ужурского района Красноярского края в соответствие с действующим законодательством, руководствуясь статьями 23, 27, 63 Устава района, Ужурский районный Совет депутатов РЕШИЛ:</w:t>
      </w:r>
    </w:p>
    <w:p w:rsidR="00AD6776" w:rsidRDefault="00AD6776" w:rsidP="007042C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776" w:rsidRDefault="00AD6776" w:rsidP="007042C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 Устав Ужурского района Красноярского края следующие изменения и дополнения:</w:t>
      </w:r>
    </w:p>
    <w:p w:rsidR="00AD6776" w:rsidRPr="00CC6777" w:rsidRDefault="00AD6776" w:rsidP="007042C2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C6777">
        <w:rPr>
          <w:color w:val="000000" w:themeColor="text1"/>
          <w:sz w:val="28"/>
          <w:szCs w:val="28"/>
        </w:rPr>
        <w:t xml:space="preserve">1.1.  </w:t>
      </w:r>
      <w:r w:rsidRPr="00CC6777">
        <w:rPr>
          <w:rFonts w:eastAsia="Calibri"/>
          <w:color w:val="000000" w:themeColor="text1"/>
          <w:sz w:val="28"/>
          <w:szCs w:val="28"/>
          <w:lang w:eastAsia="en-US"/>
        </w:rPr>
        <w:t>Дополнить  пункт 1 статьи 2.1.  Устава  абзацем:</w:t>
      </w:r>
    </w:p>
    <w:p w:rsidR="00AD6776" w:rsidRDefault="00AD6776" w:rsidP="007042C2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C6777">
        <w:rPr>
          <w:rFonts w:eastAsia="Calibri"/>
          <w:color w:val="000000" w:themeColor="text1"/>
          <w:sz w:val="28"/>
          <w:szCs w:val="28"/>
          <w:lang w:eastAsia="en-US"/>
        </w:rPr>
        <w:t>«Район может иметь гимн</w:t>
      </w:r>
      <w:proofErr w:type="gramStart"/>
      <w:r w:rsidRPr="00CC6777">
        <w:rPr>
          <w:rFonts w:eastAsia="Calibri"/>
          <w:color w:val="000000" w:themeColor="text1"/>
          <w:sz w:val="28"/>
          <w:szCs w:val="28"/>
          <w:lang w:eastAsia="en-US"/>
        </w:rPr>
        <w:t>.».</w:t>
      </w:r>
      <w:proofErr w:type="gramEnd"/>
    </w:p>
    <w:p w:rsidR="00AD6776" w:rsidRPr="00A176C7" w:rsidRDefault="00AD6776" w:rsidP="007042C2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1.2. </w:t>
      </w:r>
      <w:r w:rsidRPr="00810319">
        <w:rPr>
          <w:color w:val="000000" w:themeColor="text1"/>
          <w:sz w:val="28"/>
          <w:szCs w:val="28"/>
        </w:rPr>
        <w:t>В пункте 4 статьи 6 Устава  слов</w:t>
      </w:r>
      <w:r>
        <w:rPr>
          <w:color w:val="000000" w:themeColor="text1"/>
          <w:sz w:val="28"/>
          <w:szCs w:val="28"/>
        </w:rPr>
        <w:t>а</w:t>
      </w:r>
      <w:r w:rsidRPr="00810319">
        <w:rPr>
          <w:color w:val="000000" w:themeColor="text1"/>
          <w:sz w:val="28"/>
          <w:szCs w:val="28"/>
        </w:rPr>
        <w:t xml:space="preserve"> «ревизионная» </w:t>
      </w:r>
      <w:proofErr w:type="gramStart"/>
      <w:r w:rsidRPr="00810319">
        <w:rPr>
          <w:color w:val="000000" w:themeColor="text1"/>
          <w:sz w:val="28"/>
          <w:szCs w:val="28"/>
        </w:rPr>
        <w:t>заменить на слов</w:t>
      </w:r>
      <w:r>
        <w:rPr>
          <w:color w:val="000000" w:themeColor="text1"/>
          <w:sz w:val="28"/>
          <w:szCs w:val="28"/>
        </w:rPr>
        <w:t>а</w:t>
      </w:r>
      <w:proofErr w:type="gramEnd"/>
      <w:r w:rsidRPr="00810319">
        <w:rPr>
          <w:color w:val="000000" w:themeColor="text1"/>
          <w:sz w:val="28"/>
          <w:szCs w:val="28"/>
        </w:rPr>
        <w:t xml:space="preserve"> «счетная».</w:t>
      </w:r>
    </w:p>
    <w:p w:rsidR="00AD6776" w:rsidRDefault="00AD6776" w:rsidP="007042C2">
      <w:pPr>
        <w:pStyle w:val="aa"/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1.3. Дополнить пункт 4 статьи 6</w:t>
      </w:r>
      <w:r w:rsidRPr="00A176C7">
        <w:rPr>
          <w:rFonts w:eastAsia="Calibri"/>
          <w:color w:val="000000" w:themeColor="text1"/>
          <w:sz w:val="28"/>
          <w:szCs w:val="28"/>
          <w:lang w:eastAsia="en-US"/>
        </w:rPr>
        <w:t xml:space="preserve"> Устава после слов «</w:t>
      </w:r>
      <w:r>
        <w:rPr>
          <w:rFonts w:eastAsia="Calibri"/>
          <w:color w:val="000000" w:themeColor="text1"/>
          <w:sz w:val="28"/>
          <w:szCs w:val="28"/>
          <w:lang w:eastAsia="en-US"/>
        </w:rPr>
        <w:t>в целях» словами «внешнего муниципального финансового»</w:t>
      </w:r>
      <w:r w:rsidRPr="00A176C7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AD6776" w:rsidRPr="005B0517" w:rsidRDefault="00AD6776" w:rsidP="007042C2">
      <w:pPr>
        <w:pStyle w:val="a3"/>
        <w:spacing w:before="0"/>
        <w:ind w:firstLine="709"/>
        <w:jc w:val="both"/>
        <w:rPr>
          <w:rFonts w:eastAsia="Calibri"/>
          <w:b w:val="0"/>
          <w:color w:val="000000" w:themeColor="text1"/>
          <w:szCs w:val="28"/>
          <w:lang w:eastAsia="en-US"/>
        </w:rPr>
      </w:pPr>
      <w:r w:rsidRPr="005B0517">
        <w:rPr>
          <w:rFonts w:eastAsia="Calibri"/>
          <w:b w:val="0"/>
          <w:color w:val="000000" w:themeColor="text1"/>
          <w:szCs w:val="28"/>
          <w:lang w:eastAsia="en-US"/>
        </w:rPr>
        <w:t>1.4. Дополнить подпункт 4 пункта 1 статьи 7 Устава  словами  «</w:t>
      </w:r>
      <w:r w:rsidRPr="005B0517">
        <w:rPr>
          <w:b w:val="0"/>
          <w:color w:val="000000" w:themeColor="text1"/>
          <w:szCs w:val="28"/>
        </w:rPr>
        <w:t>в пределах полномочий, установленных законодательством Российской Федерации</w:t>
      </w:r>
      <w:r w:rsidR="00901C5D">
        <w:rPr>
          <w:b w:val="0"/>
          <w:color w:val="000000" w:themeColor="text1"/>
          <w:szCs w:val="28"/>
        </w:rPr>
        <w:t>»</w:t>
      </w:r>
      <w:r w:rsidRPr="005B0517">
        <w:rPr>
          <w:rFonts w:eastAsia="Calibri"/>
          <w:b w:val="0"/>
          <w:color w:val="000000" w:themeColor="text1"/>
          <w:szCs w:val="28"/>
          <w:lang w:eastAsia="en-US"/>
        </w:rPr>
        <w:t>.</w:t>
      </w:r>
    </w:p>
    <w:p w:rsidR="00AD6776" w:rsidRPr="00810319" w:rsidRDefault="00AD6776" w:rsidP="007042C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Pr="00810319">
        <w:rPr>
          <w:rFonts w:ascii="Times New Roman" w:hAnsi="Times New Roman" w:cs="Times New Roman"/>
          <w:color w:val="000000" w:themeColor="text1"/>
          <w:sz w:val="28"/>
          <w:szCs w:val="28"/>
        </w:rPr>
        <w:t>.  Подпункт 11 пункта 1 статьи 7 Устава изложить в следующей редакции:</w:t>
      </w:r>
    </w:p>
    <w:p w:rsidR="00AD6776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810319">
        <w:rPr>
          <w:color w:val="000000" w:themeColor="text1"/>
          <w:sz w:val="28"/>
          <w:szCs w:val="28"/>
        </w:rPr>
        <w:t xml:space="preserve">«11)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</w:t>
      </w:r>
      <w:hyperlink r:id="rId7" w:history="1">
        <w:r w:rsidRPr="00810319">
          <w:rPr>
            <w:color w:val="000000" w:themeColor="text1"/>
            <w:sz w:val="28"/>
            <w:szCs w:val="28"/>
          </w:rPr>
          <w:t>перечень</w:t>
        </w:r>
      </w:hyperlink>
      <w:r w:rsidRPr="00810319">
        <w:rPr>
          <w:color w:val="000000" w:themeColor="text1"/>
          <w:sz w:val="28"/>
          <w:szCs w:val="28"/>
        </w:rPr>
        <w:t xml:space="preserve"> территорий, население которых обеспечивается медицинской помощью в медицинских учреждениях, подведомственных федеральному </w:t>
      </w:r>
      <w:hyperlink r:id="rId8" w:history="1">
        <w:r w:rsidRPr="00810319">
          <w:rPr>
            <w:color w:val="000000" w:themeColor="text1"/>
            <w:sz w:val="28"/>
            <w:szCs w:val="28"/>
          </w:rPr>
          <w:t>органу</w:t>
        </w:r>
      </w:hyperlink>
      <w:r w:rsidRPr="00810319">
        <w:rPr>
          <w:color w:val="000000" w:themeColor="text1"/>
          <w:sz w:val="28"/>
          <w:szCs w:val="28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помощи;».</w:t>
      </w:r>
      <w:proofErr w:type="gramEnd"/>
    </w:p>
    <w:p w:rsidR="00AD6776" w:rsidRPr="00A866C4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lastRenderedPageBreak/>
        <w:t>1.6</w:t>
      </w:r>
      <w:r w:rsidRPr="00A866C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A866C4">
        <w:rPr>
          <w:color w:val="000000" w:themeColor="text1"/>
          <w:sz w:val="28"/>
          <w:szCs w:val="28"/>
        </w:rPr>
        <w:t xml:space="preserve">Дополнить </w:t>
      </w:r>
      <w:r w:rsidRPr="00A866C4">
        <w:rPr>
          <w:rFonts w:eastAsia="Calibri"/>
          <w:color w:val="000000" w:themeColor="text1"/>
          <w:sz w:val="28"/>
          <w:szCs w:val="28"/>
          <w:lang w:eastAsia="en-US"/>
        </w:rPr>
        <w:t>пункт 1 статьи 7 Устава  следующими подпунктами:</w:t>
      </w:r>
    </w:p>
    <w:p w:rsidR="00AD6776" w:rsidRPr="00A866C4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A866C4">
        <w:rPr>
          <w:rFonts w:eastAsia="Calibri"/>
          <w:color w:val="000000" w:themeColor="text1"/>
          <w:sz w:val="28"/>
          <w:szCs w:val="28"/>
          <w:lang w:eastAsia="en-US"/>
        </w:rPr>
        <w:t xml:space="preserve">«31) </w:t>
      </w:r>
      <w:r w:rsidRPr="00A866C4">
        <w:rPr>
          <w:color w:val="000000" w:themeColor="text1"/>
          <w:sz w:val="28"/>
          <w:szCs w:val="28"/>
        </w:rPr>
        <w:t>осуществление мер по противодействию коррупции в границах муниципального района;</w:t>
      </w:r>
    </w:p>
    <w:p w:rsidR="00AD6776" w:rsidRPr="00A866C4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A866C4">
        <w:rPr>
          <w:color w:val="000000" w:themeColor="text1"/>
          <w:sz w:val="28"/>
          <w:szCs w:val="28"/>
        </w:rPr>
        <w:t>32) 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AD6776" w:rsidRPr="00A866C4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A866C4">
        <w:rPr>
          <w:color w:val="000000" w:themeColor="text1"/>
          <w:sz w:val="28"/>
          <w:szCs w:val="28"/>
        </w:rPr>
        <w:t>33)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>
        <w:rPr>
          <w:color w:val="000000" w:themeColor="text1"/>
          <w:sz w:val="28"/>
          <w:szCs w:val="28"/>
        </w:rPr>
        <w:t>.</w:t>
      </w:r>
      <w:r w:rsidRPr="00A866C4">
        <w:rPr>
          <w:color w:val="000000" w:themeColor="text1"/>
          <w:sz w:val="28"/>
          <w:szCs w:val="28"/>
        </w:rPr>
        <w:t>».</w:t>
      </w:r>
      <w:proofErr w:type="gramEnd"/>
    </w:p>
    <w:p w:rsidR="00AD6776" w:rsidRPr="00A866C4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1.7</w:t>
      </w:r>
      <w:r w:rsidRPr="00A866C4">
        <w:rPr>
          <w:rFonts w:eastAsia="Calibri"/>
          <w:color w:val="000000" w:themeColor="text1"/>
          <w:sz w:val="28"/>
          <w:szCs w:val="28"/>
          <w:lang w:eastAsia="en-US"/>
        </w:rPr>
        <w:t>. Дополнить пункт 2 статьи 7 Устава после слов «части своих полномочий» словами «по решению вопросов местного значения».</w:t>
      </w:r>
    </w:p>
    <w:p w:rsidR="00AD6776" w:rsidRPr="00A866C4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1.8</w:t>
      </w:r>
      <w:r w:rsidRPr="00A866C4">
        <w:rPr>
          <w:rFonts w:eastAsia="Calibri"/>
          <w:color w:val="000000" w:themeColor="text1"/>
          <w:sz w:val="28"/>
          <w:szCs w:val="28"/>
          <w:lang w:eastAsia="en-US"/>
        </w:rPr>
        <w:t>.</w:t>
      </w:r>
      <w:r>
        <w:rPr>
          <w:rFonts w:eastAsia="Calibri"/>
          <w:color w:val="1F497D" w:themeColor="text2"/>
          <w:sz w:val="28"/>
          <w:szCs w:val="28"/>
          <w:lang w:eastAsia="en-US"/>
        </w:rPr>
        <w:t xml:space="preserve"> </w:t>
      </w:r>
      <w:r w:rsidRPr="00A866C4">
        <w:rPr>
          <w:rFonts w:eastAsia="Calibri"/>
          <w:color w:val="000000" w:themeColor="text1"/>
          <w:sz w:val="28"/>
          <w:szCs w:val="28"/>
          <w:lang w:eastAsia="en-US"/>
        </w:rPr>
        <w:t>Дополнить пункт 2 статьи 7 абзацем перед словами «Органы местного самоуправления»  следующего содержания:</w:t>
      </w:r>
    </w:p>
    <w:p w:rsidR="00AD6776" w:rsidRPr="00A866C4" w:rsidRDefault="00AD6776" w:rsidP="007042C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A8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9" w:history="1">
        <w:r w:rsidRPr="00A866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8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866C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D6776" w:rsidRPr="00006D59" w:rsidRDefault="00AD6776" w:rsidP="007042C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1.9</w:t>
      </w:r>
      <w:r w:rsidRPr="00006D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 Подпункт 6 пункта 1 статьи 8 Устава изложить в следующей редакции:</w:t>
      </w:r>
    </w:p>
    <w:p w:rsidR="00AD6776" w:rsidRPr="00006D59" w:rsidRDefault="00AD6776" w:rsidP="007042C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D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00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оказание поддержки </w:t>
      </w:r>
      <w:proofErr w:type="gramStart"/>
      <w:r w:rsidRPr="00006D59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общественным наблюдательным</w:t>
      </w:r>
      <w:proofErr w:type="gramEnd"/>
      <w:r w:rsidRPr="0000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комиссиям, осуществляющим общественный контроль за обеспечением прав человека и содействие лицам, находящимся в местах принудительного содержания.».</w:t>
      </w:r>
    </w:p>
    <w:p w:rsidR="00AD6776" w:rsidRPr="00006D59" w:rsidRDefault="00AD6776" w:rsidP="007042C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</w:t>
      </w:r>
      <w:r w:rsidRPr="00006D59">
        <w:rPr>
          <w:rFonts w:ascii="Times New Roman" w:hAnsi="Times New Roman" w:cs="Times New Roman"/>
          <w:color w:val="000000" w:themeColor="text1"/>
          <w:sz w:val="28"/>
          <w:szCs w:val="28"/>
        </w:rPr>
        <w:t>. Статью 10 Устава изложить в следующей редакции:</w:t>
      </w:r>
    </w:p>
    <w:p w:rsidR="00AD6776" w:rsidRPr="00006D59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006D59">
        <w:rPr>
          <w:color w:val="000000" w:themeColor="text1"/>
          <w:sz w:val="28"/>
          <w:szCs w:val="28"/>
        </w:rPr>
        <w:t>«1. Администрация ра</w:t>
      </w:r>
      <w:r>
        <w:rPr>
          <w:color w:val="000000" w:themeColor="text1"/>
          <w:sz w:val="28"/>
          <w:szCs w:val="28"/>
        </w:rPr>
        <w:t xml:space="preserve">йона, районный Совет депутатов </w:t>
      </w:r>
      <w:r w:rsidRPr="00006D59">
        <w:rPr>
          <w:color w:val="000000" w:themeColor="text1"/>
          <w:sz w:val="28"/>
          <w:szCs w:val="28"/>
        </w:rPr>
        <w:t xml:space="preserve">наделяются правами юридического лица и являются муниципальными казенными учреждениями, образуемыми для осуществления управленческих функций, и подлежат государственной регистрации в качестве юридических лиц в соответствии с федеральным </w:t>
      </w:r>
      <w:hyperlink r:id="rId10" w:history="1">
        <w:r w:rsidRPr="00006D59">
          <w:rPr>
            <w:rStyle w:val="a7"/>
            <w:color w:val="000000" w:themeColor="text1"/>
            <w:sz w:val="28"/>
            <w:szCs w:val="28"/>
            <w:u w:val="none"/>
          </w:rPr>
          <w:t>законом</w:t>
        </w:r>
      </w:hyperlink>
      <w:r w:rsidRPr="00006D59">
        <w:rPr>
          <w:color w:val="000000" w:themeColor="text1"/>
          <w:sz w:val="28"/>
          <w:szCs w:val="28"/>
        </w:rPr>
        <w:t>.</w:t>
      </w:r>
    </w:p>
    <w:p w:rsidR="00AD6776" w:rsidRPr="00006D59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006D59">
        <w:rPr>
          <w:color w:val="000000" w:themeColor="text1"/>
          <w:sz w:val="28"/>
          <w:szCs w:val="28"/>
        </w:rPr>
        <w:t>2. Основаниями для государственной регистрации органов местного самоуправления в качестве юридических лиц являются Устав района и решение о создании соответствующего органа местного самоуправления с правами юридического лица.</w:t>
      </w:r>
    </w:p>
    <w:p w:rsidR="00AD6776" w:rsidRPr="00006D59" w:rsidRDefault="00AD6776" w:rsidP="007042C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006D59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государственной регистрации органов администрации района в качестве юридических лиц являются решение Совета депутатов об учреждении соответствующего органа  в форме муниципального казенного учреждения  и утверждение положения о нем этим представительным органом  по представлению главы администрации.».</w:t>
      </w:r>
      <w:proofErr w:type="gramEnd"/>
    </w:p>
    <w:p w:rsidR="00AD6776" w:rsidRPr="00814050" w:rsidRDefault="00AD6776" w:rsidP="007042C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1.11</w:t>
      </w:r>
      <w:r w:rsidRPr="00814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В пункте 6 статьи 13 Устава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исключить </w:t>
      </w:r>
      <w:r w:rsidRPr="00814050">
        <w:rPr>
          <w:rFonts w:ascii="Times New Roman" w:hAnsi="Times New Roman" w:cs="Times New Roman"/>
          <w:color w:val="000000" w:themeColor="text1"/>
          <w:sz w:val="28"/>
          <w:szCs w:val="28"/>
        </w:rPr>
        <w:t>слова «в том числе о решении вопросов, поставленных Советом депутатов».</w:t>
      </w:r>
    </w:p>
    <w:p w:rsidR="00AD6776" w:rsidRPr="00814050" w:rsidRDefault="00AD6776" w:rsidP="007042C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1.12</w:t>
      </w:r>
      <w:r w:rsidRPr="00814050">
        <w:rPr>
          <w:rFonts w:ascii="Times New Roman" w:hAnsi="Times New Roman" w:cs="Times New Roman"/>
          <w:color w:val="000000" w:themeColor="text1"/>
          <w:sz w:val="28"/>
          <w:szCs w:val="28"/>
        </w:rPr>
        <w:t>. Дополнить статью 13 Устава пунктом 8 следующего содержания:</w:t>
      </w:r>
    </w:p>
    <w:p w:rsidR="00AD6776" w:rsidRPr="00814050" w:rsidRDefault="00AD6776" w:rsidP="007042C2">
      <w:pPr>
        <w:pStyle w:val="a3"/>
        <w:spacing w:before="0" w:line="240" w:lineRule="auto"/>
        <w:ind w:firstLine="709"/>
        <w:jc w:val="both"/>
        <w:rPr>
          <w:b w:val="0"/>
          <w:color w:val="000000" w:themeColor="text1"/>
          <w:szCs w:val="28"/>
        </w:rPr>
      </w:pPr>
      <w:r w:rsidRPr="00814050">
        <w:rPr>
          <w:b w:val="0"/>
          <w:color w:val="000000" w:themeColor="text1"/>
          <w:szCs w:val="28"/>
        </w:rPr>
        <w:t>«8. Глава района должен соблюдать  ограничения  и  запреты и исполнять обязанности, которые установлены Федеральным  законом  от 25 декабря 2008 года № 273-ФЗ «О противодействии коррупции» и  другими федеральными законами</w:t>
      </w:r>
      <w:proofErr w:type="gramStart"/>
      <w:r w:rsidRPr="00814050">
        <w:rPr>
          <w:b w:val="0"/>
          <w:color w:val="000000" w:themeColor="text1"/>
          <w:szCs w:val="28"/>
        </w:rPr>
        <w:t>.».</w:t>
      </w:r>
      <w:proofErr w:type="gramEnd"/>
    </w:p>
    <w:p w:rsidR="00AD6776" w:rsidRPr="00814050" w:rsidRDefault="00AD6776" w:rsidP="007042C2">
      <w:pPr>
        <w:pStyle w:val="a3"/>
        <w:spacing w:before="0" w:line="240" w:lineRule="auto"/>
        <w:ind w:firstLine="709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1.13</w:t>
      </w:r>
      <w:r w:rsidRPr="00814050">
        <w:rPr>
          <w:b w:val="0"/>
          <w:color w:val="000000" w:themeColor="text1"/>
          <w:szCs w:val="28"/>
        </w:rPr>
        <w:t>. Исключить из пункта  3 статьи 21 Устава слова «не имеющие нормативного характера».</w:t>
      </w:r>
    </w:p>
    <w:p w:rsidR="00AD6776" w:rsidRPr="00814050" w:rsidRDefault="00AD6776" w:rsidP="007042C2">
      <w:pPr>
        <w:pStyle w:val="a3"/>
        <w:spacing w:before="0" w:line="240" w:lineRule="auto"/>
        <w:ind w:firstLine="709"/>
        <w:jc w:val="both"/>
        <w:rPr>
          <w:b w:val="0"/>
          <w:color w:val="000000" w:themeColor="text1"/>
          <w:szCs w:val="28"/>
        </w:rPr>
      </w:pPr>
      <w:r w:rsidRPr="00814050">
        <w:rPr>
          <w:b w:val="0"/>
          <w:color w:val="000000" w:themeColor="text1"/>
          <w:szCs w:val="28"/>
        </w:rPr>
        <w:t>1.1</w:t>
      </w:r>
      <w:r>
        <w:rPr>
          <w:b w:val="0"/>
          <w:color w:val="000000" w:themeColor="text1"/>
          <w:szCs w:val="28"/>
        </w:rPr>
        <w:t>4</w:t>
      </w:r>
      <w:r w:rsidRPr="00814050">
        <w:rPr>
          <w:b w:val="0"/>
          <w:color w:val="000000" w:themeColor="text1"/>
          <w:szCs w:val="28"/>
        </w:rPr>
        <w:t>. Подпункт 6</w:t>
      </w:r>
      <w:r>
        <w:rPr>
          <w:b w:val="0"/>
          <w:color w:val="000000" w:themeColor="text1"/>
          <w:szCs w:val="28"/>
        </w:rPr>
        <w:t xml:space="preserve"> пункта 1</w:t>
      </w:r>
      <w:r w:rsidRPr="00814050">
        <w:rPr>
          <w:b w:val="0"/>
          <w:color w:val="000000" w:themeColor="text1"/>
          <w:szCs w:val="28"/>
        </w:rPr>
        <w:t xml:space="preserve"> статьи 23 Устава изложить в следующей редакции:</w:t>
      </w:r>
    </w:p>
    <w:p w:rsidR="00AD6776" w:rsidRPr="00814050" w:rsidRDefault="00AD6776" w:rsidP="007042C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E6DB1">
        <w:rPr>
          <w:color w:val="000000" w:themeColor="text1"/>
          <w:sz w:val="28"/>
          <w:szCs w:val="28"/>
        </w:rPr>
        <w:t>«6)</w:t>
      </w:r>
      <w:r w:rsidRPr="00814050">
        <w:rPr>
          <w:color w:val="000000" w:themeColor="text1"/>
          <w:szCs w:val="28"/>
        </w:rPr>
        <w:t xml:space="preserve"> </w:t>
      </w:r>
      <w:r w:rsidRPr="00814050">
        <w:rPr>
          <w:color w:val="000000" w:themeColor="text1"/>
          <w:sz w:val="28"/>
          <w:szCs w:val="28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законами;».</w:t>
      </w:r>
      <w:proofErr w:type="gramEnd"/>
    </w:p>
    <w:p w:rsidR="00AD6776" w:rsidRPr="00CC76A4" w:rsidRDefault="00AD6776" w:rsidP="007042C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C76A4">
        <w:rPr>
          <w:color w:val="000000" w:themeColor="text1"/>
          <w:sz w:val="28"/>
          <w:szCs w:val="28"/>
        </w:rPr>
        <w:t>1.1</w:t>
      </w:r>
      <w:r>
        <w:rPr>
          <w:color w:val="000000" w:themeColor="text1"/>
          <w:sz w:val="28"/>
          <w:szCs w:val="28"/>
        </w:rPr>
        <w:t>5</w:t>
      </w:r>
      <w:r w:rsidRPr="00CC76A4">
        <w:rPr>
          <w:color w:val="000000" w:themeColor="text1"/>
          <w:sz w:val="28"/>
          <w:szCs w:val="28"/>
        </w:rPr>
        <w:t>. Пункт 6 статьи 28 Устава изложить в следующей редакции:</w:t>
      </w:r>
    </w:p>
    <w:p w:rsidR="00AD6776" w:rsidRPr="00CC76A4" w:rsidRDefault="00AD6776" w:rsidP="007042C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C76A4">
        <w:rPr>
          <w:color w:val="000000" w:themeColor="text1"/>
          <w:sz w:val="28"/>
          <w:szCs w:val="28"/>
        </w:rPr>
        <w:t xml:space="preserve">«6. Депутат Совета должен соблюдать ограничения и запреты и исполнять обязанности, которые установлены Федеральным </w:t>
      </w:r>
      <w:hyperlink r:id="rId11" w:history="1">
        <w:r w:rsidRPr="00CC76A4">
          <w:rPr>
            <w:color w:val="000000" w:themeColor="text1"/>
            <w:sz w:val="28"/>
            <w:szCs w:val="28"/>
          </w:rPr>
          <w:t>законом</w:t>
        </w:r>
      </w:hyperlink>
      <w:r w:rsidRPr="00CC76A4">
        <w:rPr>
          <w:color w:val="000000" w:themeColor="text1"/>
          <w:sz w:val="28"/>
          <w:szCs w:val="28"/>
        </w:rPr>
        <w:t xml:space="preserve"> от 25 декабря 2008 года </w:t>
      </w:r>
      <w:r>
        <w:rPr>
          <w:color w:val="000000" w:themeColor="text1"/>
          <w:sz w:val="28"/>
          <w:szCs w:val="28"/>
        </w:rPr>
        <w:t>№</w:t>
      </w:r>
      <w:r w:rsidRPr="00CC76A4">
        <w:rPr>
          <w:color w:val="000000" w:themeColor="text1"/>
          <w:sz w:val="28"/>
          <w:szCs w:val="28"/>
        </w:rPr>
        <w:t xml:space="preserve"> 273-ФЗ </w:t>
      </w:r>
      <w:r>
        <w:rPr>
          <w:color w:val="000000" w:themeColor="text1"/>
          <w:sz w:val="28"/>
          <w:szCs w:val="28"/>
        </w:rPr>
        <w:t>«</w:t>
      </w:r>
      <w:r w:rsidRPr="00CC76A4">
        <w:rPr>
          <w:color w:val="000000" w:themeColor="text1"/>
          <w:sz w:val="28"/>
          <w:szCs w:val="28"/>
        </w:rPr>
        <w:t>О противодействии коррупции</w:t>
      </w:r>
      <w:r>
        <w:rPr>
          <w:color w:val="000000" w:themeColor="text1"/>
          <w:sz w:val="28"/>
          <w:szCs w:val="28"/>
        </w:rPr>
        <w:t>»</w:t>
      </w:r>
      <w:r w:rsidRPr="00CC76A4">
        <w:rPr>
          <w:color w:val="000000" w:themeColor="text1"/>
          <w:sz w:val="28"/>
          <w:szCs w:val="28"/>
        </w:rPr>
        <w:t xml:space="preserve"> и другими федеральными законами</w:t>
      </w:r>
      <w:proofErr w:type="gramStart"/>
      <w:r w:rsidRPr="00CC76A4">
        <w:rPr>
          <w:color w:val="000000" w:themeColor="text1"/>
          <w:sz w:val="28"/>
          <w:szCs w:val="28"/>
        </w:rPr>
        <w:t>.».</w:t>
      </w:r>
      <w:proofErr w:type="gramEnd"/>
    </w:p>
    <w:p w:rsidR="00AD6776" w:rsidRPr="00CC76A4" w:rsidRDefault="00AD6776" w:rsidP="007042C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1.16</w:t>
      </w:r>
      <w:r w:rsidRPr="00CC76A4">
        <w:rPr>
          <w:color w:val="000000" w:themeColor="text1"/>
          <w:sz w:val="28"/>
          <w:szCs w:val="28"/>
        </w:rPr>
        <w:t>. Дополнить статью 31 Устава пунктом 8 следующего содержания:</w:t>
      </w:r>
    </w:p>
    <w:p w:rsidR="00AD6776" w:rsidRPr="00CC76A4" w:rsidRDefault="00AD6776" w:rsidP="007042C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C76A4">
        <w:rPr>
          <w:color w:val="000000" w:themeColor="text1"/>
          <w:sz w:val="28"/>
          <w:szCs w:val="28"/>
        </w:rPr>
        <w:t xml:space="preserve">«8. Глава администрации должен соблюдать ограничения и запреты и исполнять обязанности, которые установлены Федеральным </w:t>
      </w:r>
      <w:hyperlink r:id="rId12" w:history="1">
        <w:r w:rsidRPr="00CC76A4">
          <w:rPr>
            <w:color w:val="000000" w:themeColor="text1"/>
            <w:sz w:val="28"/>
            <w:szCs w:val="28"/>
          </w:rPr>
          <w:t>законом</w:t>
        </w:r>
      </w:hyperlink>
      <w:r w:rsidRPr="00CC76A4">
        <w:rPr>
          <w:color w:val="000000" w:themeColor="text1"/>
          <w:sz w:val="28"/>
          <w:szCs w:val="28"/>
        </w:rPr>
        <w:t xml:space="preserve"> от 25 декабря 2008 года </w:t>
      </w:r>
      <w:r>
        <w:rPr>
          <w:color w:val="000000" w:themeColor="text1"/>
          <w:sz w:val="28"/>
          <w:szCs w:val="28"/>
        </w:rPr>
        <w:t>№</w:t>
      </w:r>
      <w:r w:rsidRPr="00CC76A4">
        <w:rPr>
          <w:color w:val="000000" w:themeColor="text1"/>
          <w:sz w:val="28"/>
          <w:szCs w:val="28"/>
        </w:rPr>
        <w:t xml:space="preserve"> 273-ФЗ </w:t>
      </w:r>
      <w:r>
        <w:rPr>
          <w:color w:val="000000" w:themeColor="text1"/>
          <w:sz w:val="28"/>
          <w:szCs w:val="28"/>
        </w:rPr>
        <w:t>«</w:t>
      </w:r>
      <w:r w:rsidRPr="00CC76A4">
        <w:rPr>
          <w:color w:val="000000" w:themeColor="text1"/>
          <w:sz w:val="28"/>
          <w:szCs w:val="28"/>
        </w:rPr>
        <w:t>О противодействии коррупции</w:t>
      </w:r>
      <w:r>
        <w:rPr>
          <w:color w:val="000000" w:themeColor="text1"/>
          <w:sz w:val="28"/>
          <w:szCs w:val="28"/>
        </w:rPr>
        <w:t>»</w:t>
      </w:r>
      <w:r w:rsidRPr="00CC76A4">
        <w:rPr>
          <w:color w:val="000000" w:themeColor="text1"/>
          <w:sz w:val="28"/>
          <w:szCs w:val="28"/>
        </w:rPr>
        <w:t xml:space="preserve"> и другими федеральными законами</w:t>
      </w:r>
      <w:proofErr w:type="gramStart"/>
      <w:r w:rsidRPr="00CC76A4">
        <w:rPr>
          <w:color w:val="000000" w:themeColor="text1"/>
          <w:sz w:val="28"/>
          <w:szCs w:val="28"/>
        </w:rPr>
        <w:t>.».</w:t>
      </w:r>
      <w:proofErr w:type="gramEnd"/>
    </w:p>
    <w:p w:rsidR="00AD6776" w:rsidRPr="00CC76A4" w:rsidRDefault="00AD6776" w:rsidP="007042C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1.17</w:t>
      </w:r>
      <w:r w:rsidRPr="00CC76A4">
        <w:rPr>
          <w:color w:val="000000" w:themeColor="text1"/>
          <w:sz w:val="28"/>
          <w:szCs w:val="28"/>
        </w:rPr>
        <w:t>.  В пункте 8 статьи 37 слова «</w:t>
      </w:r>
      <w:r>
        <w:rPr>
          <w:color w:val="000000" w:themeColor="text1"/>
          <w:sz w:val="28"/>
          <w:szCs w:val="28"/>
        </w:rPr>
        <w:t xml:space="preserve">от общего числа граждан,  </w:t>
      </w:r>
      <w:r w:rsidRPr="00CC76A4">
        <w:rPr>
          <w:color w:val="000000" w:themeColor="text1"/>
          <w:sz w:val="28"/>
          <w:szCs w:val="28"/>
        </w:rPr>
        <w:t>имеющих право на участие в местном референдуме» заменить на слова «</w:t>
      </w:r>
      <w:r>
        <w:rPr>
          <w:color w:val="000000" w:themeColor="text1"/>
          <w:sz w:val="28"/>
          <w:szCs w:val="28"/>
        </w:rPr>
        <w:t xml:space="preserve">участников референдума, </w:t>
      </w:r>
      <w:r w:rsidRPr="00CC76A4">
        <w:rPr>
          <w:color w:val="000000" w:themeColor="text1"/>
          <w:sz w:val="28"/>
          <w:szCs w:val="28"/>
        </w:rPr>
        <w:t>внесенных в списки участников местного референдума</w:t>
      </w:r>
      <w:proofErr w:type="gramStart"/>
      <w:r w:rsidRPr="00CC76A4">
        <w:rPr>
          <w:color w:val="000000" w:themeColor="text1"/>
          <w:sz w:val="28"/>
          <w:szCs w:val="28"/>
        </w:rPr>
        <w:t>.».</w:t>
      </w:r>
      <w:proofErr w:type="gramEnd"/>
    </w:p>
    <w:p w:rsidR="00AD6776" w:rsidRPr="00CC76A4" w:rsidRDefault="00AD6776" w:rsidP="007042C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1.18</w:t>
      </w:r>
      <w:r w:rsidRPr="00CC76A4">
        <w:rPr>
          <w:color w:val="000000" w:themeColor="text1"/>
          <w:sz w:val="28"/>
          <w:szCs w:val="28"/>
        </w:rPr>
        <w:t xml:space="preserve">. </w:t>
      </w:r>
      <w:r w:rsidRPr="00CC76A4">
        <w:rPr>
          <w:rFonts w:eastAsia="Calibri"/>
          <w:color w:val="000000" w:themeColor="text1"/>
          <w:sz w:val="28"/>
          <w:szCs w:val="28"/>
          <w:lang w:eastAsia="en-US"/>
        </w:rPr>
        <w:t>Дополнить подпункт 3 пункта 2 статьи 42 Устава после слов «проекты межевания территорий» словами «проекты правил благоустройства территорий».</w:t>
      </w:r>
    </w:p>
    <w:p w:rsidR="00AD6776" w:rsidRPr="005B0517" w:rsidRDefault="00AD6776" w:rsidP="007042C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C76A4">
        <w:rPr>
          <w:color w:val="000000" w:themeColor="text1"/>
          <w:sz w:val="28"/>
          <w:szCs w:val="28"/>
        </w:rPr>
        <w:t>1.1</w:t>
      </w:r>
      <w:r>
        <w:rPr>
          <w:color w:val="000000" w:themeColor="text1"/>
          <w:sz w:val="28"/>
          <w:szCs w:val="28"/>
        </w:rPr>
        <w:t>9</w:t>
      </w:r>
      <w:r w:rsidRPr="00CC76A4">
        <w:rPr>
          <w:color w:val="000000" w:themeColor="text1"/>
          <w:sz w:val="28"/>
          <w:szCs w:val="28"/>
        </w:rPr>
        <w:t xml:space="preserve">. </w:t>
      </w:r>
      <w:r>
        <w:rPr>
          <w:rFonts w:eastAsia="Calibri"/>
          <w:color w:val="000000" w:themeColor="text1"/>
          <w:sz w:val="28"/>
          <w:szCs w:val="28"/>
          <w:lang w:eastAsia="en-US"/>
        </w:rPr>
        <w:t>Дополнить  пункт 5 статьи 42</w:t>
      </w:r>
      <w:r w:rsidRPr="00CC76A4">
        <w:rPr>
          <w:rFonts w:eastAsia="Calibri"/>
          <w:color w:val="000000" w:themeColor="text1"/>
          <w:sz w:val="28"/>
          <w:szCs w:val="28"/>
          <w:lang w:eastAsia="en-US"/>
        </w:rPr>
        <w:t xml:space="preserve"> Устава после слов «публичных слушаний» словами «включая </w:t>
      </w:r>
      <w:r w:rsidRPr="005B0517">
        <w:rPr>
          <w:rFonts w:eastAsia="Calibri"/>
          <w:color w:val="000000" w:themeColor="text1"/>
          <w:sz w:val="28"/>
          <w:szCs w:val="28"/>
          <w:lang w:eastAsia="en-US"/>
        </w:rPr>
        <w:t>мотивированное  обоснование принятых решений».</w:t>
      </w:r>
    </w:p>
    <w:p w:rsidR="00AD6776" w:rsidRDefault="00AD6776" w:rsidP="007042C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1.20</w:t>
      </w:r>
      <w:r w:rsidRPr="00CC76A4">
        <w:rPr>
          <w:rFonts w:eastAsia="Calibri"/>
          <w:color w:val="000000" w:themeColor="text1"/>
          <w:sz w:val="28"/>
          <w:szCs w:val="28"/>
          <w:lang w:eastAsia="en-US"/>
        </w:rPr>
        <w:t>. Дополнить пункт 2 статьи 44 Устава после слов «Совета депутатов» словом «или».</w:t>
      </w:r>
    </w:p>
    <w:p w:rsidR="00AD6776" w:rsidRPr="005B0517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B0517">
        <w:rPr>
          <w:color w:val="000000" w:themeColor="text1"/>
          <w:sz w:val="28"/>
          <w:szCs w:val="28"/>
        </w:rPr>
        <w:t>1.21 . Дополнить статью 51 пункт</w:t>
      </w:r>
      <w:r w:rsidR="00942D83">
        <w:rPr>
          <w:color w:val="000000" w:themeColor="text1"/>
          <w:sz w:val="28"/>
          <w:szCs w:val="28"/>
        </w:rPr>
        <w:t>ами</w:t>
      </w:r>
      <w:r w:rsidRPr="005B0517">
        <w:rPr>
          <w:color w:val="000000" w:themeColor="text1"/>
          <w:sz w:val="28"/>
          <w:szCs w:val="28"/>
        </w:rPr>
        <w:t xml:space="preserve"> 2, 3 следующего содержания, изменив последующую нумерацию статьи 51 Устава:</w:t>
      </w:r>
    </w:p>
    <w:p w:rsidR="00AD6776" w:rsidRPr="005B0517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B0517">
        <w:rPr>
          <w:color w:val="000000" w:themeColor="text1"/>
          <w:sz w:val="28"/>
          <w:szCs w:val="28"/>
        </w:rPr>
        <w:t>«2. В собственности района могут находиться:</w:t>
      </w:r>
    </w:p>
    <w:p w:rsidR="00AD6776" w:rsidRPr="005B0517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B0517">
        <w:rPr>
          <w:color w:val="000000" w:themeColor="text1"/>
          <w:sz w:val="28"/>
          <w:szCs w:val="28"/>
        </w:rPr>
        <w:t xml:space="preserve">1) имущество, предназначенное для </w:t>
      </w:r>
      <w:proofErr w:type="spellStart"/>
      <w:r w:rsidRPr="005B0517">
        <w:rPr>
          <w:color w:val="000000" w:themeColor="text1"/>
          <w:sz w:val="28"/>
          <w:szCs w:val="28"/>
        </w:rPr>
        <w:t>электро</w:t>
      </w:r>
      <w:proofErr w:type="spellEnd"/>
      <w:r w:rsidRPr="005B0517">
        <w:rPr>
          <w:color w:val="000000" w:themeColor="text1"/>
          <w:sz w:val="28"/>
          <w:szCs w:val="28"/>
        </w:rPr>
        <w:t>- и газоснабжения поселений в границах муниципального района;</w:t>
      </w:r>
    </w:p>
    <w:p w:rsidR="00AD6776" w:rsidRPr="005B0517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B0517">
        <w:rPr>
          <w:color w:val="000000" w:themeColor="text1"/>
          <w:sz w:val="28"/>
          <w:szCs w:val="28"/>
        </w:rPr>
        <w:lastRenderedPageBreak/>
        <w:t>2) автомобильные дороги местного значения вне границ населенных пунктов в границах муниципального района, а также имущество, предназначенное для обслуживания таких автомобильных дорог;</w:t>
      </w:r>
    </w:p>
    <w:p w:rsidR="00AD6776" w:rsidRPr="005B0517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B0517">
        <w:rPr>
          <w:color w:val="000000" w:themeColor="text1"/>
          <w:sz w:val="28"/>
          <w:szCs w:val="28"/>
        </w:rPr>
        <w:t>3) пассажирский транспорт и другое имущество, предназначенные для транспортного обслуживания населения между поселениями на территории муниципального района;</w:t>
      </w:r>
    </w:p>
    <w:p w:rsidR="00AD6776" w:rsidRPr="005B0517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B0517">
        <w:rPr>
          <w:color w:val="000000" w:themeColor="text1"/>
          <w:sz w:val="28"/>
          <w:szCs w:val="28"/>
        </w:rPr>
        <w:t>4) имущество, предназначенное для предупреждения и ликвидации последствий чрезвычайных ситуаций на территории муниципального района;</w:t>
      </w:r>
    </w:p>
    <w:p w:rsidR="00AD6776" w:rsidRPr="005B0517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B0517">
        <w:rPr>
          <w:color w:val="000000" w:themeColor="text1"/>
          <w:sz w:val="28"/>
          <w:szCs w:val="28"/>
        </w:rPr>
        <w:t>5) имущество, предназначенное для организации охраны общественного порядка на территории муниципального района муниципальной милицией;</w:t>
      </w:r>
    </w:p>
    <w:p w:rsidR="00AD6776" w:rsidRPr="005B0517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B0517">
        <w:rPr>
          <w:color w:val="000000" w:themeColor="text1"/>
          <w:sz w:val="28"/>
          <w:szCs w:val="28"/>
        </w:rPr>
        <w:t>6) имущество, предназначенное для обеспечения общедоступного и бесплатного дошкольного, начального общего, основного общего, среднего (полного) общего образования, а также предоставления дополнительного образования и организации отдыха детей в каникулярное время;</w:t>
      </w:r>
    </w:p>
    <w:p w:rsidR="00AD6776" w:rsidRPr="005B0517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B0517">
        <w:rPr>
          <w:color w:val="000000" w:themeColor="text1"/>
          <w:sz w:val="28"/>
          <w:szCs w:val="28"/>
        </w:rPr>
        <w:t>7) имущество, предназначенное для создания условий для оказания медицинской помощи населению на территории муниципального района;</w:t>
      </w:r>
    </w:p>
    <w:p w:rsidR="00AD6776" w:rsidRPr="005B0517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B0517">
        <w:rPr>
          <w:color w:val="000000" w:themeColor="text1"/>
          <w:sz w:val="28"/>
          <w:szCs w:val="28"/>
        </w:rPr>
        <w:t>8) имущество, предназначенное для утилизации и переработки бытовых и промышленных отходов;</w:t>
      </w:r>
    </w:p>
    <w:p w:rsidR="00AD6776" w:rsidRPr="005B0517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B0517">
        <w:rPr>
          <w:color w:val="000000" w:themeColor="text1"/>
          <w:sz w:val="28"/>
          <w:szCs w:val="28"/>
        </w:rPr>
        <w:t>9) архивные фонды, в том числе кадастр землеустроительной и градостроительной документации, а также имущество, предназначенное для хранения указанных фондов;</w:t>
      </w:r>
    </w:p>
    <w:p w:rsidR="00AD6776" w:rsidRPr="005B0517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B0517">
        <w:rPr>
          <w:color w:val="000000" w:themeColor="text1"/>
          <w:sz w:val="28"/>
          <w:szCs w:val="28"/>
        </w:rPr>
        <w:t xml:space="preserve">10) имущество, включая земельные участки, предназначенное для содержания на территории муниципального района </w:t>
      </w:r>
      <w:proofErr w:type="spellStart"/>
      <w:r w:rsidRPr="005B0517">
        <w:rPr>
          <w:color w:val="000000" w:themeColor="text1"/>
          <w:sz w:val="28"/>
          <w:szCs w:val="28"/>
        </w:rPr>
        <w:t>межпоселенческих</w:t>
      </w:r>
      <w:proofErr w:type="spellEnd"/>
      <w:r w:rsidRPr="005B0517">
        <w:rPr>
          <w:color w:val="000000" w:themeColor="text1"/>
          <w:sz w:val="28"/>
          <w:szCs w:val="28"/>
        </w:rPr>
        <w:t xml:space="preserve"> мест захоронения и организации ритуальных услуг;</w:t>
      </w:r>
    </w:p>
    <w:p w:rsidR="00AD6776" w:rsidRPr="005B0517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B0517">
        <w:rPr>
          <w:color w:val="000000" w:themeColor="text1"/>
          <w:sz w:val="28"/>
          <w:szCs w:val="28"/>
        </w:rPr>
        <w:t xml:space="preserve">11) имущество </w:t>
      </w:r>
      <w:proofErr w:type="spellStart"/>
      <w:r w:rsidRPr="005B0517">
        <w:rPr>
          <w:color w:val="000000" w:themeColor="text1"/>
          <w:sz w:val="28"/>
          <w:szCs w:val="28"/>
        </w:rPr>
        <w:t>межпоселенческих</w:t>
      </w:r>
      <w:proofErr w:type="spellEnd"/>
      <w:r w:rsidRPr="005B0517">
        <w:rPr>
          <w:color w:val="000000" w:themeColor="text1"/>
          <w:sz w:val="28"/>
          <w:szCs w:val="28"/>
        </w:rPr>
        <w:t xml:space="preserve"> библиотек;</w:t>
      </w:r>
    </w:p>
    <w:p w:rsidR="00AD6776" w:rsidRPr="005B0517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B0517">
        <w:rPr>
          <w:color w:val="000000" w:themeColor="text1"/>
          <w:sz w:val="28"/>
          <w:szCs w:val="28"/>
        </w:rPr>
        <w:t>12) имущество, необходимое для официального опубликования (обнародования) муниципальных правовых актов, иной официальной информации;</w:t>
      </w:r>
    </w:p>
    <w:p w:rsidR="00AD6776" w:rsidRPr="005B0517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B0517">
        <w:rPr>
          <w:color w:val="000000" w:themeColor="text1"/>
          <w:sz w:val="28"/>
          <w:szCs w:val="28"/>
        </w:rPr>
        <w:t>13) земельные участки, отнесенные к муниципальной собственности муниципального района в соответствии с федеральными законами;</w:t>
      </w:r>
    </w:p>
    <w:p w:rsidR="00AD6776" w:rsidRPr="005B0517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B0517">
        <w:rPr>
          <w:color w:val="000000" w:themeColor="text1"/>
          <w:sz w:val="28"/>
          <w:szCs w:val="28"/>
        </w:rPr>
        <w:t>14) пруды, обводненные карьеры, расположенные на территориях двух и более поселений или на межселенной территории муниципального района;</w:t>
      </w:r>
    </w:p>
    <w:p w:rsidR="00AD6776" w:rsidRPr="005B0517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B0517">
        <w:rPr>
          <w:color w:val="000000" w:themeColor="text1"/>
          <w:sz w:val="28"/>
          <w:szCs w:val="28"/>
        </w:rPr>
        <w:t>15)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муниципального района;</w:t>
      </w:r>
    </w:p>
    <w:p w:rsidR="00AD6776" w:rsidRPr="005B0517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B0517">
        <w:rPr>
          <w:color w:val="000000" w:themeColor="text1"/>
          <w:sz w:val="28"/>
          <w:szCs w:val="28"/>
        </w:rPr>
        <w:t>16) имущество, предназначенное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AD6776" w:rsidRPr="005B0517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B0517">
        <w:rPr>
          <w:color w:val="000000" w:themeColor="text1"/>
          <w:sz w:val="28"/>
          <w:szCs w:val="28"/>
        </w:rPr>
        <w:t>17) имущество, предназначенное для развития на территории муниципального района физической культуры и массового спорта;</w:t>
      </w:r>
    </w:p>
    <w:p w:rsidR="00AD6776" w:rsidRPr="005B0517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B0517">
        <w:rPr>
          <w:color w:val="000000" w:themeColor="text1"/>
          <w:sz w:val="28"/>
          <w:szCs w:val="28"/>
        </w:rPr>
        <w:lastRenderedPageBreak/>
        <w:t>18) имущество, предназначенное для организации защиты населения и территории муниципального района от чрезвычайных ситуаций природного и техногенного характера;</w:t>
      </w:r>
    </w:p>
    <w:p w:rsidR="00AD6776" w:rsidRPr="005B0517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B0517">
        <w:rPr>
          <w:color w:val="000000" w:themeColor="text1"/>
          <w:sz w:val="28"/>
          <w:szCs w:val="28"/>
        </w:rPr>
        <w:t>19) имущество, предназначенное для обеспечения безопасности людей на водных объектах, охраны их жизни и здоровья;</w:t>
      </w:r>
    </w:p>
    <w:p w:rsidR="00AD6776" w:rsidRPr="005B0517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B0517">
        <w:rPr>
          <w:color w:val="000000" w:themeColor="text1"/>
          <w:sz w:val="28"/>
          <w:szCs w:val="28"/>
        </w:rPr>
        <w:t>20) объекты культурного наследия (памятники истории и культуры) независимо от категории их историко-культурного значения в случаях, установленных законодательством Российской Федерации;</w:t>
      </w:r>
    </w:p>
    <w:p w:rsidR="00AD6776" w:rsidRPr="005B0517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B0517">
        <w:rPr>
          <w:color w:val="000000" w:themeColor="text1"/>
          <w:sz w:val="28"/>
          <w:szCs w:val="28"/>
        </w:rPr>
        <w:t>21) имущество, предназначенное для содействия развитию малого и среднего предпринимательства на территории муниципального района, в том числе для формирования и развития инфраструктуры поддержки субъектов малого и среднего предпринимательства;</w:t>
      </w:r>
    </w:p>
    <w:p w:rsidR="00AD6776" w:rsidRPr="005B0517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B0517">
        <w:rPr>
          <w:color w:val="000000" w:themeColor="text1"/>
          <w:sz w:val="28"/>
          <w:szCs w:val="28"/>
        </w:rPr>
        <w:t>22) имущество, предназначенное для оказания поддержки социально ориентированным некоммерческим организациям на территории муниципального района.</w:t>
      </w:r>
    </w:p>
    <w:p w:rsidR="00AD6776" w:rsidRPr="005B0517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5B0517">
        <w:rPr>
          <w:color w:val="000000" w:themeColor="text1"/>
          <w:sz w:val="28"/>
          <w:szCs w:val="28"/>
        </w:rPr>
        <w:t>. В собственности района может находиться иное имущество, необходимое для осуществления полномочий по решению вопросов местного значения муниципальных районов</w:t>
      </w:r>
      <w:proofErr w:type="gramStart"/>
      <w:r w:rsidRPr="005B0517">
        <w:rPr>
          <w:color w:val="000000" w:themeColor="text1"/>
          <w:sz w:val="28"/>
          <w:szCs w:val="28"/>
        </w:rPr>
        <w:t>.».</w:t>
      </w:r>
      <w:proofErr w:type="gramEnd"/>
    </w:p>
    <w:p w:rsidR="00AD6776" w:rsidRPr="00CC76A4" w:rsidRDefault="00AD6776" w:rsidP="007042C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6A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CC76A4">
        <w:rPr>
          <w:rFonts w:ascii="Times New Roman" w:hAnsi="Times New Roman" w:cs="Times New Roman"/>
          <w:color w:val="000000" w:themeColor="text1"/>
          <w:sz w:val="28"/>
          <w:szCs w:val="28"/>
        </w:rPr>
        <w:t>. Статью 57.1. изложить в следующей редакции:</w:t>
      </w:r>
    </w:p>
    <w:p w:rsidR="00AD6776" w:rsidRPr="00CC76A4" w:rsidRDefault="00AD6776" w:rsidP="007042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6A4">
        <w:rPr>
          <w:rFonts w:ascii="Times New Roman" w:hAnsi="Times New Roman" w:cs="Times New Roman"/>
          <w:color w:val="000000" w:themeColor="text1"/>
          <w:sz w:val="28"/>
          <w:szCs w:val="28"/>
        </w:rPr>
        <w:t>«Статья 57.1. Контрольно-счетная комиссия Ужурского района</w:t>
      </w:r>
    </w:p>
    <w:p w:rsidR="00AD6776" w:rsidRPr="00CC76A4" w:rsidRDefault="00AD6776" w:rsidP="007042C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C76A4">
        <w:rPr>
          <w:color w:val="000000" w:themeColor="text1"/>
          <w:sz w:val="28"/>
          <w:szCs w:val="28"/>
        </w:rPr>
        <w:t>1. Контрольно-счетная комиссия формируется районным Советом.</w:t>
      </w:r>
    </w:p>
    <w:p w:rsidR="00AD6776" w:rsidRPr="00CC76A4" w:rsidRDefault="00AD6776" w:rsidP="007042C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C76A4">
        <w:rPr>
          <w:color w:val="000000" w:themeColor="text1"/>
          <w:sz w:val="28"/>
          <w:szCs w:val="28"/>
        </w:rPr>
        <w:t>2. Структура</w:t>
      </w:r>
      <w:r>
        <w:rPr>
          <w:color w:val="000000" w:themeColor="text1"/>
          <w:sz w:val="28"/>
          <w:szCs w:val="28"/>
        </w:rPr>
        <w:t>, полномочия</w:t>
      </w:r>
      <w:r w:rsidRPr="00CC76A4">
        <w:rPr>
          <w:color w:val="000000" w:themeColor="text1"/>
          <w:sz w:val="28"/>
          <w:szCs w:val="28"/>
        </w:rPr>
        <w:t xml:space="preserve"> и порядок осуществления деятельности контрольно-счетной  комиссии устанавливается положением о контрольно-счетной  комиссии, утвержденным районным Советом</w:t>
      </w:r>
      <w:proofErr w:type="gramStart"/>
      <w:r w:rsidRPr="00CC76A4">
        <w:rPr>
          <w:color w:val="000000" w:themeColor="text1"/>
          <w:sz w:val="28"/>
          <w:szCs w:val="28"/>
        </w:rPr>
        <w:t>.».</w:t>
      </w:r>
      <w:proofErr w:type="gramEnd"/>
    </w:p>
    <w:p w:rsidR="00AD6776" w:rsidRPr="00AC3C82" w:rsidRDefault="00AD6776" w:rsidP="007042C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C3C82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23</w:t>
      </w:r>
      <w:r w:rsidRPr="00AC3C82">
        <w:rPr>
          <w:color w:val="000000" w:themeColor="text1"/>
          <w:sz w:val="28"/>
          <w:szCs w:val="28"/>
        </w:rPr>
        <w:t>.  Пункт 1 статьи 65 Устава  изложить в следующей редакции:</w:t>
      </w:r>
    </w:p>
    <w:p w:rsidR="00AD6776" w:rsidRPr="00AC3C82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AC3C82">
        <w:rPr>
          <w:color w:val="000000" w:themeColor="text1"/>
          <w:sz w:val="28"/>
          <w:szCs w:val="28"/>
        </w:rPr>
        <w:t>«1.</w:t>
      </w:r>
      <w:r>
        <w:rPr>
          <w:color w:val="000000" w:themeColor="text1"/>
          <w:sz w:val="28"/>
          <w:szCs w:val="28"/>
        </w:rPr>
        <w:t xml:space="preserve"> </w:t>
      </w:r>
      <w:r w:rsidRPr="00AC3C82">
        <w:rPr>
          <w:color w:val="000000" w:themeColor="text1"/>
          <w:sz w:val="28"/>
          <w:szCs w:val="28"/>
        </w:rPr>
        <w:t>Настоящий Устав, решение о внесении изменений и дополнений в Устав района подлежат официальному опубликованию (обнародованию) после их государственной регистрации и вступают в силу со дня, следующего за днем официального опубликования (обнародования).</w:t>
      </w:r>
    </w:p>
    <w:p w:rsidR="00AD6776" w:rsidRDefault="00AD6776" w:rsidP="007042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3C82">
        <w:rPr>
          <w:color w:val="000000" w:themeColor="text1"/>
          <w:sz w:val="28"/>
          <w:szCs w:val="28"/>
        </w:rPr>
        <w:t>Глава района обязан опубликовать (обнародовать) зарегистрированные Устав района, решение о внесении изменений и дополнений в Устав рай</w:t>
      </w:r>
      <w:r>
        <w:rPr>
          <w:color w:val="000000" w:themeColor="text1"/>
          <w:sz w:val="28"/>
          <w:szCs w:val="28"/>
        </w:rPr>
        <w:t>о</w:t>
      </w:r>
      <w:r w:rsidRPr="00AC3C82">
        <w:rPr>
          <w:color w:val="000000" w:themeColor="text1"/>
          <w:sz w:val="28"/>
          <w:szCs w:val="28"/>
        </w:rPr>
        <w:t xml:space="preserve">на в течение семи дней со дня его поступления из </w:t>
      </w:r>
      <w:r w:rsidRPr="00566C42">
        <w:rPr>
          <w:sz w:val="28"/>
          <w:szCs w:val="28"/>
        </w:rPr>
        <w:t>территориального органа уполномоченного федерального органа исполнительной власти в сфере регистрации уставов муниципальных образований.».</w:t>
      </w:r>
      <w:proofErr w:type="gramEnd"/>
    </w:p>
    <w:p w:rsidR="00AD6776" w:rsidRDefault="00AD6776" w:rsidP="007042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главе Ужурского района Красноярского края (Кузнецова Г.Н.) направить настоящее решение на государственную регистрацию.</w:t>
      </w:r>
    </w:p>
    <w:p w:rsidR="00AD6776" w:rsidRDefault="00AD6776" w:rsidP="007042C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Ужурского района Красноярского края (Кузнецова Г.Н.).</w:t>
      </w:r>
    </w:p>
    <w:p w:rsidR="00AD6776" w:rsidRDefault="00AD6776" w:rsidP="007042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</w:t>
      </w:r>
      <w:r>
        <w:rPr>
          <w:color w:val="FF0000"/>
          <w:sz w:val="28"/>
          <w:szCs w:val="28"/>
        </w:rPr>
        <w:t xml:space="preserve"> </w:t>
      </w:r>
      <w:r w:rsidRPr="00CC76A4">
        <w:rPr>
          <w:color w:val="000000" w:themeColor="text1"/>
          <w:sz w:val="28"/>
          <w:szCs w:val="28"/>
        </w:rPr>
        <w:t>со дня, следующего за днем официального опубликования (обнародования) в газете «Сибирский хлебороб»,  осуществляемого в течение  7 дней со дня</w:t>
      </w:r>
      <w:r>
        <w:rPr>
          <w:sz w:val="28"/>
          <w:szCs w:val="28"/>
        </w:rPr>
        <w:t xml:space="preserve"> его поступления из Управления Министерства юстиции по Красноярскому краю, за исключением положений, для которых пунктом 5 настоящего решения предусмотрены иные сроки.</w:t>
      </w:r>
    </w:p>
    <w:p w:rsidR="00AD6776" w:rsidRDefault="00AD6776" w:rsidP="007042C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Пункты 2, 3 настоящего решения вступают в силу с момента его подписания.</w:t>
      </w:r>
    </w:p>
    <w:p w:rsidR="00BB1618" w:rsidRPr="007E78F5" w:rsidRDefault="00BB1618" w:rsidP="007042C2">
      <w:pPr>
        <w:ind w:firstLine="709"/>
        <w:jc w:val="both"/>
        <w:rPr>
          <w:sz w:val="28"/>
          <w:szCs w:val="28"/>
        </w:rPr>
      </w:pPr>
    </w:p>
    <w:p w:rsidR="00BB1618" w:rsidRPr="007E78F5" w:rsidRDefault="00BB1618" w:rsidP="00BB1618">
      <w:pPr>
        <w:jc w:val="both"/>
        <w:rPr>
          <w:sz w:val="28"/>
          <w:szCs w:val="28"/>
        </w:rPr>
      </w:pPr>
    </w:p>
    <w:p w:rsidR="00BB1618" w:rsidRPr="007E78F5" w:rsidRDefault="00BB1618" w:rsidP="00BB1618">
      <w:pPr>
        <w:jc w:val="both"/>
        <w:rPr>
          <w:sz w:val="28"/>
          <w:szCs w:val="28"/>
        </w:rPr>
      </w:pPr>
    </w:p>
    <w:p w:rsidR="008B78EC" w:rsidRPr="00041AE8" w:rsidRDefault="008B78EC" w:rsidP="008B78EC">
      <w:pPr>
        <w:rPr>
          <w:sz w:val="28"/>
          <w:szCs w:val="28"/>
        </w:rPr>
      </w:pPr>
      <w:r w:rsidRPr="00041AE8">
        <w:rPr>
          <w:sz w:val="28"/>
          <w:szCs w:val="28"/>
        </w:rPr>
        <w:t xml:space="preserve">Председатель Ужурского </w:t>
      </w:r>
      <w:proofErr w:type="gramStart"/>
      <w:r w:rsidRPr="00041AE8">
        <w:rPr>
          <w:sz w:val="28"/>
          <w:szCs w:val="28"/>
        </w:rPr>
        <w:t>районного</w:t>
      </w:r>
      <w:proofErr w:type="gramEnd"/>
    </w:p>
    <w:p w:rsidR="008B78EC" w:rsidRPr="00041AE8" w:rsidRDefault="008B78EC" w:rsidP="008B78EC">
      <w:pPr>
        <w:rPr>
          <w:sz w:val="28"/>
          <w:szCs w:val="28"/>
        </w:rPr>
      </w:pPr>
      <w:r w:rsidRPr="00041AE8">
        <w:rPr>
          <w:sz w:val="28"/>
          <w:szCs w:val="28"/>
        </w:rPr>
        <w:t xml:space="preserve">Совета депутатов, глава района </w:t>
      </w:r>
      <w:r w:rsidRPr="00041AE8">
        <w:rPr>
          <w:sz w:val="28"/>
          <w:szCs w:val="28"/>
        </w:rPr>
        <w:tab/>
      </w:r>
      <w:r w:rsidRPr="00041AE8">
        <w:rPr>
          <w:sz w:val="28"/>
          <w:szCs w:val="28"/>
        </w:rPr>
        <w:tab/>
      </w:r>
      <w:r w:rsidRPr="00041AE8">
        <w:rPr>
          <w:sz w:val="28"/>
          <w:szCs w:val="28"/>
        </w:rPr>
        <w:tab/>
      </w:r>
      <w:r w:rsidRPr="00041AE8">
        <w:rPr>
          <w:sz w:val="28"/>
          <w:szCs w:val="28"/>
        </w:rPr>
        <w:tab/>
      </w:r>
      <w:r w:rsidRPr="00041AE8">
        <w:rPr>
          <w:sz w:val="28"/>
          <w:szCs w:val="28"/>
        </w:rPr>
        <w:tab/>
        <w:t xml:space="preserve">  Г.Н. Кузнецова</w:t>
      </w:r>
    </w:p>
    <w:p w:rsidR="00791F30" w:rsidRDefault="00791F30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2A681D" w:rsidRDefault="002A681D" w:rsidP="008B78EC">
      <w:pPr>
        <w:jc w:val="both"/>
      </w:pPr>
    </w:p>
    <w:p w:rsidR="002A681D" w:rsidRDefault="002A681D" w:rsidP="008B78EC">
      <w:pPr>
        <w:jc w:val="both"/>
      </w:pPr>
    </w:p>
    <w:p w:rsidR="002A681D" w:rsidRDefault="002A681D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Default="00A935D2" w:rsidP="008B78EC">
      <w:pPr>
        <w:jc w:val="both"/>
      </w:pPr>
    </w:p>
    <w:p w:rsidR="00A935D2" w:rsidRPr="00BD16DC" w:rsidRDefault="00A935D2" w:rsidP="00A93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6DC">
        <w:rPr>
          <w:rFonts w:ascii="Times New Roman" w:hAnsi="Times New Roman" w:cs="Times New Roman"/>
          <w:sz w:val="28"/>
          <w:szCs w:val="28"/>
        </w:rPr>
        <w:t>Подписано:</w:t>
      </w:r>
    </w:p>
    <w:p w:rsidR="00A935D2" w:rsidRPr="00BD16DC" w:rsidRDefault="00A935D2" w:rsidP="00A935D2">
      <w:pPr>
        <w:rPr>
          <w:sz w:val="28"/>
          <w:szCs w:val="28"/>
        </w:rPr>
      </w:pPr>
      <w:r w:rsidRPr="00BD16DC">
        <w:rPr>
          <w:sz w:val="28"/>
          <w:szCs w:val="28"/>
        </w:rPr>
        <w:t xml:space="preserve">г. Ужур, </w:t>
      </w:r>
    </w:p>
    <w:p w:rsidR="00A935D2" w:rsidRDefault="002A681D" w:rsidP="002A681D">
      <w:r>
        <w:rPr>
          <w:sz w:val="28"/>
          <w:szCs w:val="28"/>
        </w:rPr>
        <w:t>24.09</w:t>
      </w:r>
      <w:r w:rsidR="00A935D2" w:rsidRPr="00BD16DC">
        <w:rPr>
          <w:sz w:val="28"/>
          <w:szCs w:val="28"/>
        </w:rPr>
        <w:t xml:space="preserve">.2012, № </w:t>
      </w:r>
      <w:r>
        <w:rPr>
          <w:sz w:val="28"/>
          <w:szCs w:val="28"/>
        </w:rPr>
        <w:t>30-203р</w:t>
      </w:r>
    </w:p>
    <w:sectPr w:rsidR="00A935D2" w:rsidSect="00500E6F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24DB"/>
    <w:multiLevelType w:val="hybridMultilevel"/>
    <w:tmpl w:val="EBFA9686"/>
    <w:lvl w:ilvl="0" w:tplc="6814280E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F25B3"/>
    <w:multiLevelType w:val="multilevel"/>
    <w:tmpl w:val="C55AA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60CE1B7E"/>
    <w:multiLevelType w:val="multilevel"/>
    <w:tmpl w:val="AE34A18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3">
    <w:nsid w:val="69133D6E"/>
    <w:multiLevelType w:val="multilevel"/>
    <w:tmpl w:val="C55AA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A3F12A5"/>
    <w:multiLevelType w:val="hybridMultilevel"/>
    <w:tmpl w:val="679C3A46"/>
    <w:lvl w:ilvl="0" w:tplc="2D58EC7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B1618"/>
    <w:rsid w:val="0000177F"/>
    <w:rsid w:val="00001E35"/>
    <w:rsid w:val="00006D59"/>
    <w:rsid w:val="00030519"/>
    <w:rsid w:val="000509B6"/>
    <w:rsid w:val="00052597"/>
    <w:rsid w:val="00065954"/>
    <w:rsid w:val="00093540"/>
    <w:rsid w:val="000C43C7"/>
    <w:rsid w:val="000F00C9"/>
    <w:rsid w:val="00112DA2"/>
    <w:rsid w:val="00113DA2"/>
    <w:rsid w:val="00114109"/>
    <w:rsid w:val="00133975"/>
    <w:rsid w:val="0016682B"/>
    <w:rsid w:val="00187319"/>
    <w:rsid w:val="00197431"/>
    <w:rsid w:val="001C17D0"/>
    <w:rsid w:val="001C62AA"/>
    <w:rsid w:val="001F1C0F"/>
    <w:rsid w:val="001F3040"/>
    <w:rsid w:val="00205781"/>
    <w:rsid w:val="00213D38"/>
    <w:rsid w:val="00223B87"/>
    <w:rsid w:val="00226C82"/>
    <w:rsid w:val="00267480"/>
    <w:rsid w:val="00276690"/>
    <w:rsid w:val="002A3FF8"/>
    <w:rsid w:val="002A681D"/>
    <w:rsid w:val="002C1547"/>
    <w:rsid w:val="002C7D0F"/>
    <w:rsid w:val="002E2346"/>
    <w:rsid w:val="003321A9"/>
    <w:rsid w:val="003338EF"/>
    <w:rsid w:val="0033767F"/>
    <w:rsid w:val="0034396C"/>
    <w:rsid w:val="0035016B"/>
    <w:rsid w:val="0036025C"/>
    <w:rsid w:val="003605F2"/>
    <w:rsid w:val="00362B1E"/>
    <w:rsid w:val="0037002D"/>
    <w:rsid w:val="00373634"/>
    <w:rsid w:val="00377AEF"/>
    <w:rsid w:val="003869A5"/>
    <w:rsid w:val="003A4AC8"/>
    <w:rsid w:val="003A6F41"/>
    <w:rsid w:val="003A776E"/>
    <w:rsid w:val="003B6C93"/>
    <w:rsid w:val="003C4D82"/>
    <w:rsid w:val="003D37B0"/>
    <w:rsid w:val="003D3F1B"/>
    <w:rsid w:val="003D5ED3"/>
    <w:rsid w:val="003F0813"/>
    <w:rsid w:val="003F3A9C"/>
    <w:rsid w:val="00426CC0"/>
    <w:rsid w:val="00434F77"/>
    <w:rsid w:val="004610B4"/>
    <w:rsid w:val="00463D7A"/>
    <w:rsid w:val="00474184"/>
    <w:rsid w:val="004761D2"/>
    <w:rsid w:val="00486CFF"/>
    <w:rsid w:val="00486DFE"/>
    <w:rsid w:val="004C01DE"/>
    <w:rsid w:val="004D546F"/>
    <w:rsid w:val="004D67D8"/>
    <w:rsid w:val="00500E6F"/>
    <w:rsid w:val="00524958"/>
    <w:rsid w:val="00526E0B"/>
    <w:rsid w:val="00534750"/>
    <w:rsid w:val="00542AC2"/>
    <w:rsid w:val="005454CF"/>
    <w:rsid w:val="00556A80"/>
    <w:rsid w:val="00566C42"/>
    <w:rsid w:val="005976C4"/>
    <w:rsid w:val="005B1A67"/>
    <w:rsid w:val="005C028E"/>
    <w:rsid w:val="005C444D"/>
    <w:rsid w:val="006010E9"/>
    <w:rsid w:val="006119EA"/>
    <w:rsid w:val="0063116E"/>
    <w:rsid w:val="00645EFF"/>
    <w:rsid w:val="00650F31"/>
    <w:rsid w:val="00651876"/>
    <w:rsid w:val="00675708"/>
    <w:rsid w:val="00680F38"/>
    <w:rsid w:val="006855C1"/>
    <w:rsid w:val="006935E9"/>
    <w:rsid w:val="006D1EF4"/>
    <w:rsid w:val="006E1039"/>
    <w:rsid w:val="00703D6A"/>
    <w:rsid w:val="007042C2"/>
    <w:rsid w:val="00734CE6"/>
    <w:rsid w:val="00742EFF"/>
    <w:rsid w:val="0074537F"/>
    <w:rsid w:val="00750E85"/>
    <w:rsid w:val="007701AA"/>
    <w:rsid w:val="00781C89"/>
    <w:rsid w:val="00791F30"/>
    <w:rsid w:val="00792E49"/>
    <w:rsid w:val="007A42F2"/>
    <w:rsid w:val="007C45A9"/>
    <w:rsid w:val="007E279B"/>
    <w:rsid w:val="007E3A9F"/>
    <w:rsid w:val="007E78F5"/>
    <w:rsid w:val="00810319"/>
    <w:rsid w:val="00814050"/>
    <w:rsid w:val="00847D32"/>
    <w:rsid w:val="00850CE4"/>
    <w:rsid w:val="00854419"/>
    <w:rsid w:val="00855478"/>
    <w:rsid w:val="00864C8A"/>
    <w:rsid w:val="00873DB3"/>
    <w:rsid w:val="008A4695"/>
    <w:rsid w:val="008B78EC"/>
    <w:rsid w:val="008C5FA0"/>
    <w:rsid w:val="008D1154"/>
    <w:rsid w:val="008D144F"/>
    <w:rsid w:val="00901C5D"/>
    <w:rsid w:val="00940915"/>
    <w:rsid w:val="00942D83"/>
    <w:rsid w:val="00944993"/>
    <w:rsid w:val="00951294"/>
    <w:rsid w:val="00970DA1"/>
    <w:rsid w:val="00987592"/>
    <w:rsid w:val="009D083C"/>
    <w:rsid w:val="009D219F"/>
    <w:rsid w:val="009D42BB"/>
    <w:rsid w:val="009E0D32"/>
    <w:rsid w:val="009E4D2A"/>
    <w:rsid w:val="009E6DB1"/>
    <w:rsid w:val="009F3549"/>
    <w:rsid w:val="00A14351"/>
    <w:rsid w:val="00A176C7"/>
    <w:rsid w:val="00A3219C"/>
    <w:rsid w:val="00A37B49"/>
    <w:rsid w:val="00A405B7"/>
    <w:rsid w:val="00A44893"/>
    <w:rsid w:val="00A856C7"/>
    <w:rsid w:val="00A866C4"/>
    <w:rsid w:val="00A92453"/>
    <w:rsid w:val="00A935D2"/>
    <w:rsid w:val="00AC3C82"/>
    <w:rsid w:val="00AD296A"/>
    <w:rsid w:val="00AD6776"/>
    <w:rsid w:val="00AF06D9"/>
    <w:rsid w:val="00B237C7"/>
    <w:rsid w:val="00B25A7D"/>
    <w:rsid w:val="00B321DB"/>
    <w:rsid w:val="00B377B3"/>
    <w:rsid w:val="00B420F6"/>
    <w:rsid w:val="00B453EE"/>
    <w:rsid w:val="00B4574E"/>
    <w:rsid w:val="00B54E2E"/>
    <w:rsid w:val="00B55B8D"/>
    <w:rsid w:val="00B73664"/>
    <w:rsid w:val="00B9491A"/>
    <w:rsid w:val="00BB1618"/>
    <w:rsid w:val="00BE35A2"/>
    <w:rsid w:val="00C15B5D"/>
    <w:rsid w:val="00C17BA8"/>
    <w:rsid w:val="00C44841"/>
    <w:rsid w:val="00C67923"/>
    <w:rsid w:val="00CA7ADE"/>
    <w:rsid w:val="00CC2701"/>
    <w:rsid w:val="00CC4A3E"/>
    <w:rsid w:val="00CC6777"/>
    <w:rsid w:val="00CC76A4"/>
    <w:rsid w:val="00CD79C0"/>
    <w:rsid w:val="00CE1680"/>
    <w:rsid w:val="00CE442F"/>
    <w:rsid w:val="00D11C38"/>
    <w:rsid w:val="00D41BC4"/>
    <w:rsid w:val="00D44E66"/>
    <w:rsid w:val="00D51227"/>
    <w:rsid w:val="00D7198B"/>
    <w:rsid w:val="00DB5C25"/>
    <w:rsid w:val="00DC15E4"/>
    <w:rsid w:val="00DD3455"/>
    <w:rsid w:val="00DE02CB"/>
    <w:rsid w:val="00E1402C"/>
    <w:rsid w:val="00E167B4"/>
    <w:rsid w:val="00E809D6"/>
    <w:rsid w:val="00E871BC"/>
    <w:rsid w:val="00EC7114"/>
    <w:rsid w:val="00EE47A6"/>
    <w:rsid w:val="00EF2DD3"/>
    <w:rsid w:val="00EF39BC"/>
    <w:rsid w:val="00F34C53"/>
    <w:rsid w:val="00F41D7E"/>
    <w:rsid w:val="00F52453"/>
    <w:rsid w:val="00F563BB"/>
    <w:rsid w:val="00F6209F"/>
    <w:rsid w:val="00F62271"/>
    <w:rsid w:val="00F66331"/>
    <w:rsid w:val="00F73EF5"/>
    <w:rsid w:val="00FC4426"/>
    <w:rsid w:val="00FD4677"/>
    <w:rsid w:val="00FF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1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9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1618"/>
    <w:pPr>
      <w:spacing w:before="160" w:line="259" w:lineRule="auto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B1618"/>
    <w:rPr>
      <w:rFonts w:eastAsia="Times New Roman" w:cs="Times New Roman"/>
      <w:b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B1618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B1618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BB16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unhideWhenUsed/>
    <w:rsid w:val="00BB161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16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61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26C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397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A7BA925C922EFD8D5722CD1B7C7BA252AC50BD3D819C81AF0338228789EFF79093E53391B6BD33Z4S3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4A7BA925C922EFD8D5722CD1B7C7BA252AF51BD38839C81AF0338228789EFF79093E53391B6B833Z4S3D" TargetMode="External"/><Relationship Id="rId12" Type="http://schemas.openxmlformats.org/officeDocument/2006/relationships/hyperlink" Target="consultantplus://offline/ref=619927E1103F46B1913535DF7F8A1A0EC34095D514CB8F2AFEEDF60745F6n9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19927E1103F46B1913535DF7F8A1A0EC34095D514CB8F2AFEEDF60745F6n9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6002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A7BA925C922EFD8D5722CD1B7C7BA252AC55BB36809C81AF0338228789EFF79093E53190ZBS1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97788-B4E5-42F4-A55F-2FE7EEE3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22</cp:revision>
  <cp:lastPrinted>2012-07-03T02:54:00Z</cp:lastPrinted>
  <dcterms:created xsi:type="dcterms:W3CDTF">2012-07-03T00:45:00Z</dcterms:created>
  <dcterms:modified xsi:type="dcterms:W3CDTF">2012-09-21T03:25:00Z</dcterms:modified>
</cp:coreProperties>
</file>