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89" w:rsidRDefault="008A7689" w:rsidP="008A76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A3FC332" wp14:editId="6B302316">
            <wp:extent cx="557530" cy="695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32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038"/>
      </w:tblGrid>
      <w:tr w:rsidR="008A7689" w:rsidRPr="008A7689" w:rsidTr="008A7689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689" w:rsidRPr="008A7689" w:rsidRDefault="008A7689" w:rsidP="008A768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 w:rsidRPr="008A7689"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 w:rsidRPr="008A7689"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 w:rsidRPr="008A7689"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КРАСНОЯРСКОГО КРАЯ</w:t>
            </w: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768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РЕШЕНИЕ</w:t>
            </w: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A7689" w:rsidRPr="008A7689" w:rsidTr="008A7689">
        <w:trPr>
          <w:trHeight w:val="36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89" w:rsidRPr="008A7689" w:rsidRDefault="00A90187" w:rsidP="00A901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8A7689"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A7689"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 w:rsidR="008A768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A7689"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89" w:rsidRPr="008A7689" w:rsidRDefault="008A7689" w:rsidP="008A76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89" w:rsidRPr="008A7689" w:rsidRDefault="008A7689" w:rsidP="00A90187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A90187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  <w:r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A90187">
              <w:rPr>
                <w:rFonts w:ascii="Times New Roman" w:hAnsi="Times New Roman"/>
                <w:sz w:val="28"/>
                <w:szCs w:val="28"/>
                <w:lang w:eastAsia="en-US"/>
              </w:rPr>
              <w:t>348</w:t>
            </w:r>
            <w:r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</w:p>
        </w:tc>
      </w:tr>
      <w:tr w:rsidR="008A7689" w:rsidRPr="008A7689" w:rsidTr="008A7689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689" w:rsidRPr="008A7689" w:rsidRDefault="008A7689" w:rsidP="008A7689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1D2B36" w:rsidRPr="001D2B36" w:rsidRDefault="001D2B36" w:rsidP="001D2B36">
            <w:pPr>
              <w:ind w:right="-441"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утверждении Порядка отнесения земель к землям особо охраняемых территорий местного значения, их использования и охраны на территории муниципального образования Ужурский район.</w:t>
            </w:r>
          </w:p>
          <w:p w:rsidR="008A7689" w:rsidRPr="008A7689" w:rsidRDefault="008A7689" w:rsidP="002218BF">
            <w:pPr>
              <w:ind w:right="-44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689" w:rsidRDefault="008A7689" w:rsidP="00447C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2B36" w:rsidRPr="001D2B36" w:rsidRDefault="001D2B36" w:rsidP="001D2B36">
      <w:pPr>
        <w:rPr>
          <w:rFonts w:ascii="Times New Roman" w:hAnsi="Times New Roman"/>
          <w:sz w:val="28"/>
          <w:szCs w:val="28"/>
        </w:rPr>
      </w:pPr>
      <w:r w:rsidRPr="001D2B36">
        <w:rPr>
          <w:rFonts w:ascii="Times New Roman" w:hAnsi="Times New Roman"/>
          <w:sz w:val="28"/>
          <w:szCs w:val="28"/>
        </w:rPr>
        <w:t xml:space="preserve">В соответствии со ст. 94 </w:t>
      </w:r>
      <w:hyperlink r:id="rId9" w:tgtFrame="_blank" w:tooltip="Земельного кодекса Российской Федерации" w:history="1">
        <w:r w:rsidRPr="001D2B36">
          <w:rPr>
            <w:rStyle w:val="ae"/>
            <w:rFonts w:ascii="Times New Roman" w:hAnsi="Times New Roman"/>
            <w:color w:val="auto"/>
            <w:sz w:val="28"/>
            <w:szCs w:val="28"/>
          </w:rPr>
          <w:t>Земельного кодекса Российской Федерации</w:t>
        </w:r>
      </w:hyperlink>
      <w:r w:rsidRPr="001D2B36">
        <w:rPr>
          <w:rFonts w:ascii="Times New Roman" w:hAnsi="Times New Roman"/>
          <w:sz w:val="28"/>
          <w:szCs w:val="28"/>
        </w:rPr>
        <w:t xml:space="preserve">, Федеральными законами </w:t>
      </w:r>
      <w:hyperlink r:id="rId10" w:tgtFrame="_blank" w:tooltip="от 14.03.1995 № 33-ФЗ" w:history="1">
        <w:r w:rsidRPr="001D2B36">
          <w:rPr>
            <w:rStyle w:val="ae"/>
            <w:rFonts w:ascii="Times New Roman" w:hAnsi="Times New Roman"/>
            <w:color w:val="auto"/>
            <w:sz w:val="28"/>
            <w:szCs w:val="28"/>
          </w:rPr>
          <w:t>от 14.03.1995 № 33-ФЗ</w:t>
        </w:r>
      </w:hyperlink>
      <w:r w:rsidRPr="001D2B36">
        <w:rPr>
          <w:rFonts w:ascii="Times New Roman" w:hAnsi="Times New Roman"/>
          <w:sz w:val="28"/>
          <w:szCs w:val="28"/>
        </w:rPr>
        <w:t xml:space="preserve"> «Об особо охраняемых природных территориях», </w:t>
      </w:r>
      <w:hyperlink r:id="rId11" w:tgtFrame="_blank" w:tooltip="от 06.10.2003 № 131-ФЗ" w:history="1">
        <w:r w:rsidRPr="001D2B36">
          <w:rPr>
            <w:rStyle w:val="ae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r w:rsidRPr="001D2B3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Красноярского края </w:t>
      </w:r>
      <w:hyperlink r:id="rId12" w:tgtFrame="_blank" w:tooltip="от 28.09.1995 № 7-175" w:history="1">
        <w:r w:rsidRPr="001D2B36">
          <w:rPr>
            <w:rStyle w:val="ae"/>
            <w:rFonts w:ascii="Times New Roman" w:hAnsi="Times New Roman"/>
            <w:color w:val="auto"/>
            <w:sz w:val="28"/>
            <w:szCs w:val="28"/>
          </w:rPr>
          <w:t>от 28.09.1995 № 7-175</w:t>
        </w:r>
      </w:hyperlink>
      <w:r w:rsidRPr="001D2B36">
        <w:rPr>
          <w:rFonts w:ascii="Times New Roman" w:hAnsi="Times New Roman"/>
          <w:sz w:val="28"/>
          <w:szCs w:val="28"/>
        </w:rPr>
        <w:t xml:space="preserve"> «Об особо охраняемых природных территориях в Красноярском крае», </w:t>
      </w:r>
      <w:hyperlink r:id="rId13" w:tgtFrame="_blank" w:history="1">
        <w:r w:rsidRPr="001D2B36">
          <w:rPr>
            <w:rStyle w:val="ae"/>
            <w:rFonts w:ascii="Times New Roman" w:hAnsi="Times New Roman"/>
            <w:color w:val="auto"/>
            <w:sz w:val="28"/>
            <w:szCs w:val="28"/>
          </w:rPr>
          <w:t>Уставом Ужурского района Красноярского края</w:t>
        </w:r>
      </w:hyperlink>
      <w:r w:rsidRPr="001D2B36">
        <w:rPr>
          <w:rFonts w:ascii="Times New Roman" w:hAnsi="Times New Roman"/>
          <w:sz w:val="28"/>
          <w:szCs w:val="28"/>
        </w:rPr>
        <w:t>, Ужурский районный Совет депутатов РЕШИЛ:</w:t>
      </w:r>
    </w:p>
    <w:p w:rsidR="001D2B36" w:rsidRPr="001D2B36" w:rsidRDefault="001D2B36" w:rsidP="001D2B36">
      <w:pPr>
        <w:rPr>
          <w:rFonts w:ascii="Times New Roman" w:hAnsi="Times New Roman"/>
          <w:sz w:val="28"/>
          <w:szCs w:val="28"/>
        </w:rPr>
      </w:pPr>
      <w:r w:rsidRPr="001D2B36">
        <w:rPr>
          <w:rFonts w:ascii="Times New Roman" w:hAnsi="Times New Roman"/>
          <w:sz w:val="28"/>
          <w:szCs w:val="28"/>
        </w:rPr>
        <w:t xml:space="preserve">1. Утвердить </w:t>
      </w:r>
      <w:hyperlink r:id="rId14" w:anchor="Par27" w:history="1">
        <w:r w:rsidRPr="001D2B36">
          <w:rPr>
            <w:rStyle w:val="ae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1D2B36">
        <w:rPr>
          <w:rFonts w:ascii="Times New Roman" w:hAnsi="Times New Roman"/>
          <w:sz w:val="28"/>
          <w:szCs w:val="28"/>
        </w:rPr>
        <w:t xml:space="preserve"> отнесения земель к землям особо охраняемых территорий местного значения, их использования и охраны на территории муниципального образования Ужурский район согласно приложению.</w:t>
      </w:r>
    </w:p>
    <w:p w:rsidR="001D2B36" w:rsidRPr="001D2B36" w:rsidRDefault="001D2B36" w:rsidP="001D2B36">
      <w:pPr>
        <w:rPr>
          <w:rFonts w:ascii="Times New Roman" w:hAnsi="Times New Roman"/>
          <w:sz w:val="28"/>
          <w:szCs w:val="28"/>
        </w:rPr>
      </w:pPr>
      <w:r w:rsidRPr="001D2B36">
        <w:rPr>
          <w:rFonts w:ascii="Times New Roman" w:hAnsi="Times New Roman"/>
          <w:sz w:val="28"/>
          <w:szCs w:val="28"/>
        </w:rPr>
        <w:t>2. Решение вступает в силу в день, следующий за днем его опубликования в газете «Сибирский хлебороб».</w:t>
      </w:r>
    </w:p>
    <w:p w:rsidR="001D2B36" w:rsidRPr="001D2B36" w:rsidRDefault="001D2B36" w:rsidP="001D2B36">
      <w:pPr>
        <w:rPr>
          <w:rFonts w:ascii="Times New Roman" w:hAnsi="Times New Roman"/>
          <w:sz w:val="28"/>
          <w:szCs w:val="28"/>
        </w:rPr>
      </w:pPr>
    </w:p>
    <w:p w:rsidR="001D2B36" w:rsidRPr="001D2B36" w:rsidRDefault="001D2B36" w:rsidP="001D2B3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D2B36" w:rsidRPr="001D2B36" w:rsidTr="006E5893">
        <w:tc>
          <w:tcPr>
            <w:tcW w:w="4649" w:type="dxa"/>
          </w:tcPr>
          <w:p w:rsidR="001D2B36" w:rsidRPr="001D2B36" w:rsidRDefault="001D2B36" w:rsidP="00B223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1D2B36" w:rsidRPr="001D2B36" w:rsidRDefault="001D2B36" w:rsidP="001D2B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B36" w:rsidRPr="001D2B36" w:rsidRDefault="001D2B36" w:rsidP="001D2B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B36" w:rsidRPr="001D2B36" w:rsidRDefault="001D2B36" w:rsidP="00B223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sz w:val="28"/>
                <w:szCs w:val="28"/>
              </w:rPr>
              <w:t>__________________Семехин С.С.</w:t>
            </w:r>
          </w:p>
          <w:p w:rsidR="001D2B36" w:rsidRPr="001D2B36" w:rsidRDefault="001D2B36" w:rsidP="001D2B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1D2B36" w:rsidRPr="001D2B36" w:rsidRDefault="001D2B36" w:rsidP="00B223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1D2B36" w:rsidRPr="001D2B36" w:rsidRDefault="001D2B36" w:rsidP="001D2B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B36" w:rsidRPr="001D2B36" w:rsidRDefault="001D2B36" w:rsidP="001D2B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B36" w:rsidRPr="001D2B36" w:rsidRDefault="001D2B36" w:rsidP="001D2B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2B36" w:rsidRPr="001D2B36" w:rsidRDefault="001D2B36" w:rsidP="00B223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sz w:val="28"/>
                <w:szCs w:val="28"/>
              </w:rPr>
              <w:t>_________________Зарецкий К.Н.</w:t>
            </w:r>
          </w:p>
        </w:tc>
      </w:tr>
    </w:tbl>
    <w:p w:rsidR="00B223C1" w:rsidRDefault="00B223C1" w:rsidP="001D2B36">
      <w:pPr>
        <w:rPr>
          <w:rFonts w:ascii="Times New Roman" w:hAnsi="Times New Roman"/>
          <w:sz w:val="28"/>
          <w:szCs w:val="28"/>
        </w:rPr>
        <w:sectPr w:rsidR="00B223C1" w:rsidSect="001D2B36">
          <w:headerReference w:type="even" r:id="rId15"/>
          <w:footnotePr>
            <w:numRestart w:val="eachPage"/>
          </w:footnotePr>
          <w:type w:val="continuous"/>
          <w:pgSz w:w="11907" w:h="16840" w:code="9"/>
          <w:pgMar w:top="1134" w:right="850" w:bottom="1134" w:left="1701" w:header="397" w:footer="284" w:gutter="0"/>
          <w:cols w:space="709"/>
          <w:docGrid w:linePitch="326"/>
        </w:sectPr>
      </w:pPr>
    </w:p>
    <w:p w:rsidR="00B223C1" w:rsidRDefault="00B223C1" w:rsidP="001D2B36">
      <w:pPr>
        <w:rPr>
          <w:rFonts w:ascii="Times New Roman" w:hAnsi="Times New Roman"/>
          <w:sz w:val="28"/>
          <w:szCs w:val="28"/>
        </w:rPr>
      </w:pPr>
    </w:p>
    <w:p w:rsidR="00B223C1" w:rsidRDefault="00B223C1" w:rsidP="001D2B36">
      <w:pPr>
        <w:rPr>
          <w:rFonts w:ascii="Times New Roman" w:hAnsi="Times New Roman"/>
          <w:sz w:val="28"/>
          <w:szCs w:val="28"/>
        </w:rPr>
      </w:pPr>
    </w:p>
    <w:p w:rsidR="00B223C1" w:rsidRDefault="00B223C1" w:rsidP="001D2B36">
      <w:pPr>
        <w:rPr>
          <w:rFonts w:ascii="Times New Roman" w:hAnsi="Times New Roman"/>
          <w:sz w:val="28"/>
          <w:szCs w:val="28"/>
        </w:rPr>
      </w:pPr>
    </w:p>
    <w:p w:rsidR="00B223C1" w:rsidRDefault="00B223C1" w:rsidP="001D2B36">
      <w:pPr>
        <w:rPr>
          <w:rFonts w:ascii="Times New Roman" w:hAnsi="Times New Roman"/>
          <w:sz w:val="28"/>
          <w:szCs w:val="28"/>
        </w:rPr>
      </w:pPr>
    </w:p>
    <w:p w:rsidR="00B223C1" w:rsidRDefault="00B223C1" w:rsidP="001D2B36">
      <w:pPr>
        <w:rPr>
          <w:rFonts w:ascii="Times New Roman" w:hAnsi="Times New Roman"/>
          <w:sz w:val="28"/>
          <w:szCs w:val="28"/>
        </w:rPr>
      </w:pPr>
    </w:p>
    <w:p w:rsidR="00B223C1" w:rsidRDefault="00B223C1" w:rsidP="001D2B36">
      <w:pPr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223C1" w:rsidRPr="001D2B36" w:rsidTr="00B223C1">
        <w:tc>
          <w:tcPr>
            <w:tcW w:w="4395" w:type="dxa"/>
            <w:shd w:val="clear" w:color="auto" w:fill="auto"/>
          </w:tcPr>
          <w:p w:rsidR="00B223C1" w:rsidRPr="001D2B36" w:rsidRDefault="00B223C1" w:rsidP="006E5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223C1" w:rsidRPr="001D2B36" w:rsidRDefault="00B223C1" w:rsidP="006E5893">
            <w:pPr>
              <w:rPr>
                <w:rFonts w:ascii="Times New Roman" w:hAnsi="Times New Roman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223C1" w:rsidRPr="001D2B36" w:rsidRDefault="00B223C1" w:rsidP="006E5893">
            <w:pPr>
              <w:rPr>
                <w:rFonts w:ascii="Times New Roman" w:hAnsi="Times New Roman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sz w:val="28"/>
                <w:szCs w:val="28"/>
              </w:rPr>
              <w:t>к решению Ужурского районного</w:t>
            </w:r>
          </w:p>
          <w:p w:rsidR="00B223C1" w:rsidRPr="001D2B36" w:rsidRDefault="00B223C1" w:rsidP="006E5893">
            <w:pPr>
              <w:rPr>
                <w:rFonts w:ascii="Times New Roman" w:hAnsi="Times New Roman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</w:p>
          <w:p w:rsidR="00B223C1" w:rsidRPr="001D2B36" w:rsidRDefault="00B223C1" w:rsidP="00A90187">
            <w:pPr>
              <w:rPr>
                <w:rFonts w:ascii="Times New Roman" w:hAnsi="Times New Roman"/>
                <w:sz w:val="28"/>
                <w:szCs w:val="28"/>
              </w:rPr>
            </w:pPr>
            <w:r w:rsidRPr="001D2B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90187">
              <w:rPr>
                <w:rFonts w:ascii="Times New Roman" w:hAnsi="Times New Roman"/>
                <w:sz w:val="28"/>
                <w:szCs w:val="28"/>
              </w:rPr>
              <w:t>25</w:t>
            </w:r>
            <w:r w:rsidRPr="001D2B36">
              <w:rPr>
                <w:rFonts w:ascii="Times New Roman" w:hAnsi="Times New Roman"/>
                <w:sz w:val="28"/>
                <w:szCs w:val="28"/>
              </w:rPr>
              <w:t>-</w:t>
            </w:r>
            <w:r w:rsidR="00A90187">
              <w:rPr>
                <w:rFonts w:ascii="Times New Roman" w:hAnsi="Times New Roman"/>
                <w:sz w:val="28"/>
                <w:szCs w:val="28"/>
              </w:rPr>
              <w:t>348</w:t>
            </w:r>
            <w:r w:rsidRPr="001D2B36">
              <w:rPr>
                <w:rFonts w:ascii="Times New Roman" w:hAnsi="Times New Roman"/>
                <w:sz w:val="28"/>
                <w:szCs w:val="28"/>
              </w:rPr>
              <w:t xml:space="preserve">р от </w:t>
            </w:r>
            <w:r w:rsidR="00A90187">
              <w:rPr>
                <w:rFonts w:ascii="Times New Roman" w:hAnsi="Times New Roman"/>
                <w:sz w:val="28"/>
                <w:szCs w:val="28"/>
              </w:rPr>
              <w:t>25</w:t>
            </w:r>
            <w:r w:rsidRPr="001D2B36">
              <w:rPr>
                <w:rFonts w:ascii="Times New Roman" w:hAnsi="Times New Roman"/>
                <w:sz w:val="28"/>
                <w:szCs w:val="28"/>
              </w:rPr>
              <w:t>.0</w:t>
            </w:r>
            <w:r w:rsidR="00A90187">
              <w:rPr>
                <w:rFonts w:ascii="Times New Roman" w:hAnsi="Times New Roman"/>
                <w:sz w:val="28"/>
                <w:szCs w:val="28"/>
              </w:rPr>
              <w:t>8</w:t>
            </w:r>
            <w:r w:rsidRPr="001D2B36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</w:tr>
    </w:tbl>
    <w:p w:rsidR="00B223C1" w:rsidRPr="001D2B36" w:rsidRDefault="00B223C1" w:rsidP="00B223C1">
      <w:pPr>
        <w:rPr>
          <w:rFonts w:ascii="Times New Roman" w:hAnsi="Times New Roman"/>
          <w:bCs/>
          <w:iCs/>
          <w:sz w:val="28"/>
          <w:szCs w:val="28"/>
        </w:rPr>
      </w:pPr>
    </w:p>
    <w:p w:rsidR="00F91A73" w:rsidRDefault="00B223C1" w:rsidP="00F91A73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1D2B36">
        <w:rPr>
          <w:rFonts w:ascii="Times New Roman" w:hAnsi="Times New Roman"/>
          <w:bCs/>
          <w:iCs/>
          <w:sz w:val="28"/>
          <w:szCs w:val="28"/>
        </w:rPr>
        <w:t>Порядок</w:t>
      </w:r>
    </w:p>
    <w:p w:rsidR="00B223C1" w:rsidRPr="001D2B36" w:rsidRDefault="00B223C1" w:rsidP="00F91A73">
      <w:pPr>
        <w:jc w:val="center"/>
        <w:rPr>
          <w:rFonts w:ascii="Times New Roman" w:hAnsi="Times New Roman"/>
          <w:sz w:val="28"/>
          <w:szCs w:val="28"/>
        </w:rPr>
      </w:pPr>
      <w:r w:rsidRPr="001D2B36">
        <w:rPr>
          <w:rFonts w:ascii="Times New Roman" w:hAnsi="Times New Roman"/>
          <w:iCs/>
          <w:sz w:val="28"/>
          <w:szCs w:val="28"/>
        </w:rPr>
        <w:t>отнесения земель к землям особо охраняемых территорий местного значения, их использования и охраны на территории муниципального образования Ужурский район</w:t>
      </w:r>
    </w:p>
    <w:p w:rsidR="00B223C1" w:rsidRPr="001D2B36" w:rsidRDefault="00B223C1" w:rsidP="00B223C1">
      <w:pPr>
        <w:rPr>
          <w:rFonts w:ascii="Times New Roman" w:hAnsi="Times New Roman"/>
          <w:sz w:val="28"/>
          <w:szCs w:val="28"/>
        </w:rPr>
      </w:pP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 xml:space="preserve">1. Порядок отнесения земель к землям особо охраняемых территорий местного значения, их использования и охраны (далее - Порядок) разработан в соответствии с </w:t>
      </w:r>
      <w:hyperlink r:id="rId16" w:tgtFrame="_blank" w:tooltip="Земельным кодексом Российской Федерации" w:history="1">
        <w:r w:rsidRPr="00F91A73">
          <w:rPr>
            <w:rStyle w:val="ae"/>
            <w:rFonts w:ascii="Times New Roman" w:hAnsi="Times New Roman"/>
            <w:color w:val="auto"/>
            <w:sz w:val="28"/>
            <w:szCs w:val="28"/>
          </w:rPr>
          <w:t>Земельным кодексом Российской Федерации</w:t>
        </w:r>
      </w:hyperlink>
      <w:r w:rsidRPr="00F91A73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Федеральным законом </w:t>
      </w:r>
      <w:hyperlink r:id="rId17" w:tgtFrame="_blank" w:tooltip="от 14.03.1995 № 33-ФЗ" w:history="1">
        <w:r w:rsidRPr="00F91A73">
          <w:rPr>
            <w:rStyle w:val="ae"/>
            <w:rFonts w:ascii="Times New Roman" w:hAnsi="Times New Roman"/>
            <w:color w:val="auto"/>
            <w:sz w:val="28"/>
            <w:szCs w:val="28"/>
          </w:rPr>
          <w:t>от 14.03.1995 № 33-ФЗ</w:t>
        </w:r>
      </w:hyperlink>
      <w:r w:rsidRPr="00F91A73">
        <w:rPr>
          <w:rFonts w:ascii="Times New Roman" w:hAnsi="Times New Roman"/>
          <w:sz w:val="28"/>
          <w:szCs w:val="28"/>
        </w:rPr>
        <w:t xml:space="preserve"> «Об особо охраняемых природных территориях», Законом Красноярского края </w:t>
      </w:r>
      <w:hyperlink r:id="rId18" w:tgtFrame="_blank" w:tooltip="от 28.09.1995 № 7-175" w:history="1">
        <w:r w:rsidRPr="00F91A73">
          <w:rPr>
            <w:rStyle w:val="ae"/>
            <w:rFonts w:ascii="Times New Roman" w:hAnsi="Times New Roman"/>
            <w:color w:val="auto"/>
            <w:sz w:val="28"/>
            <w:szCs w:val="28"/>
          </w:rPr>
          <w:t>от 28.09.1995 № 7-175</w:t>
        </w:r>
      </w:hyperlink>
      <w:r w:rsidRPr="00F91A73">
        <w:rPr>
          <w:rFonts w:ascii="Times New Roman" w:hAnsi="Times New Roman"/>
          <w:sz w:val="28"/>
          <w:szCs w:val="28"/>
        </w:rPr>
        <w:t xml:space="preserve"> «Об особо охраняемых природных территориях в Красноярском крае», Федеральным законом от 06.10.2003 № 131-ФЗ «Об общих принципах организации местного самоуправления в Российской Федерации» и Уставом Ужурского района Красноярского края, в целях обеспечения сохранности и надлежащего использования земель особо охраняемых территорий местного значения.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2. К землям особо охраняемых территорий относятся земли: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1) особо охраняемых природных территорий;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2) природоохранного назначения;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3) рекреационного назначения;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4) историко-культурного назначения;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5) особо ценные земли.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3. Основанием отнесения земель к землям особо охраняемых территорий местного значения является нахождение или планируемое размещение на данных землях природных комплексов и объектов, имеющих особое природоохранное, историко-культурное, рекреационное, оздоровительное и иное ценное значение.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4. Предложения по отнесению земель к землям особо охраняемых территорий местного значения могут вноситься: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Ужурским районным Советом депутатов;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структурными подразделениями администрации Ужурского района;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заинтересованными лицами (граждане, юридические лица);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органами местного самоуправления поселений Ужурского района.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5. В предложении должны быть указаны: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предполагаемый вид земель особо охраняемых территорий;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обоснование отнесения земель к землям особо охраняемых территорий;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рекомендации по ограничению использования земельного участка.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обзорный топографический план земельного участка и описание его границ;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сведения о правах на земельный участок, перевод которого предполагается осуществить;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lastRenderedPageBreak/>
        <w:t>- согласие правообладателя участка на перевод участка из одной категории в другую.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Для принятия решения о создании особо охраняемой природной территории в администрацию Ужурского района предоставляются документы в соответствии с требованиями ст. 5.1 Закона Красноярского края от 28.09.1995 № 7-75 «Об особо охраняемых природных территориях в Красноярском крае»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6. Предложения об отнесении земель к землям особо охраняемых территорий местного значения направляются в администрацию Ужурского района и передаются на рассмотрение в отдел по управлению муниципальным имуществом и земельными отношениями администрации Ужурского района (далее - Отдел) для работы, осуществляемой совместно с отделом жилищно- коммунального хозяйства и строительства администрации Ужурского района</w:t>
      </w:r>
      <w:bookmarkStart w:id="0" w:name="_GoBack"/>
      <w:bookmarkEnd w:id="0"/>
      <w:r w:rsidRPr="00F91A73">
        <w:rPr>
          <w:rFonts w:ascii="Times New Roman" w:hAnsi="Times New Roman"/>
          <w:sz w:val="28"/>
          <w:szCs w:val="28"/>
        </w:rPr>
        <w:t>. К рассмотрению предложения привлекаются все заинтересованные лица, под руководством которого рассматривается поступившее предложение-первый заместитель главы по сельскому хозяйству и оперативному управлению или его замещающее.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7. Для выявления мнения более широкого круга жителей района, в том числе тех, чьи законные права и интересы затрагиваются в связи с созданием особо охраняемой природной территории, материалы о внесенных предложениях об отнесении земель к особо охраняемым территориям местного значения подлежат опубликованию администрацией Ужурского района на официальном сайте Ужурского района в сети Интернет и в газете «Сибирский хлебороб" с указанием срока и адреса подачи замечаний и предложений по ним. Срок подачи замечаний и предложений составляет не более 20 дней, с момента опубликования предложений.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8. Результат рассмотрения предложения об отнесении земель к землям особо охраняемых территорий местного значения оформляется протоколом рассмотрения предложения, содержащей выводы о возможности и целесообразности отнесения земель к землям особо охраняемых территорий местного значения, которая прилагается к проекту постановления администрации Ужурского района об отнесении земель к землям особо охраняемых территорий местного значения.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9. О результатах рассмотрения предложения об отнесении земель к землям особо охраняемых территорий местного значения либо отказе в отнесении земель к землям особо охраняемых территорий местного значения в адрес лица, внесшего предложение, направляется ответ на предложение.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Основаниями отказа в отнесении земель к землям особо охраняемых территорий служат: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предоставление неполной и недостоверной информации о землях, подлежащих отнесению к землям особо охраняемых территорий местного значения;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непредставление документов, предусмотренных настоящим Порядком;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отсутствие оснований для отнесения земель к землям особо охраняемых территорий местного значения.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lastRenderedPageBreak/>
        <w:t xml:space="preserve">10. В случае если результатом рассмотрения предложения является возможность отнесения земель к землям особо охраняемых территорий местного значения, постановлением администрации Ужурского района утверждается схема расположения земельного участка, предполагаемого к отнесению к землям особо охраняемых территорий местного значения, на кадастровом плане территории, и Отделом осуществляется организация государственного кадастрового учета данного участка. 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Схема расположения земельного участка на кадастровом плане территории, предполагаемого к отнесению к землям особо охраняемых территорий местного значения, должна содержать вид особо охраняемой территории.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В случае если земельный участок состоит на кадастровом учете, решение о его отнесении к землям особо охраняемых территорий местного значения принимается без утверждения схемы расположения земельного участка.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В случае если создаваемая особо охраняемая территория будет занимать более чем пять процентов от общей площади земельных участков, находящихся в собственности муниципального образования, проект решения о создании особо охраняемой природной территории направляется на согласование в Правительство Красноярского края.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11. Решение об отнесении земельного участка к землям особо охраняемых территорий местного значения принимается в форме постановления администрации Ужурского района и подлежит обязательному опубликованию в средствах массовой информации и на официальном сайте Ужурского района в сети Интернет.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12. Особо охраняемые территории местного значения могут образовываться как с изъятием земельных участков, так и без изъятия у пользователей, владельцев и собственников этих участков.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 xml:space="preserve">После принятия решения об отнесении земельного участка к землям особо охраняемой территории осуществляется государственная регистрация права муниципальной собственности на данный земельный участок. 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 xml:space="preserve">13. Земельные участки, включенные в состав зон особо охраняемых территорий местного значения, используются в соответствии с требованиями </w:t>
      </w:r>
      <w:hyperlink r:id="rId19" w:tgtFrame="_blank" w:tooltip="Земельного кодекса Российской Федерации" w:history="1">
        <w:r w:rsidRPr="00F91A73">
          <w:rPr>
            <w:rStyle w:val="ae"/>
            <w:rFonts w:ascii="Times New Roman" w:hAnsi="Times New Roman"/>
            <w:color w:val="auto"/>
            <w:sz w:val="28"/>
            <w:szCs w:val="28"/>
          </w:rPr>
          <w:t>Земельного кодекса Российской Федерации</w:t>
        </w:r>
      </w:hyperlink>
      <w:r w:rsidRPr="00F91A73">
        <w:rPr>
          <w:rFonts w:ascii="Times New Roman" w:hAnsi="Times New Roman"/>
          <w:sz w:val="28"/>
          <w:szCs w:val="28"/>
        </w:rPr>
        <w:t>, федеральных законов и решения об отнесении к землям особо охраняемых территорий местного значения исходя из принципов сохранения и улучшения характеристик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 xml:space="preserve">14. Для всех зон особо охраняемых территорий местного значения устанавливается особый правовой режим, ограничивающий или запрещающий виды деятельности, не совместимые с основным назначением этих территорий. Основное назначение и особенности использования конкретного земельного участка земель особо охраняемых территорий </w:t>
      </w:r>
      <w:r w:rsidRPr="00F91A73">
        <w:rPr>
          <w:rFonts w:ascii="Times New Roman" w:hAnsi="Times New Roman"/>
          <w:sz w:val="28"/>
          <w:szCs w:val="28"/>
        </w:rPr>
        <w:lastRenderedPageBreak/>
        <w:t>местного значения определяются постановлением администрации Ужурского района.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Земельные участки в зонах особо охраняемых территорий местного значения ограничиваются в обороте путем запрета на предоставление в собственность гражданам и юридическим лицам, а также имеют следующие ограничения: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предоставление земельных участков для ведения садоводства, огородничества, индивидуального гаражного или индивидуального жилищного строительства;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 и нормативными правовыми актами органов местного самоуправления, устройство стоянок автотранспорта;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движение и стоянка механических транспортных средств, не связанных с функционированием особо охраняемых территорий местного значения, охраняемой территории или объекта, прогона скота вне автомобильных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разведка и разработка полезных ископаемых;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деятельность, влекущая за собой нарушение почвенного покрова и геологических обнажений;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деятельность, влекущая за собой изменения гидрологического режима;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 xml:space="preserve">-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 (за исключением заготовки пищевых лесных ресурсов в границах зоны национального парка, указанной в </w:t>
      </w:r>
      <w:hyperlink r:id="rId20" w:history="1">
        <w:r w:rsidRPr="00F91A73">
          <w:rPr>
            <w:rStyle w:val="ae"/>
            <w:rFonts w:ascii="Times New Roman" w:hAnsi="Times New Roman"/>
            <w:color w:val="auto"/>
            <w:sz w:val="28"/>
            <w:szCs w:val="28"/>
          </w:rPr>
          <w:t>подпункте "е" пункта 1</w:t>
        </w:r>
      </w:hyperlink>
      <w:r w:rsidRPr="00F91A73">
        <w:rPr>
          <w:rFonts w:ascii="Times New Roman" w:hAnsi="Times New Roman"/>
          <w:sz w:val="28"/>
          <w:szCs w:val="28"/>
        </w:rPr>
        <w:t xml:space="preserve"> настоящей статьи), других недревесных лесных ресурсов (за исключением заготовки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вывоз предметов, имеющих историко-культурную ценность;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lastRenderedPageBreak/>
        <w:t>-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деятельность, влекущая за собой снижение экологической, эстетической, культурной и рекреационной ценности территорий;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захламление и замусоривание территории, размещение отходов производства и потребления, их захоронение;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использование сточных вод для удобрения почв;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осуществление авиационных мер по борьбе с вредителями и болезнями растений;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распашка земель;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размещение отвалов размываемых грунтов;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выпас сельскохозяйственных животных и организация для них летних лагерей, ванн.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15. Изменение границ, назначения и особенностей использования особо охраняемых территорий местного значения, а также их упразднение осуществляются в том же порядке, что и отнесение земельных участков к землям особо охраняемых территорий местного значения.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16. Финансирование создания и обеспечения охраны особо охраняемых территорий местного значения осуществляется за счет средств местного бюджета и других источников, не запрещенных действующим законодательством.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17. Охрана земель особо охраняемых территорий местного значения включает: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наблюдение за состоянием земель особо охраняемых территорий местного значения.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осуществление мероприятий по поддержанию земель особо охраняемых территорий местного значения в состоянии, соответствующем их назначению;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реализацию комплексных программ, направленных на охрану земель особо охраняемых территорий местного значения;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экономическое стимулирование деятельности по охране земель особо охраняемых территорий местного значения;</w:t>
      </w:r>
    </w:p>
    <w:p w:rsidR="00B223C1" w:rsidRPr="00F91A73" w:rsidRDefault="00B223C1" w:rsidP="00F91A73">
      <w:pPr>
        <w:ind w:firstLine="0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- привлечение к ответственности за несоблюдение режима охраны и использования земель особо охраняемых территорий местного значения.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18. Организация охраны земель особо охраняемых территорий местного значения возлагается постановлением администрации Ужурского района об отнесении земельного участка к землям особо охраняемых территорий местного значения на пользователей территорий.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 xml:space="preserve">19. Пользователи, владельцы, собственники земельных участков, которые расположены в границах особо охраняемых территорий, обязаны соблюдать установленный в них режим особой охраны и несут за его </w:t>
      </w:r>
      <w:r w:rsidRPr="00F91A73">
        <w:rPr>
          <w:rFonts w:ascii="Times New Roman" w:hAnsi="Times New Roman"/>
          <w:sz w:val="28"/>
          <w:szCs w:val="28"/>
        </w:rPr>
        <w:lastRenderedPageBreak/>
        <w:t>нарушение административную, уголовную и иную установленную законом ответственность.</w:t>
      </w:r>
    </w:p>
    <w:p w:rsidR="00B223C1" w:rsidRPr="00F91A73" w:rsidRDefault="00B223C1" w:rsidP="00F91A73">
      <w:pPr>
        <w:ind w:firstLine="709"/>
        <w:rPr>
          <w:rFonts w:ascii="Times New Roman" w:hAnsi="Times New Roman"/>
          <w:sz w:val="28"/>
          <w:szCs w:val="28"/>
        </w:rPr>
      </w:pPr>
      <w:r w:rsidRPr="00F91A73">
        <w:rPr>
          <w:rFonts w:ascii="Times New Roman" w:hAnsi="Times New Roman"/>
          <w:sz w:val="28"/>
          <w:szCs w:val="28"/>
        </w:rPr>
        <w:t>20. Муниципальный контроль в области использования и охраны особо охраняемых природных территорий местного значения осуществляется администрацией Ужурского района Красноярского края.</w:t>
      </w:r>
    </w:p>
    <w:sectPr w:rsidR="00B223C1" w:rsidRPr="00F91A73" w:rsidSect="00B223C1">
      <w:footnotePr>
        <w:numRestart w:val="eachPage"/>
      </w:footnotePr>
      <w:type w:val="continuous"/>
      <w:pgSz w:w="11907" w:h="16840" w:code="9"/>
      <w:pgMar w:top="1134" w:right="851" w:bottom="1134" w:left="1701" w:header="397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B1" w:rsidRDefault="007012B1" w:rsidP="00BD47F4">
      <w:r>
        <w:separator/>
      </w:r>
    </w:p>
  </w:endnote>
  <w:endnote w:type="continuationSeparator" w:id="0">
    <w:p w:rsidR="007012B1" w:rsidRDefault="007012B1" w:rsidP="00B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B1" w:rsidRDefault="007012B1" w:rsidP="00BD47F4">
      <w:r>
        <w:separator/>
      </w:r>
    </w:p>
  </w:footnote>
  <w:footnote w:type="continuationSeparator" w:id="0">
    <w:p w:rsidR="007012B1" w:rsidRDefault="007012B1" w:rsidP="00BD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B3" w:rsidRDefault="0058283C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34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4B3" w:rsidRDefault="001134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29"/>
  </w:num>
  <w:num w:numId="9">
    <w:abstractNumId w:val="9"/>
  </w:num>
  <w:num w:numId="10">
    <w:abstractNumId w:val="24"/>
  </w:num>
  <w:num w:numId="11">
    <w:abstractNumId w:val="34"/>
  </w:num>
  <w:num w:numId="12">
    <w:abstractNumId w:val="18"/>
  </w:num>
  <w:num w:numId="13">
    <w:abstractNumId w:val="22"/>
  </w:num>
  <w:num w:numId="14">
    <w:abstractNumId w:val="30"/>
  </w:num>
  <w:num w:numId="15">
    <w:abstractNumId w:val="25"/>
  </w:num>
  <w:num w:numId="16">
    <w:abstractNumId w:val="28"/>
  </w:num>
  <w:num w:numId="17">
    <w:abstractNumId w:val="14"/>
  </w:num>
  <w:num w:numId="18">
    <w:abstractNumId w:val="23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11"/>
  </w:num>
  <w:num w:numId="24">
    <w:abstractNumId w:val="0"/>
  </w:num>
  <w:num w:numId="25">
    <w:abstractNumId w:val="16"/>
  </w:num>
  <w:num w:numId="26">
    <w:abstractNumId w:val="33"/>
  </w:num>
  <w:num w:numId="27">
    <w:abstractNumId w:val="6"/>
  </w:num>
  <w:num w:numId="28">
    <w:abstractNumId w:val="32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02"/>
    <w:rsid w:val="00000F97"/>
    <w:rsid w:val="00007728"/>
    <w:rsid w:val="00041687"/>
    <w:rsid w:val="000429B8"/>
    <w:rsid w:val="0004713C"/>
    <w:rsid w:val="00061B80"/>
    <w:rsid w:val="000A4DC7"/>
    <w:rsid w:val="000C3A76"/>
    <w:rsid w:val="000F2D72"/>
    <w:rsid w:val="000F2F90"/>
    <w:rsid w:val="00100800"/>
    <w:rsid w:val="001134B3"/>
    <w:rsid w:val="0011567D"/>
    <w:rsid w:val="001244CE"/>
    <w:rsid w:val="0013192B"/>
    <w:rsid w:val="0014477C"/>
    <w:rsid w:val="00152EE0"/>
    <w:rsid w:val="00161F28"/>
    <w:rsid w:val="0016682A"/>
    <w:rsid w:val="00181F2D"/>
    <w:rsid w:val="0018258F"/>
    <w:rsid w:val="00190B02"/>
    <w:rsid w:val="00193587"/>
    <w:rsid w:val="001B3B36"/>
    <w:rsid w:val="001D2B36"/>
    <w:rsid w:val="002218BF"/>
    <w:rsid w:val="00224E35"/>
    <w:rsid w:val="00243095"/>
    <w:rsid w:val="00265B5F"/>
    <w:rsid w:val="00277089"/>
    <w:rsid w:val="00295F5D"/>
    <w:rsid w:val="002A1F0C"/>
    <w:rsid w:val="003030B7"/>
    <w:rsid w:val="00307DB4"/>
    <w:rsid w:val="00350BCB"/>
    <w:rsid w:val="003678F8"/>
    <w:rsid w:val="0038589A"/>
    <w:rsid w:val="00386588"/>
    <w:rsid w:val="00395B61"/>
    <w:rsid w:val="003963C0"/>
    <w:rsid w:val="003C1400"/>
    <w:rsid w:val="003F2D5E"/>
    <w:rsid w:val="004058DB"/>
    <w:rsid w:val="004304AE"/>
    <w:rsid w:val="00447CC1"/>
    <w:rsid w:val="00447DC1"/>
    <w:rsid w:val="00456B81"/>
    <w:rsid w:val="00461DA0"/>
    <w:rsid w:val="00466C94"/>
    <w:rsid w:val="004A361D"/>
    <w:rsid w:val="004A4D72"/>
    <w:rsid w:val="004D69C8"/>
    <w:rsid w:val="004F364D"/>
    <w:rsid w:val="0050223D"/>
    <w:rsid w:val="00506115"/>
    <w:rsid w:val="005211E3"/>
    <w:rsid w:val="00522A6E"/>
    <w:rsid w:val="0053289C"/>
    <w:rsid w:val="00533514"/>
    <w:rsid w:val="00547E21"/>
    <w:rsid w:val="005522AB"/>
    <w:rsid w:val="00552E46"/>
    <w:rsid w:val="0055443A"/>
    <w:rsid w:val="00573761"/>
    <w:rsid w:val="0057647B"/>
    <w:rsid w:val="005772C6"/>
    <w:rsid w:val="005810B8"/>
    <w:rsid w:val="0058283C"/>
    <w:rsid w:val="00596788"/>
    <w:rsid w:val="005C754D"/>
    <w:rsid w:val="005E4A53"/>
    <w:rsid w:val="005F0A65"/>
    <w:rsid w:val="00600357"/>
    <w:rsid w:val="00610B2A"/>
    <w:rsid w:val="006147BD"/>
    <w:rsid w:val="0062129D"/>
    <w:rsid w:val="00622862"/>
    <w:rsid w:val="00631D67"/>
    <w:rsid w:val="0064717C"/>
    <w:rsid w:val="006531C3"/>
    <w:rsid w:val="00666805"/>
    <w:rsid w:val="006733B9"/>
    <w:rsid w:val="00684934"/>
    <w:rsid w:val="00690B7F"/>
    <w:rsid w:val="006B09F9"/>
    <w:rsid w:val="006B474E"/>
    <w:rsid w:val="007012B1"/>
    <w:rsid w:val="00707317"/>
    <w:rsid w:val="007266CF"/>
    <w:rsid w:val="0073165D"/>
    <w:rsid w:val="00776494"/>
    <w:rsid w:val="007C0731"/>
    <w:rsid w:val="007E4D73"/>
    <w:rsid w:val="007E6CC7"/>
    <w:rsid w:val="00850BDA"/>
    <w:rsid w:val="00867BEE"/>
    <w:rsid w:val="00874DED"/>
    <w:rsid w:val="00881DE8"/>
    <w:rsid w:val="0088266C"/>
    <w:rsid w:val="008A7689"/>
    <w:rsid w:val="008C05BA"/>
    <w:rsid w:val="008E4C21"/>
    <w:rsid w:val="008F6600"/>
    <w:rsid w:val="009402B8"/>
    <w:rsid w:val="00947950"/>
    <w:rsid w:val="0095414C"/>
    <w:rsid w:val="00983E92"/>
    <w:rsid w:val="00985B38"/>
    <w:rsid w:val="009A7BD6"/>
    <w:rsid w:val="009D781B"/>
    <w:rsid w:val="00A05F48"/>
    <w:rsid w:val="00A23590"/>
    <w:rsid w:val="00A337D5"/>
    <w:rsid w:val="00A36B95"/>
    <w:rsid w:val="00A445F7"/>
    <w:rsid w:val="00A6588C"/>
    <w:rsid w:val="00A77050"/>
    <w:rsid w:val="00A7780D"/>
    <w:rsid w:val="00A90187"/>
    <w:rsid w:val="00AC29D6"/>
    <w:rsid w:val="00AD32C2"/>
    <w:rsid w:val="00B04B42"/>
    <w:rsid w:val="00B12CE3"/>
    <w:rsid w:val="00B223C1"/>
    <w:rsid w:val="00B27C03"/>
    <w:rsid w:val="00B43053"/>
    <w:rsid w:val="00B5497E"/>
    <w:rsid w:val="00B661B7"/>
    <w:rsid w:val="00B7393A"/>
    <w:rsid w:val="00BA61ED"/>
    <w:rsid w:val="00BC5C26"/>
    <w:rsid w:val="00BC606A"/>
    <w:rsid w:val="00BC7412"/>
    <w:rsid w:val="00BD47F4"/>
    <w:rsid w:val="00BF0A14"/>
    <w:rsid w:val="00C05D6A"/>
    <w:rsid w:val="00C166DA"/>
    <w:rsid w:val="00C40AE7"/>
    <w:rsid w:val="00C41E7A"/>
    <w:rsid w:val="00C4761C"/>
    <w:rsid w:val="00C51A01"/>
    <w:rsid w:val="00C54E98"/>
    <w:rsid w:val="00C55F2E"/>
    <w:rsid w:val="00C76391"/>
    <w:rsid w:val="00C81DEE"/>
    <w:rsid w:val="00C92564"/>
    <w:rsid w:val="00CB64DE"/>
    <w:rsid w:val="00CD46F5"/>
    <w:rsid w:val="00D206A1"/>
    <w:rsid w:val="00D2571A"/>
    <w:rsid w:val="00D57060"/>
    <w:rsid w:val="00D666AB"/>
    <w:rsid w:val="00D66B42"/>
    <w:rsid w:val="00D67F71"/>
    <w:rsid w:val="00D9006E"/>
    <w:rsid w:val="00D903B6"/>
    <w:rsid w:val="00D92F0E"/>
    <w:rsid w:val="00DA2740"/>
    <w:rsid w:val="00DC26CF"/>
    <w:rsid w:val="00DD29B6"/>
    <w:rsid w:val="00DD6821"/>
    <w:rsid w:val="00DE3659"/>
    <w:rsid w:val="00E00E56"/>
    <w:rsid w:val="00E01B02"/>
    <w:rsid w:val="00E166D0"/>
    <w:rsid w:val="00E23749"/>
    <w:rsid w:val="00E4419D"/>
    <w:rsid w:val="00EA4C01"/>
    <w:rsid w:val="00EB518D"/>
    <w:rsid w:val="00EB6704"/>
    <w:rsid w:val="00ED0988"/>
    <w:rsid w:val="00ED31D7"/>
    <w:rsid w:val="00EF7DFE"/>
    <w:rsid w:val="00F007CB"/>
    <w:rsid w:val="00F21378"/>
    <w:rsid w:val="00F3460D"/>
    <w:rsid w:val="00F42FF8"/>
    <w:rsid w:val="00F430D2"/>
    <w:rsid w:val="00F5443B"/>
    <w:rsid w:val="00F80C53"/>
    <w:rsid w:val="00F91A73"/>
    <w:rsid w:val="00F9390E"/>
    <w:rsid w:val="00FD1D04"/>
    <w:rsid w:val="00FE169E"/>
    <w:rsid w:val="00FE20C5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D4657"/>
  <w15:docId w15:val="{97E5108F-D6D2-4275-821B-19406462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77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77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77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  <w:rPr>
      <w:rFonts w:cs="Times New Roman"/>
    </w:rPr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5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22A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C7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75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75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75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7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C75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772C6"/>
    <w:rPr>
      <w:color w:val="0000FF"/>
      <w:u w:val="none"/>
    </w:rPr>
  </w:style>
  <w:style w:type="paragraph" w:customStyle="1" w:styleId="Application">
    <w:name w:val="Application!Приложение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678F8"/>
    <w:rPr>
      <w:rFonts w:cs="Arial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78F8"/>
    <w:rPr>
      <w:rFonts w:ascii="Arial" w:eastAsia="Times New Roman" w:hAnsi="Arial" w:cs="Arial"/>
      <w:sz w:val="16"/>
      <w:szCs w:val="16"/>
    </w:rPr>
  </w:style>
  <w:style w:type="paragraph" w:styleId="af1">
    <w:name w:val="Normal (Web)"/>
    <w:basedOn w:val="a"/>
    <w:uiPriority w:val="99"/>
    <w:unhideWhenUsed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18D"/>
  </w:style>
  <w:style w:type="character" w:styleId="af2">
    <w:name w:val="annotation reference"/>
    <w:basedOn w:val="a0"/>
    <w:uiPriority w:val="99"/>
    <w:semiHidden/>
    <w:unhideWhenUsed/>
    <w:rsid w:val="00B223C1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223C1"/>
    <w:rPr>
      <w:rFonts w:ascii="Arial" w:hAnsi="Arial"/>
      <w:b/>
      <w:bCs/>
      <w:sz w:val="20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B223C1"/>
    <w:rPr>
      <w:rFonts w:ascii="Arial" w:eastAsia="Times New Roman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minjust.ru:8080/bigs/showDocument.html?id=74BA6028-8DF4-40C4-A39D-43F2EAA2E172" TargetMode="External"/><Relationship Id="rId18" Type="http://schemas.openxmlformats.org/officeDocument/2006/relationships/hyperlink" Target="http://pravo.minjust.ru:8080/bigs/showDocument.html?id=B8019091-8138-498F-B4D3-29E0A42F42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B8019091-8138-498F-B4D3-29E0A42F4266" TargetMode="External"/><Relationship Id="rId17" Type="http://schemas.openxmlformats.org/officeDocument/2006/relationships/hyperlink" Target="http://pravo.minjust.ru:8080/bigs/showDocument.html?id=2DD4B9E1-4ADA-4965-8045-0D26C628F3E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9CF2F1C3-393D-4051-A52D-9923B0E51C0C" TargetMode="External"/><Relationship Id="rId20" Type="http://schemas.openxmlformats.org/officeDocument/2006/relationships/hyperlink" Target="consultantplus://offline/ref=D8F713E2678A36EDC1330A3BDC2E7750106CF41C54B49538E60839D95299A1563FBEC071671C0CEF50D78D5FA1A878A135243741gE3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minjust.ru:8080/bigs/showDocument.html?id=2DD4B9E1-4ADA-4965-8045-0D26C628F3E5" TargetMode="External"/><Relationship Id="rId19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CF2F1C3-393D-4051-A52D-9923B0E51C0C" TargetMode="External"/><Relationship Id="rId14" Type="http://schemas.openxmlformats.org/officeDocument/2006/relationships/hyperlink" Target="http://pravo.minjust.ru:8080/bigs/portal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EE9E-99C2-4DF0-A4A0-B7F6ED9B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 Николай Сергеевич</dc:creator>
  <cp:lastModifiedBy>ВасильеваД</cp:lastModifiedBy>
  <cp:revision>2</cp:revision>
  <cp:lastPrinted>2020-08-11T02:23:00Z</cp:lastPrinted>
  <dcterms:created xsi:type="dcterms:W3CDTF">2020-08-27T01:46:00Z</dcterms:created>
  <dcterms:modified xsi:type="dcterms:W3CDTF">2020-08-27T01:46:00Z</dcterms:modified>
</cp:coreProperties>
</file>