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4468"/>
        <w:gridCol w:w="5240"/>
      </w:tblGrid>
      <w:tr w:rsidR="00361796" w:rsidRPr="003D5589">
        <w:tc>
          <w:tcPr>
            <w:tcW w:w="4468" w:type="dxa"/>
            <w:shd w:val="clear" w:color="auto" w:fill="auto"/>
          </w:tcPr>
          <w:p w:rsidR="00361796" w:rsidRPr="003D5589" w:rsidRDefault="00361796" w:rsidP="00361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:rsidR="00361796" w:rsidRPr="00BC5EAE" w:rsidRDefault="00361796" w:rsidP="00361796">
            <w:r w:rsidRPr="00BC5EAE">
              <w:t>Прило</w:t>
            </w:r>
            <w:r>
              <w:t xml:space="preserve">жение </w:t>
            </w:r>
          </w:p>
          <w:p w:rsidR="00361796" w:rsidRPr="00BC5EAE" w:rsidRDefault="00361796" w:rsidP="00361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r w:rsidR="00567D6C">
              <w:rPr>
                <w:rFonts w:ascii="Times New Roman" w:hAnsi="Times New Roman" w:cs="Times New Roman"/>
                <w:sz w:val="28"/>
                <w:szCs w:val="28"/>
              </w:rPr>
              <w:t>Ужурского окружного</w:t>
            </w: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</w:p>
          <w:p w:rsidR="00361796" w:rsidRPr="003D5589" w:rsidRDefault="00361796" w:rsidP="00361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 xml:space="preserve">депутатов от </w:t>
            </w:r>
            <w:r w:rsidR="00567D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84B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7D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F28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7D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 xml:space="preserve"> № 3-</w:t>
            </w:r>
            <w:r w:rsidR="00567D6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Start w:id="0" w:name="_GoBack"/>
            <w:bookmarkEnd w:id="0"/>
            <w:r w:rsidRPr="00BC5EA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</w:tbl>
    <w:p w:rsidR="00361796" w:rsidRDefault="00361796" w:rsidP="00361796">
      <w:pPr>
        <w:autoSpaceDE w:val="0"/>
        <w:autoSpaceDN w:val="0"/>
        <w:adjustRightInd w:val="0"/>
        <w:jc w:val="both"/>
      </w:pPr>
    </w:p>
    <w:p w:rsidR="00567D6C" w:rsidRPr="00567D6C" w:rsidRDefault="00567D6C" w:rsidP="00567D6C">
      <w:pPr>
        <w:suppressAutoHyphens/>
        <w:jc w:val="center"/>
        <w:rPr>
          <w:b/>
          <w:lang w:eastAsia="zh-CN"/>
        </w:rPr>
      </w:pPr>
      <w:r w:rsidRPr="00567D6C">
        <w:rPr>
          <w:b/>
          <w:lang w:eastAsia="zh-CN"/>
        </w:rPr>
        <w:t>ПОРЯДОК</w:t>
      </w:r>
    </w:p>
    <w:p w:rsidR="00567D6C" w:rsidRPr="00567D6C" w:rsidRDefault="00567D6C" w:rsidP="00567D6C">
      <w:pPr>
        <w:suppressAutoHyphens/>
        <w:ind w:firstLine="709"/>
        <w:jc w:val="center"/>
        <w:rPr>
          <w:sz w:val="24"/>
          <w:szCs w:val="24"/>
          <w:lang w:eastAsia="zh-CN"/>
        </w:rPr>
      </w:pPr>
      <w:r w:rsidRPr="00567D6C">
        <w:rPr>
          <w:b/>
          <w:lang w:eastAsia="zh-CN"/>
        </w:rPr>
        <w:t xml:space="preserve">УЧЕТА ПРЕДЛОЖЕНИЙ ПО ПРОЕКТУ УСТАВА </w:t>
      </w:r>
      <w:r w:rsidRPr="00567D6C">
        <w:rPr>
          <w:b/>
          <w:iCs/>
          <w:lang w:eastAsia="zh-CN"/>
        </w:rPr>
        <w:t>УЖУРСКОГО МУНИЦИПАЛЬНОГО ОКРУГА КРАСНОЯРСКОГО КРАЯ</w:t>
      </w:r>
      <w:r w:rsidRPr="00567D6C">
        <w:rPr>
          <w:b/>
          <w:lang w:eastAsia="zh-CN"/>
        </w:rPr>
        <w:t>, А ТАКЖЕ УЧАСТИЯ ГРАЖДАН В ИХ ОБСУЖДЕНИИ</w:t>
      </w:r>
    </w:p>
    <w:p w:rsidR="00567D6C" w:rsidRPr="00567D6C" w:rsidRDefault="00567D6C" w:rsidP="00567D6C">
      <w:pPr>
        <w:suppressAutoHyphens/>
        <w:rPr>
          <w:sz w:val="24"/>
          <w:szCs w:val="24"/>
          <w:lang w:eastAsia="zh-CN"/>
        </w:rPr>
      </w:pPr>
    </w:p>
    <w:p w:rsidR="00567D6C" w:rsidRPr="00567D6C" w:rsidRDefault="00567D6C" w:rsidP="00567D6C">
      <w:pPr>
        <w:suppressAutoHyphens/>
        <w:autoSpaceDE w:val="0"/>
        <w:jc w:val="center"/>
        <w:outlineLvl w:val="1"/>
        <w:rPr>
          <w:rFonts w:ascii="Arial" w:hAnsi="Arial"/>
          <w:sz w:val="20"/>
          <w:szCs w:val="20"/>
          <w:lang w:eastAsia="zh-CN"/>
        </w:rPr>
      </w:pPr>
      <w:r w:rsidRPr="00567D6C">
        <w:rPr>
          <w:b/>
          <w:bCs/>
          <w:lang w:eastAsia="zh-CN"/>
        </w:rPr>
        <w:t>I. Общие положения</w:t>
      </w:r>
    </w:p>
    <w:p w:rsidR="00567D6C" w:rsidRPr="00567D6C" w:rsidRDefault="00567D6C" w:rsidP="00567D6C">
      <w:pPr>
        <w:suppressAutoHyphens/>
        <w:ind w:firstLine="709"/>
        <w:jc w:val="both"/>
        <w:rPr>
          <w:sz w:val="24"/>
          <w:szCs w:val="24"/>
          <w:lang w:eastAsia="zh-CN"/>
        </w:rPr>
      </w:pP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 xml:space="preserve">1. Настоящий порядок разработан на основании </w:t>
      </w:r>
      <w:r w:rsidRPr="00567D6C">
        <w:rPr>
          <w:color w:val="000000"/>
          <w:lang w:eastAsia="zh-CN"/>
        </w:rPr>
        <w:t xml:space="preserve">статьи 56 </w:t>
      </w:r>
      <w:r w:rsidRPr="00567D6C">
        <w:rPr>
          <w:lang w:eastAsia="zh-CN"/>
        </w:rPr>
        <w:t>Федерального закона от 20.03.2025 № 33-ФЗ «Об общих принципах организации местного самоуправления в единой системе публичной власти» и регламентирует правила учета предложений по проекту Устава</w:t>
      </w:r>
      <w:r w:rsidRPr="00567D6C">
        <w:rPr>
          <w:bCs/>
          <w:lang w:eastAsia="zh-CN"/>
        </w:rPr>
        <w:t xml:space="preserve"> Ужурского  муниципального округа Красноярского края (далее - предложения), а также </w:t>
      </w:r>
      <w:r w:rsidRPr="00567D6C">
        <w:rPr>
          <w:lang w:eastAsia="zh-CN"/>
        </w:rPr>
        <w:t>участие граждан в их обсуждении (далее – Порядок).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</w:p>
    <w:p w:rsidR="00567D6C" w:rsidRPr="00567D6C" w:rsidRDefault="00567D6C" w:rsidP="00567D6C">
      <w:pPr>
        <w:suppressAutoHyphens/>
        <w:autoSpaceDE w:val="0"/>
        <w:ind w:firstLine="709"/>
        <w:jc w:val="center"/>
        <w:outlineLvl w:val="1"/>
        <w:rPr>
          <w:sz w:val="20"/>
          <w:szCs w:val="20"/>
          <w:lang w:eastAsia="zh-CN"/>
        </w:rPr>
      </w:pPr>
      <w:r w:rsidRPr="00567D6C">
        <w:rPr>
          <w:b/>
          <w:bCs/>
        </w:rPr>
        <w:t xml:space="preserve">II. Порядок учета предложений по проекту Устава </w:t>
      </w:r>
      <w:r w:rsidRPr="00567D6C">
        <w:rPr>
          <w:b/>
          <w:bCs/>
          <w:iCs/>
        </w:rPr>
        <w:t>Ужурского муниципального округа Красноярского края</w:t>
      </w:r>
    </w:p>
    <w:p w:rsidR="00567D6C" w:rsidRPr="00567D6C" w:rsidRDefault="00567D6C" w:rsidP="00567D6C">
      <w:pPr>
        <w:suppressAutoHyphens/>
        <w:autoSpaceDE w:val="0"/>
        <w:ind w:firstLine="709"/>
        <w:jc w:val="center"/>
        <w:outlineLvl w:val="1"/>
        <w:rPr>
          <w:sz w:val="20"/>
          <w:szCs w:val="20"/>
          <w:lang w:eastAsia="zh-CN"/>
        </w:rPr>
      </w:pP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 xml:space="preserve">2. Предложения по проекту </w:t>
      </w:r>
      <w:r w:rsidRPr="00567D6C">
        <w:t xml:space="preserve">Устава </w:t>
      </w:r>
      <w:r w:rsidRPr="00567D6C">
        <w:rPr>
          <w:iCs/>
        </w:rPr>
        <w:t xml:space="preserve">Ужурского муниципального округа Красноярского края </w:t>
      </w:r>
      <w:r w:rsidRPr="00567D6C">
        <w:rPr>
          <w:lang w:eastAsia="zh-CN"/>
        </w:rPr>
        <w:t xml:space="preserve">(далее также – проект Устава) принимаются в письменной форме. </w:t>
      </w:r>
    </w:p>
    <w:p w:rsidR="00567D6C" w:rsidRPr="00567D6C" w:rsidRDefault="00567D6C" w:rsidP="00567D6C">
      <w:pPr>
        <w:suppressAutoHyphens/>
        <w:ind w:firstLine="709"/>
        <w:jc w:val="both"/>
      </w:pPr>
      <w:r w:rsidRPr="00567D6C">
        <w:t>Письменные предложения и замечания принимаются в срок до 17 часов 16 ноября 2025 по адресу: 662255, Красноярский край, г. Ужур, ул. Ленина, 21 «А», каб. 307, Ужурский окружной Совет депутатов.</w:t>
      </w:r>
    </w:p>
    <w:p w:rsidR="00567D6C" w:rsidRPr="00567D6C" w:rsidRDefault="00567D6C" w:rsidP="00567D6C">
      <w:pPr>
        <w:suppressAutoHyphens/>
        <w:ind w:firstLine="709"/>
        <w:jc w:val="both"/>
      </w:pPr>
      <w:r w:rsidRPr="00567D6C">
        <w:rPr>
          <w:lang w:eastAsia="zh-CN"/>
        </w:rPr>
        <w:t xml:space="preserve">3. </w:t>
      </w:r>
      <w:r w:rsidRPr="00567D6C">
        <w:t xml:space="preserve">Предложения, направляемые в отношении изменений и дополнений, содержащихся в опубликованном проекте Устава должны: </w:t>
      </w:r>
    </w:p>
    <w:p w:rsidR="00567D6C" w:rsidRPr="00567D6C" w:rsidRDefault="00567D6C" w:rsidP="00567D6C">
      <w:pPr>
        <w:suppressAutoHyphens/>
        <w:ind w:firstLine="709"/>
        <w:jc w:val="both"/>
      </w:pPr>
      <w:r w:rsidRPr="00567D6C">
        <w:t>1) соответствовать Конституции Российской Федерации, федеральному законодательству и законодательству Красноярского края;</w:t>
      </w:r>
    </w:p>
    <w:p w:rsidR="00567D6C" w:rsidRPr="00567D6C" w:rsidRDefault="00567D6C" w:rsidP="00567D6C">
      <w:pPr>
        <w:suppressAutoHyphens/>
        <w:ind w:firstLine="709"/>
        <w:jc w:val="both"/>
      </w:pPr>
      <w:r w:rsidRPr="00567D6C">
        <w:t>2) не допускать противоречия или несогласованности с иными положениями Устава;</w:t>
      </w:r>
    </w:p>
    <w:p w:rsidR="00567D6C" w:rsidRPr="00567D6C" w:rsidRDefault="00567D6C" w:rsidP="00567D6C">
      <w:pPr>
        <w:suppressAutoHyphens/>
        <w:ind w:firstLine="709"/>
        <w:jc w:val="both"/>
      </w:pPr>
      <w:r w:rsidRPr="00567D6C">
        <w:t xml:space="preserve">3) обеспечивать однозначное толкование предлагаемых положений. 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t>4. Предложения должны быть оформлены в виде таблицы поправок по следующей форме: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</w:p>
    <w:tbl>
      <w:tblPr>
        <w:tblW w:w="0" w:type="auto"/>
        <w:tblInd w:w="30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225"/>
        <w:gridCol w:w="2060"/>
        <w:gridCol w:w="1070"/>
        <w:gridCol w:w="1934"/>
        <w:gridCol w:w="1933"/>
        <w:gridCol w:w="2078"/>
      </w:tblGrid>
      <w:tr w:rsidR="00567D6C" w:rsidRPr="00567D6C" w:rsidTr="000D337B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567D6C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567D6C">
              <w:rPr>
                <w:sz w:val="20"/>
                <w:szCs w:val="20"/>
              </w:rPr>
              <w:t xml:space="preserve">Структурная единица проекта Устава (раздел, глава, часть, пункт, подпункт)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567D6C">
              <w:rPr>
                <w:sz w:val="20"/>
                <w:szCs w:val="20"/>
              </w:rPr>
              <w:t>Текст проекта Устава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567D6C">
              <w:rPr>
                <w:sz w:val="20"/>
                <w:szCs w:val="20"/>
              </w:rPr>
              <w:t xml:space="preserve">Текст предлагаемой поправки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567D6C">
              <w:rPr>
                <w:sz w:val="20"/>
                <w:szCs w:val="20"/>
              </w:rPr>
              <w:t xml:space="preserve">Краткое обоснование предлагаемой поправки 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567D6C">
              <w:rPr>
                <w:sz w:val="20"/>
                <w:szCs w:val="20"/>
              </w:rPr>
              <w:t xml:space="preserve">Текст проекта Устава с учетом предлагаемой поправки </w:t>
            </w:r>
          </w:p>
        </w:tc>
      </w:tr>
      <w:tr w:rsidR="00567D6C" w:rsidRPr="00567D6C" w:rsidTr="000D337B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snapToGrid w:val="0"/>
              <w:spacing w:line="288" w:lineRule="atLeast"/>
              <w:rPr>
                <w:sz w:val="20"/>
                <w:szCs w:val="20"/>
                <w:lang w:eastAsia="zh-CN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snapToGrid w:val="0"/>
              <w:spacing w:line="288" w:lineRule="atLeas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snapToGrid w:val="0"/>
              <w:spacing w:line="288" w:lineRule="atLeas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snapToGrid w:val="0"/>
              <w:spacing w:line="288" w:lineRule="atLeast"/>
              <w:rPr>
                <w:sz w:val="20"/>
                <w:szCs w:val="20"/>
                <w:lang w:eastAsia="zh-CN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snapToGrid w:val="0"/>
              <w:spacing w:line="288" w:lineRule="atLeast"/>
              <w:rPr>
                <w:sz w:val="20"/>
                <w:szCs w:val="20"/>
                <w:lang w:eastAsia="zh-CN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D6C" w:rsidRPr="00567D6C" w:rsidRDefault="00567D6C" w:rsidP="00567D6C">
            <w:pPr>
              <w:suppressAutoHyphens/>
              <w:snapToGrid w:val="0"/>
              <w:spacing w:line="288" w:lineRule="atLeast"/>
              <w:rPr>
                <w:sz w:val="20"/>
                <w:szCs w:val="20"/>
                <w:lang w:eastAsia="zh-CN"/>
              </w:rPr>
            </w:pPr>
          </w:p>
        </w:tc>
      </w:tr>
    </w:tbl>
    <w:p w:rsidR="00567D6C" w:rsidRPr="00567D6C" w:rsidRDefault="00567D6C" w:rsidP="00567D6C">
      <w:pPr>
        <w:suppressAutoHyphens/>
        <w:jc w:val="both"/>
        <w:rPr>
          <w:sz w:val="24"/>
          <w:szCs w:val="24"/>
          <w:lang w:eastAsia="zh-CN"/>
        </w:rPr>
      </w:pPr>
    </w:p>
    <w:p w:rsidR="00567D6C" w:rsidRPr="00567D6C" w:rsidRDefault="00567D6C" w:rsidP="00567D6C">
      <w:pPr>
        <w:suppressAutoHyphens/>
        <w:ind w:firstLine="709"/>
        <w:jc w:val="both"/>
        <w:rPr>
          <w:iCs/>
        </w:rPr>
      </w:pPr>
      <w:r w:rsidRPr="00567D6C">
        <w:t>5. В сопроводительном письме к предложениям указывается:</w:t>
      </w:r>
    </w:p>
    <w:p w:rsidR="00567D6C" w:rsidRPr="00567D6C" w:rsidRDefault="00567D6C" w:rsidP="00567D6C">
      <w:pPr>
        <w:suppressAutoHyphens/>
        <w:ind w:firstLine="709"/>
        <w:jc w:val="both"/>
        <w:rPr>
          <w:iCs/>
        </w:rPr>
      </w:pPr>
      <w:r w:rsidRPr="00567D6C">
        <w:rPr>
          <w:iCs/>
        </w:rPr>
        <w:t xml:space="preserve">должностными лицами - фамилия, имя, отчество и почтовый адрес должностного лица, номер контактного телефона, адрес электронной почты, личная подпись должностного лица (личные подписи должностных лиц); </w:t>
      </w:r>
    </w:p>
    <w:p w:rsidR="00567D6C" w:rsidRPr="00567D6C" w:rsidRDefault="00567D6C" w:rsidP="00567D6C">
      <w:pPr>
        <w:suppressAutoHyphens/>
        <w:ind w:firstLine="709"/>
        <w:jc w:val="both"/>
        <w:rPr>
          <w:iCs/>
        </w:rPr>
      </w:pPr>
      <w:r w:rsidRPr="00567D6C">
        <w:rPr>
          <w:iCs/>
        </w:rPr>
        <w:lastRenderedPageBreak/>
        <w:t xml:space="preserve">гражданами - фамилия, имя, отчество и почтовый адрес гражданина, номер контактного телефона, адрес электронной почты, личная подпись гражданина (личные подписи граждан); </w:t>
      </w:r>
    </w:p>
    <w:p w:rsidR="00567D6C" w:rsidRPr="00567D6C" w:rsidRDefault="00567D6C" w:rsidP="00567D6C">
      <w:pPr>
        <w:suppressAutoHyphens/>
        <w:ind w:firstLine="709"/>
        <w:jc w:val="both"/>
        <w:rPr>
          <w:iCs/>
        </w:rPr>
      </w:pPr>
      <w:r w:rsidRPr="00567D6C">
        <w:rPr>
          <w:iCs/>
        </w:rPr>
        <w:t>организациями - полное наименование и почтовый адрес организации, номер контактного телефона, адрес электронной почты, фамилия, имя, отчество и подпись руководителя организации;</w:t>
      </w:r>
    </w:p>
    <w:p w:rsidR="00567D6C" w:rsidRPr="00567D6C" w:rsidRDefault="00567D6C" w:rsidP="00567D6C">
      <w:pPr>
        <w:suppressAutoHyphens/>
        <w:ind w:firstLine="709"/>
        <w:jc w:val="both"/>
        <w:rPr>
          <w:shd w:val="clear" w:color="auto" w:fill="FFFF00"/>
        </w:rPr>
      </w:pPr>
      <w:r w:rsidRPr="00567D6C">
        <w:rPr>
          <w:iCs/>
        </w:rPr>
        <w:t>органами власти - полное наименование и почтовый адрес органа власти, номер контактного телефона, адрес электронной почты, фамилия, имя, отчество и подпись руководителя органа власти.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>Также инициаторы предложений вправе в сопроводительном письме к предложениям выразить свое намерение принять участие в заседании постоянной комиссии Ужурского окружного Совета депутатов по</w:t>
      </w:r>
      <w:r w:rsidRPr="00567D6C">
        <w:rPr>
          <w:color w:val="000000"/>
        </w:rPr>
        <w:t xml:space="preserve"> </w:t>
      </w:r>
      <w:r w:rsidRPr="00567D6C">
        <w:t>вопросам местного самоуправления и развития институтов гражданского общества</w:t>
      </w:r>
      <w:r w:rsidRPr="00567D6C">
        <w:rPr>
          <w:lang w:eastAsia="zh-CN"/>
        </w:rPr>
        <w:t xml:space="preserve"> (далее – Комиссия), проводимом для рассмотрения представленных ими предложений. 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>6. Предложения, поступившие в пределах срока, установленного в извещении о проведении публичных слушаний, подлежат обязательной регистрации в течение 1 рабочего дня со дня поступления органом, уполномоченным на организацию и проведение публичных слушаний, указанным в муниципальном правовом акте о назначении публичных слушаний, в журнале учета предложений по вопросам, выносимым на публичные слушания.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>Предложения, поступившие за пределами срока, установленного в извещении о проведении публичных слушаний, не принимаются и не рассматриваются, о чем уведомляются лица, внесшие указанные предложения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>7. По истечении срока, установленного в извещении о проведении публичных слушаний, Комиссия формирует перечень поступивших предложений.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>В перечень поступивших предложений не включаются предложения, не соответствующие требованиям, установленным настоящим Порядком.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>8. До проведения открытого заседания Комиссия рассматривает каждое предложение, включенное в перечень поступивших предложений, и выносит решение: рекомендовать учесть или рекомендовать отклонить соответствующее предложение.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>9. Комиссия информирует лиц, внесших предложения, о принятом решении по каждому предложению в порядке и сроки, установленные Федеральным законом от 02.05.2006 № 59-ФЗ «О порядке рассмотрения обращений граждан Российской Федерации».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  <w:r w:rsidRPr="00567D6C">
        <w:rPr>
          <w:lang w:eastAsia="zh-CN"/>
        </w:rPr>
        <w:t xml:space="preserve">10. Комиссия наряду с вынесенным ею решением, указанным в пункте 8 настоящего Порядка, представляет в Совет депутатов муниципального образования сведения о количестве поступивших предложений по проекту </w:t>
      </w:r>
      <w:r w:rsidRPr="00567D6C">
        <w:rPr>
          <w:lang w:eastAsia="zh-CN"/>
        </w:rPr>
        <w:lastRenderedPageBreak/>
        <w:t>Устава и проекту Решения, в том числе количество предложений, рекомендованных Комиссией к принятию или к отклонению.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</w:p>
    <w:p w:rsidR="00567D6C" w:rsidRPr="00567D6C" w:rsidRDefault="00567D6C" w:rsidP="00567D6C">
      <w:pPr>
        <w:suppressAutoHyphens/>
        <w:ind w:firstLine="709"/>
        <w:jc w:val="center"/>
        <w:rPr>
          <w:b/>
          <w:bCs/>
          <w:lang w:eastAsia="zh-CN"/>
        </w:rPr>
      </w:pPr>
      <w:r w:rsidRPr="00567D6C">
        <w:rPr>
          <w:b/>
          <w:bCs/>
          <w:lang w:eastAsia="zh-CN"/>
        </w:rPr>
        <w:t>III. Порядок участия граждан в обсуждении предложений</w:t>
      </w:r>
    </w:p>
    <w:p w:rsidR="00567D6C" w:rsidRPr="00567D6C" w:rsidRDefault="00567D6C" w:rsidP="00567D6C">
      <w:pPr>
        <w:suppressAutoHyphens/>
        <w:ind w:firstLine="709"/>
        <w:jc w:val="both"/>
        <w:rPr>
          <w:lang w:eastAsia="zh-CN"/>
        </w:rPr>
      </w:pPr>
    </w:p>
    <w:p w:rsidR="00567D6C" w:rsidRPr="00567D6C" w:rsidRDefault="00567D6C" w:rsidP="00567D6C">
      <w:pPr>
        <w:suppressAutoHyphens/>
        <w:ind w:firstLine="709"/>
        <w:jc w:val="both"/>
        <w:rPr>
          <w:color w:val="000000"/>
          <w:lang w:eastAsia="zh-CN"/>
        </w:rPr>
      </w:pPr>
      <w:r w:rsidRPr="00567D6C">
        <w:rPr>
          <w:lang w:eastAsia="zh-CN"/>
        </w:rPr>
        <w:t>11. При наличии в сопроводительном письме к предложениям просьбы инициаторов предложений об участии в рассмотрении Комиссией представленных ими предложений, а</w:t>
      </w:r>
      <w:r w:rsidRPr="00567D6C">
        <w:rPr>
          <w:color w:val="000000"/>
        </w:rPr>
        <w:t xml:space="preserve"> также в случае возникновения необходимости уточнения дополнительных сведений и обстоятельств, связанных с поступившими предложениями, Комиссия вправе пригласить (письменно либо посредством телефонограммы) на свое заседание лиц, направивших предложения.</w:t>
      </w:r>
    </w:p>
    <w:p w:rsidR="00F72D85" w:rsidRDefault="00F72D85" w:rsidP="00567D6C">
      <w:pPr>
        <w:autoSpaceDE w:val="0"/>
        <w:autoSpaceDN w:val="0"/>
        <w:adjustRightInd w:val="0"/>
        <w:jc w:val="center"/>
      </w:pPr>
    </w:p>
    <w:sectPr w:rsidR="00F72D85" w:rsidSect="00594CA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96"/>
    <w:rsid w:val="00001313"/>
    <w:rsid w:val="000030DE"/>
    <w:rsid w:val="000032B1"/>
    <w:rsid w:val="00004384"/>
    <w:rsid w:val="00004C40"/>
    <w:rsid w:val="00013A1A"/>
    <w:rsid w:val="000141A2"/>
    <w:rsid w:val="000161E6"/>
    <w:rsid w:val="000167A4"/>
    <w:rsid w:val="00016BEF"/>
    <w:rsid w:val="0002057D"/>
    <w:rsid w:val="00027ACB"/>
    <w:rsid w:val="00030A7A"/>
    <w:rsid w:val="00036C8F"/>
    <w:rsid w:val="0004339C"/>
    <w:rsid w:val="00043445"/>
    <w:rsid w:val="0004401A"/>
    <w:rsid w:val="000501FA"/>
    <w:rsid w:val="00054DBC"/>
    <w:rsid w:val="00054E6B"/>
    <w:rsid w:val="00056B29"/>
    <w:rsid w:val="000602BA"/>
    <w:rsid w:val="00063161"/>
    <w:rsid w:val="000632F5"/>
    <w:rsid w:val="00065968"/>
    <w:rsid w:val="00073866"/>
    <w:rsid w:val="0007431E"/>
    <w:rsid w:val="0007488D"/>
    <w:rsid w:val="0007534D"/>
    <w:rsid w:val="00075D9E"/>
    <w:rsid w:val="00076838"/>
    <w:rsid w:val="00077613"/>
    <w:rsid w:val="00080207"/>
    <w:rsid w:val="00080C54"/>
    <w:rsid w:val="0008307D"/>
    <w:rsid w:val="00085DAF"/>
    <w:rsid w:val="00085DE7"/>
    <w:rsid w:val="00087C51"/>
    <w:rsid w:val="000913C7"/>
    <w:rsid w:val="0009785C"/>
    <w:rsid w:val="000A015B"/>
    <w:rsid w:val="000A11CF"/>
    <w:rsid w:val="000A155C"/>
    <w:rsid w:val="000A7E10"/>
    <w:rsid w:val="000B4F58"/>
    <w:rsid w:val="000B6B48"/>
    <w:rsid w:val="000C1D4E"/>
    <w:rsid w:val="000C21FC"/>
    <w:rsid w:val="000C3F09"/>
    <w:rsid w:val="000C502F"/>
    <w:rsid w:val="000C58FE"/>
    <w:rsid w:val="000D3DFD"/>
    <w:rsid w:val="000D4146"/>
    <w:rsid w:val="000D71C1"/>
    <w:rsid w:val="000E54D6"/>
    <w:rsid w:val="000F06E8"/>
    <w:rsid w:val="000F357D"/>
    <w:rsid w:val="000F6A24"/>
    <w:rsid w:val="0010071B"/>
    <w:rsid w:val="00102E77"/>
    <w:rsid w:val="00104CF5"/>
    <w:rsid w:val="00104F1E"/>
    <w:rsid w:val="001053AA"/>
    <w:rsid w:val="001063B5"/>
    <w:rsid w:val="00106D67"/>
    <w:rsid w:val="001104B3"/>
    <w:rsid w:val="00110F88"/>
    <w:rsid w:val="0011182A"/>
    <w:rsid w:val="0011391D"/>
    <w:rsid w:val="00123706"/>
    <w:rsid w:val="0012602B"/>
    <w:rsid w:val="001266E2"/>
    <w:rsid w:val="0012716E"/>
    <w:rsid w:val="00132391"/>
    <w:rsid w:val="001356F2"/>
    <w:rsid w:val="00140FD6"/>
    <w:rsid w:val="00141C93"/>
    <w:rsid w:val="00146B37"/>
    <w:rsid w:val="00147408"/>
    <w:rsid w:val="00150AA2"/>
    <w:rsid w:val="001568C7"/>
    <w:rsid w:val="00156FC0"/>
    <w:rsid w:val="00157EB6"/>
    <w:rsid w:val="00161632"/>
    <w:rsid w:val="00163F09"/>
    <w:rsid w:val="001648B2"/>
    <w:rsid w:val="00164B77"/>
    <w:rsid w:val="0016536D"/>
    <w:rsid w:val="00170542"/>
    <w:rsid w:val="0017756A"/>
    <w:rsid w:val="001802CE"/>
    <w:rsid w:val="00180C18"/>
    <w:rsid w:val="00185530"/>
    <w:rsid w:val="00185FF1"/>
    <w:rsid w:val="0018639C"/>
    <w:rsid w:val="001879A1"/>
    <w:rsid w:val="0019392A"/>
    <w:rsid w:val="001966DB"/>
    <w:rsid w:val="001A001F"/>
    <w:rsid w:val="001A0923"/>
    <w:rsid w:val="001A14C1"/>
    <w:rsid w:val="001A1B77"/>
    <w:rsid w:val="001A4280"/>
    <w:rsid w:val="001A55B2"/>
    <w:rsid w:val="001B2DBD"/>
    <w:rsid w:val="001B55E1"/>
    <w:rsid w:val="001C2FE3"/>
    <w:rsid w:val="001C67D4"/>
    <w:rsid w:val="001D0D67"/>
    <w:rsid w:val="001E261A"/>
    <w:rsid w:val="001E46AC"/>
    <w:rsid w:val="001E49F8"/>
    <w:rsid w:val="001F25C7"/>
    <w:rsid w:val="001F28D1"/>
    <w:rsid w:val="001F2D93"/>
    <w:rsid w:val="001F3087"/>
    <w:rsid w:val="001F60D5"/>
    <w:rsid w:val="00200BF5"/>
    <w:rsid w:val="00201974"/>
    <w:rsid w:val="00203CD4"/>
    <w:rsid w:val="0020463C"/>
    <w:rsid w:val="00205461"/>
    <w:rsid w:val="00205ECA"/>
    <w:rsid w:val="00207915"/>
    <w:rsid w:val="00210BD6"/>
    <w:rsid w:val="0021473E"/>
    <w:rsid w:val="00217982"/>
    <w:rsid w:val="00222431"/>
    <w:rsid w:val="00223060"/>
    <w:rsid w:val="002266C3"/>
    <w:rsid w:val="002308A3"/>
    <w:rsid w:val="00231BED"/>
    <w:rsid w:val="00233385"/>
    <w:rsid w:val="0023343C"/>
    <w:rsid w:val="00241AD4"/>
    <w:rsid w:val="00251584"/>
    <w:rsid w:val="00257D64"/>
    <w:rsid w:val="00261CC6"/>
    <w:rsid w:val="00261FC5"/>
    <w:rsid w:val="00262557"/>
    <w:rsid w:val="00263880"/>
    <w:rsid w:val="00265BA1"/>
    <w:rsid w:val="002705DE"/>
    <w:rsid w:val="00273080"/>
    <w:rsid w:val="002755BA"/>
    <w:rsid w:val="002825B7"/>
    <w:rsid w:val="00286EFA"/>
    <w:rsid w:val="002876D2"/>
    <w:rsid w:val="0029169D"/>
    <w:rsid w:val="002925BE"/>
    <w:rsid w:val="00293CBA"/>
    <w:rsid w:val="0029424C"/>
    <w:rsid w:val="002966D8"/>
    <w:rsid w:val="00296AA0"/>
    <w:rsid w:val="002A0FDD"/>
    <w:rsid w:val="002A32D9"/>
    <w:rsid w:val="002A346F"/>
    <w:rsid w:val="002A3CC8"/>
    <w:rsid w:val="002A459A"/>
    <w:rsid w:val="002B22B9"/>
    <w:rsid w:val="002B2C5D"/>
    <w:rsid w:val="002B6130"/>
    <w:rsid w:val="002C1095"/>
    <w:rsid w:val="002C3C0F"/>
    <w:rsid w:val="002C486E"/>
    <w:rsid w:val="002C6C26"/>
    <w:rsid w:val="002D11CA"/>
    <w:rsid w:val="002D4EE1"/>
    <w:rsid w:val="002D6FE9"/>
    <w:rsid w:val="002D7961"/>
    <w:rsid w:val="002E1D8F"/>
    <w:rsid w:val="002E2200"/>
    <w:rsid w:val="002E571C"/>
    <w:rsid w:val="002F109F"/>
    <w:rsid w:val="002F121E"/>
    <w:rsid w:val="002F1395"/>
    <w:rsid w:val="002F3712"/>
    <w:rsid w:val="002F466F"/>
    <w:rsid w:val="002F4D21"/>
    <w:rsid w:val="002F5B95"/>
    <w:rsid w:val="00301EB8"/>
    <w:rsid w:val="0030470C"/>
    <w:rsid w:val="0030599F"/>
    <w:rsid w:val="003101A7"/>
    <w:rsid w:val="00311192"/>
    <w:rsid w:val="0031350E"/>
    <w:rsid w:val="0031494D"/>
    <w:rsid w:val="003179E3"/>
    <w:rsid w:val="00320FE3"/>
    <w:rsid w:val="00321598"/>
    <w:rsid w:val="003217E9"/>
    <w:rsid w:val="00322265"/>
    <w:rsid w:val="00331462"/>
    <w:rsid w:val="00331C33"/>
    <w:rsid w:val="0033254D"/>
    <w:rsid w:val="00334825"/>
    <w:rsid w:val="00336398"/>
    <w:rsid w:val="00340A27"/>
    <w:rsid w:val="003410A9"/>
    <w:rsid w:val="0034177D"/>
    <w:rsid w:val="00343731"/>
    <w:rsid w:val="0034446A"/>
    <w:rsid w:val="003470F2"/>
    <w:rsid w:val="003475A0"/>
    <w:rsid w:val="003476D9"/>
    <w:rsid w:val="00351E83"/>
    <w:rsid w:val="0035249F"/>
    <w:rsid w:val="003611EB"/>
    <w:rsid w:val="00361796"/>
    <w:rsid w:val="00364A3C"/>
    <w:rsid w:val="00364E96"/>
    <w:rsid w:val="0036570E"/>
    <w:rsid w:val="003657DE"/>
    <w:rsid w:val="00367373"/>
    <w:rsid w:val="00370D94"/>
    <w:rsid w:val="00371D4E"/>
    <w:rsid w:val="00372663"/>
    <w:rsid w:val="003744CB"/>
    <w:rsid w:val="00375AAE"/>
    <w:rsid w:val="003760AC"/>
    <w:rsid w:val="00380370"/>
    <w:rsid w:val="0038233A"/>
    <w:rsid w:val="00383FC2"/>
    <w:rsid w:val="00391E30"/>
    <w:rsid w:val="0039388B"/>
    <w:rsid w:val="00393C74"/>
    <w:rsid w:val="00396292"/>
    <w:rsid w:val="003965FD"/>
    <w:rsid w:val="00396F74"/>
    <w:rsid w:val="003A16E7"/>
    <w:rsid w:val="003A25B6"/>
    <w:rsid w:val="003A3BBB"/>
    <w:rsid w:val="003A4570"/>
    <w:rsid w:val="003A56DC"/>
    <w:rsid w:val="003A643D"/>
    <w:rsid w:val="003A66DB"/>
    <w:rsid w:val="003B0EAC"/>
    <w:rsid w:val="003B4D26"/>
    <w:rsid w:val="003B7216"/>
    <w:rsid w:val="003B7298"/>
    <w:rsid w:val="003B761B"/>
    <w:rsid w:val="003C049F"/>
    <w:rsid w:val="003C2C16"/>
    <w:rsid w:val="003C5886"/>
    <w:rsid w:val="003C68F7"/>
    <w:rsid w:val="003C73F3"/>
    <w:rsid w:val="003C79C4"/>
    <w:rsid w:val="003D4E12"/>
    <w:rsid w:val="003E0591"/>
    <w:rsid w:val="003F1373"/>
    <w:rsid w:val="003F2AD2"/>
    <w:rsid w:val="003F4E67"/>
    <w:rsid w:val="003F5536"/>
    <w:rsid w:val="003F5EBC"/>
    <w:rsid w:val="00405E5F"/>
    <w:rsid w:val="0040666A"/>
    <w:rsid w:val="00411B12"/>
    <w:rsid w:val="00413B32"/>
    <w:rsid w:val="00414382"/>
    <w:rsid w:val="00422629"/>
    <w:rsid w:val="00424B57"/>
    <w:rsid w:val="004303B6"/>
    <w:rsid w:val="004313C5"/>
    <w:rsid w:val="0043140A"/>
    <w:rsid w:val="00431FE8"/>
    <w:rsid w:val="00432B61"/>
    <w:rsid w:val="004334D8"/>
    <w:rsid w:val="00434473"/>
    <w:rsid w:val="00434A4D"/>
    <w:rsid w:val="00436C77"/>
    <w:rsid w:val="00442125"/>
    <w:rsid w:val="00444B2A"/>
    <w:rsid w:val="004479D4"/>
    <w:rsid w:val="00450CB2"/>
    <w:rsid w:val="00450F40"/>
    <w:rsid w:val="004526EE"/>
    <w:rsid w:val="00453249"/>
    <w:rsid w:val="00455FBA"/>
    <w:rsid w:val="00463D66"/>
    <w:rsid w:val="00466D5E"/>
    <w:rsid w:val="004709F0"/>
    <w:rsid w:val="00471295"/>
    <w:rsid w:val="0047211A"/>
    <w:rsid w:val="0047330C"/>
    <w:rsid w:val="004770CE"/>
    <w:rsid w:val="00477BA8"/>
    <w:rsid w:val="00480399"/>
    <w:rsid w:val="004804BC"/>
    <w:rsid w:val="00481395"/>
    <w:rsid w:val="004870AE"/>
    <w:rsid w:val="004903E6"/>
    <w:rsid w:val="0049602D"/>
    <w:rsid w:val="00497C66"/>
    <w:rsid w:val="004A3B74"/>
    <w:rsid w:val="004B2887"/>
    <w:rsid w:val="004B2EDE"/>
    <w:rsid w:val="004B3207"/>
    <w:rsid w:val="004B3AF1"/>
    <w:rsid w:val="004B44E0"/>
    <w:rsid w:val="004B771D"/>
    <w:rsid w:val="004C06E8"/>
    <w:rsid w:val="004C0792"/>
    <w:rsid w:val="004C1099"/>
    <w:rsid w:val="004C4D6F"/>
    <w:rsid w:val="004C558F"/>
    <w:rsid w:val="004C5B5C"/>
    <w:rsid w:val="004C64B5"/>
    <w:rsid w:val="004D02B6"/>
    <w:rsid w:val="004D0556"/>
    <w:rsid w:val="004D2278"/>
    <w:rsid w:val="004D2897"/>
    <w:rsid w:val="004D2A89"/>
    <w:rsid w:val="004D401C"/>
    <w:rsid w:val="004D47E1"/>
    <w:rsid w:val="004D6800"/>
    <w:rsid w:val="004D75CE"/>
    <w:rsid w:val="004E0FF6"/>
    <w:rsid w:val="004E4B07"/>
    <w:rsid w:val="004E53E2"/>
    <w:rsid w:val="004E5F91"/>
    <w:rsid w:val="004F12C7"/>
    <w:rsid w:val="004F44FE"/>
    <w:rsid w:val="004F4A58"/>
    <w:rsid w:val="004F541C"/>
    <w:rsid w:val="004F60F1"/>
    <w:rsid w:val="004F68A1"/>
    <w:rsid w:val="004F7AD5"/>
    <w:rsid w:val="00500916"/>
    <w:rsid w:val="00501168"/>
    <w:rsid w:val="00501C1B"/>
    <w:rsid w:val="00501C6F"/>
    <w:rsid w:val="005054B6"/>
    <w:rsid w:val="0051567D"/>
    <w:rsid w:val="005163D1"/>
    <w:rsid w:val="00524016"/>
    <w:rsid w:val="00524C74"/>
    <w:rsid w:val="00526812"/>
    <w:rsid w:val="00527110"/>
    <w:rsid w:val="00530E92"/>
    <w:rsid w:val="00532261"/>
    <w:rsid w:val="00533FA9"/>
    <w:rsid w:val="005418C0"/>
    <w:rsid w:val="00542A09"/>
    <w:rsid w:val="00544BB8"/>
    <w:rsid w:val="00545605"/>
    <w:rsid w:val="00545B0D"/>
    <w:rsid w:val="0054615A"/>
    <w:rsid w:val="005476BD"/>
    <w:rsid w:val="00551A5F"/>
    <w:rsid w:val="00553FA6"/>
    <w:rsid w:val="005570EC"/>
    <w:rsid w:val="00561099"/>
    <w:rsid w:val="00565AAC"/>
    <w:rsid w:val="00566205"/>
    <w:rsid w:val="00567A53"/>
    <w:rsid w:val="00567A94"/>
    <w:rsid w:val="00567D6C"/>
    <w:rsid w:val="005705A3"/>
    <w:rsid w:val="005728EA"/>
    <w:rsid w:val="00575422"/>
    <w:rsid w:val="00577210"/>
    <w:rsid w:val="00580E25"/>
    <w:rsid w:val="00583B41"/>
    <w:rsid w:val="00584B0C"/>
    <w:rsid w:val="00584B45"/>
    <w:rsid w:val="00585D31"/>
    <w:rsid w:val="00586E9C"/>
    <w:rsid w:val="00587EA1"/>
    <w:rsid w:val="00594CA0"/>
    <w:rsid w:val="005972A7"/>
    <w:rsid w:val="005A15D1"/>
    <w:rsid w:val="005A24BB"/>
    <w:rsid w:val="005A38CD"/>
    <w:rsid w:val="005A3B1E"/>
    <w:rsid w:val="005A553F"/>
    <w:rsid w:val="005A658B"/>
    <w:rsid w:val="005B1AC3"/>
    <w:rsid w:val="005B3599"/>
    <w:rsid w:val="005C083D"/>
    <w:rsid w:val="005C3EB4"/>
    <w:rsid w:val="005C3F22"/>
    <w:rsid w:val="005C481E"/>
    <w:rsid w:val="005C4F4B"/>
    <w:rsid w:val="005C731C"/>
    <w:rsid w:val="005C79AB"/>
    <w:rsid w:val="005D066B"/>
    <w:rsid w:val="005D2415"/>
    <w:rsid w:val="005D67E2"/>
    <w:rsid w:val="005E48DE"/>
    <w:rsid w:val="005E75F3"/>
    <w:rsid w:val="005E7D49"/>
    <w:rsid w:val="005F085B"/>
    <w:rsid w:val="005F0906"/>
    <w:rsid w:val="005F17E1"/>
    <w:rsid w:val="005F2A75"/>
    <w:rsid w:val="005F4E6D"/>
    <w:rsid w:val="006016F9"/>
    <w:rsid w:val="00603F72"/>
    <w:rsid w:val="00604F00"/>
    <w:rsid w:val="00606352"/>
    <w:rsid w:val="00606836"/>
    <w:rsid w:val="00606A38"/>
    <w:rsid w:val="006071FD"/>
    <w:rsid w:val="00607D9F"/>
    <w:rsid w:val="006102E2"/>
    <w:rsid w:val="006119C7"/>
    <w:rsid w:val="00611DA4"/>
    <w:rsid w:val="006155F2"/>
    <w:rsid w:val="006162CB"/>
    <w:rsid w:val="00620DCB"/>
    <w:rsid w:val="00620F50"/>
    <w:rsid w:val="00621E2B"/>
    <w:rsid w:val="006306D7"/>
    <w:rsid w:val="006346CF"/>
    <w:rsid w:val="0063588E"/>
    <w:rsid w:val="006368D9"/>
    <w:rsid w:val="00645BFD"/>
    <w:rsid w:val="006461FF"/>
    <w:rsid w:val="00662441"/>
    <w:rsid w:val="006639A2"/>
    <w:rsid w:val="00664CE7"/>
    <w:rsid w:val="00665383"/>
    <w:rsid w:val="0067185F"/>
    <w:rsid w:val="0067214D"/>
    <w:rsid w:val="0067340A"/>
    <w:rsid w:val="00673541"/>
    <w:rsid w:val="0067465C"/>
    <w:rsid w:val="00680629"/>
    <w:rsid w:val="00680F3E"/>
    <w:rsid w:val="00684664"/>
    <w:rsid w:val="00684FF3"/>
    <w:rsid w:val="00685D1A"/>
    <w:rsid w:val="00690811"/>
    <w:rsid w:val="00693B37"/>
    <w:rsid w:val="00696461"/>
    <w:rsid w:val="00697DEF"/>
    <w:rsid w:val="006A14BE"/>
    <w:rsid w:val="006A22F4"/>
    <w:rsid w:val="006A2F2F"/>
    <w:rsid w:val="006A5B7A"/>
    <w:rsid w:val="006A664B"/>
    <w:rsid w:val="006B0B95"/>
    <w:rsid w:val="006B1752"/>
    <w:rsid w:val="006B3614"/>
    <w:rsid w:val="006C16FD"/>
    <w:rsid w:val="006C27AA"/>
    <w:rsid w:val="006C27C4"/>
    <w:rsid w:val="006C3C83"/>
    <w:rsid w:val="006C59A8"/>
    <w:rsid w:val="006D1CBA"/>
    <w:rsid w:val="006E140E"/>
    <w:rsid w:val="006E1646"/>
    <w:rsid w:val="006E1852"/>
    <w:rsid w:val="006E237C"/>
    <w:rsid w:val="006E26CF"/>
    <w:rsid w:val="006E2D67"/>
    <w:rsid w:val="006E38FA"/>
    <w:rsid w:val="006E404B"/>
    <w:rsid w:val="006E5B80"/>
    <w:rsid w:val="006E7BE3"/>
    <w:rsid w:val="006F0488"/>
    <w:rsid w:val="006F76F3"/>
    <w:rsid w:val="0070314D"/>
    <w:rsid w:val="00704A17"/>
    <w:rsid w:val="00712A52"/>
    <w:rsid w:val="0071524D"/>
    <w:rsid w:val="00715485"/>
    <w:rsid w:val="00717449"/>
    <w:rsid w:val="00717D55"/>
    <w:rsid w:val="00723545"/>
    <w:rsid w:val="00730155"/>
    <w:rsid w:val="00730CD8"/>
    <w:rsid w:val="007347DE"/>
    <w:rsid w:val="00736519"/>
    <w:rsid w:val="00737B02"/>
    <w:rsid w:val="0074237A"/>
    <w:rsid w:val="00742398"/>
    <w:rsid w:val="007450D0"/>
    <w:rsid w:val="00767316"/>
    <w:rsid w:val="0077026D"/>
    <w:rsid w:val="007704BD"/>
    <w:rsid w:val="00773A9F"/>
    <w:rsid w:val="0078223B"/>
    <w:rsid w:val="00783882"/>
    <w:rsid w:val="00783FDB"/>
    <w:rsid w:val="007845E4"/>
    <w:rsid w:val="00785ADD"/>
    <w:rsid w:val="00787FC2"/>
    <w:rsid w:val="00791753"/>
    <w:rsid w:val="00794BB2"/>
    <w:rsid w:val="00796638"/>
    <w:rsid w:val="00797032"/>
    <w:rsid w:val="007A0057"/>
    <w:rsid w:val="007A1A5A"/>
    <w:rsid w:val="007A285E"/>
    <w:rsid w:val="007A2B6F"/>
    <w:rsid w:val="007A36C7"/>
    <w:rsid w:val="007A6858"/>
    <w:rsid w:val="007B1F8B"/>
    <w:rsid w:val="007C00EC"/>
    <w:rsid w:val="007C04D4"/>
    <w:rsid w:val="007C05DE"/>
    <w:rsid w:val="007D04F0"/>
    <w:rsid w:val="007D090F"/>
    <w:rsid w:val="007D3CA9"/>
    <w:rsid w:val="007D4B3A"/>
    <w:rsid w:val="007D4CD2"/>
    <w:rsid w:val="007D57BF"/>
    <w:rsid w:val="007D6AA7"/>
    <w:rsid w:val="007D785B"/>
    <w:rsid w:val="007E23D2"/>
    <w:rsid w:val="007E3E5D"/>
    <w:rsid w:val="007E6503"/>
    <w:rsid w:val="007E6C4F"/>
    <w:rsid w:val="007E7369"/>
    <w:rsid w:val="007E7D86"/>
    <w:rsid w:val="007F045A"/>
    <w:rsid w:val="007F14CD"/>
    <w:rsid w:val="007F7FF4"/>
    <w:rsid w:val="00800084"/>
    <w:rsid w:val="00803EBE"/>
    <w:rsid w:val="0081079F"/>
    <w:rsid w:val="00814A05"/>
    <w:rsid w:val="008152DC"/>
    <w:rsid w:val="0081560B"/>
    <w:rsid w:val="00816897"/>
    <w:rsid w:val="008175CC"/>
    <w:rsid w:val="00821036"/>
    <w:rsid w:val="008224DA"/>
    <w:rsid w:val="008243ED"/>
    <w:rsid w:val="008244A5"/>
    <w:rsid w:val="00826321"/>
    <w:rsid w:val="008279FE"/>
    <w:rsid w:val="00832FDE"/>
    <w:rsid w:val="008338FD"/>
    <w:rsid w:val="0083693E"/>
    <w:rsid w:val="00836B04"/>
    <w:rsid w:val="008439D0"/>
    <w:rsid w:val="008456E9"/>
    <w:rsid w:val="00847714"/>
    <w:rsid w:val="00850547"/>
    <w:rsid w:val="00852394"/>
    <w:rsid w:val="008648BA"/>
    <w:rsid w:val="00866368"/>
    <w:rsid w:val="00870309"/>
    <w:rsid w:val="00870C83"/>
    <w:rsid w:val="00871483"/>
    <w:rsid w:val="00872CEA"/>
    <w:rsid w:val="008800D4"/>
    <w:rsid w:val="00883CF8"/>
    <w:rsid w:val="00884B8F"/>
    <w:rsid w:val="008868C6"/>
    <w:rsid w:val="0089100F"/>
    <w:rsid w:val="008A026A"/>
    <w:rsid w:val="008A0800"/>
    <w:rsid w:val="008A19BA"/>
    <w:rsid w:val="008A3F7A"/>
    <w:rsid w:val="008A5EFE"/>
    <w:rsid w:val="008A7E6A"/>
    <w:rsid w:val="008B087D"/>
    <w:rsid w:val="008B0B1C"/>
    <w:rsid w:val="008B2D65"/>
    <w:rsid w:val="008C0FB8"/>
    <w:rsid w:val="008C20FB"/>
    <w:rsid w:val="008C222C"/>
    <w:rsid w:val="008C3999"/>
    <w:rsid w:val="008C3A38"/>
    <w:rsid w:val="008C3D88"/>
    <w:rsid w:val="008C6A46"/>
    <w:rsid w:val="008D0EB6"/>
    <w:rsid w:val="008D206F"/>
    <w:rsid w:val="008D3ED1"/>
    <w:rsid w:val="008E7720"/>
    <w:rsid w:val="008E7FFB"/>
    <w:rsid w:val="008F4A07"/>
    <w:rsid w:val="008F4DE9"/>
    <w:rsid w:val="008F6139"/>
    <w:rsid w:val="008F6521"/>
    <w:rsid w:val="008F7F29"/>
    <w:rsid w:val="009071FD"/>
    <w:rsid w:val="0091196E"/>
    <w:rsid w:val="00911D36"/>
    <w:rsid w:val="00915483"/>
    <w:rsid w:val="00916356"/>
    <w:rsid w:val="009165AD"/>
    <w:rsid w:val="00916698"/>
    <w:rsid w:val="00916FC7"/>
    <w:rsid w:val="00917222"/>
    <w:rsid w:val="00917CF3"/>
    <w:rsid w:val="00917EB6"/>
    <w:rsid w:val="009207C5"/>
    <w:rsid w:val="00924879"/>
    <w:rsid w:val="00925951"/>
    <w:rsid w:val="00925C8A"/>
    <w:rsid w:val="0092765B"/>
    <w:rsid w:val="00933DEA"/>
    <w:rsid w:val="00937B81"/>
    <w:rsid w:val="00940C1D"/>
    <w:rsid w:val="0094416E"/>
    <w:rsid w:val="00950654"/>
    <w:rsid w:val="00960BAD"/>
    <w:rsid w:val="009613D8"/>
    <w:rsid w:val="00970137"/>
    <w:rsid w:val="00971EE1"/>
    <w:rsid w:val="00973827"/>
    <w:rsid w:val="0097658D"/>
    <w:rsid w:val="00976F96"/>
    <w:rsid w:val="009779B9"/>
    <w:rsid w:val="0098094E"/>
    <w:rsid w:val="00982012"/>
    <w:rsid w:val="009829D9"/>
    <w:rsid w:val="0099100B"/>
    <w:rsid w:val="0099152A"/>
    <w:rsid w:val="00993C6A"/>
    <w:rsid w:val="009946EB"/>
    <w:rsid w:val="009958BD"/>
    <w:rsid w:val="009A088A"/>
    <w:rsid w:val="009A0E15"/>
    <w:rsid w:val="009A1496"/>
    <w:rsid w:val="009A4BA0"/>
    <w:rsid w:val="009A70DA"/>
    <w:rsid w:val="009B070A"/>
    <w:rsid w:val="009B0A9D"/>
    <w:rsid w:val="009B3751"/>
    <w:rsid w:val="009B49F7"/>
    <w:rsid w:val="009B6CFE"/>
    <w:rsid w:val="009C0DD4"/>
    <w:rsid w:val="009C7171"/>
    <w:rsid w:val="009D278A"/>
    <w:rsid w:val="009D2DDB"/>
    <w:rsid w:val="009D302C"/>
    <w:rsid w:val="009D33DA"/>
    <w:rsid w:val="009E058E"/>
    <w:rsid w:val="009E1510"/>
    <w:rsid w:val="009E1BE2"/>
    <w:rsid w:val="009E4765"/>
    <w:rsid w:val="009F144F"/>
    <w:rsid w:val="009F1C7F"/>
    <w:rsid w:val="009F509D"/>
    <w:rsid w:val="009F71A6"/>
    <w:rsid w:val="009F78DE"/>
    <w:rsid w:val="00A01145"/>
    <w:rsid w:val="00A01D10"/>
    <w:rsid w:val="00A0540C"/>
    <w:rsid w:val="00A11C61"/>
    <w:rsid w:val="00A13B0C"/>
    <w:rsid w:val="00A15209"/>
    <w:rsid w:val="00A154CA"/>
    <w:rsid w:val="00A2000F"/>
    <w:rsid w:val="00A2207D"/>
    <w:rsid w:val="00A220D9"/>
    <w:rsid w:val="00A2770F"/>
    <w:rsid w:val="00A3097C"/>
    <w:rsid w:val="00A338A2"/>
    <w:rsid w:val="00A4069B"/>
    <w:rsid w:val="00A43144"/>
    <w:rsid w:val="00A469CC"/>
    <w:rsid w:val="00A50A2E"/>
    <w:rsid w:val="00A533FD"/>
    <w:rsid w:val="00A5460B"/>
    <w:rsid w:val="00A54DAF"/>
    <w:rsid w:val="00A55E37"/>
    <w:rsid w:val="00A560BA"/>
    <w:rsid w:val="00A6187D"/>
    <w:rsid w:val="00A62241"/>
    <w:rsid w:val="00A64148"/>
    <w:rsid w:val="00A65F3D"/>
    <w:rsid w:val="00A66508"/>
    <w:rsid w:val="00A72DB8"/>
    <w:rsid w:val="00A73DD4"/>
    <w:rsid w:val="00A74EF7"/>
    <w:rsid w:val="00A77560"/>
    <w:rsid w:val="00A77C77"/>
    <w:rsid w:val="00A8029C"/>
    <w:rsid w:val="00A8767E"/>
    <w:rsid w:val="00A9031B"/>
    <w:rsid w:val="00A96260"/>
    <w:rsid w:val="00AA27AF"/>
    <w:rsid w:val="00AA7DFF"/>
    <w:rsid w:val="00AB24C5"/>
    <w:rsid w:val="00AB508F"/>
    <w:rsid w:val="00AB6E04"/>
    <w:rsid w:val="00AB715F"/>
    <w:rsid w:val="00AC19DA"/>
    <w:rsid w:val="00AC26F3"/>
    <w:rsid w:val="00AC319E"/>
    <w:rsid w:val="00AC42BD"/>
    <w:rsid w:val="00AC604F"/>
    <w:rsid w:val="00AC7468"/>
    <w:rsid w:val="00AC7F12"/>
    <w:rsid w:val="00AD51CD"/>
    <w:rsid w:val="00AD68C0"/>
    <w:rsid w:val="00AD7EFC"/>
    <w:rsid w:val="00AE096D"/>
    <w:rsid w:val="00AE1838"/>
    <w:rsid w:val="00AE4187"/>
    <w:rsid w:val="00AE4391"/>
    <w:rsid w:val="00AE646B"/>
    <w:rsid w:val="00AE69C8"/>
    <w:rsid w:val="00AE7EF4"/>
    <w:rsid w:val="00AF008C"/>
    <w:rsid w:val="00AF2207"/>
    <w:rsid w:val="00B02463"/>
    <w:rsid w:val="00B047DE"/>
    <w:rsid w:val="00B079B1"/>
    <w:rsid w:val="00B104D6"/>
    <w:rsid w:val="00B112F1"/>
    <w:rsid w:val="00B117EF"/>
    <w:rsid w:val="00B11A61"/>
    <w:rsid w:val="00B120C7"/>
    <w:rsid w:val="00B17A70"/>
    <w:rsid w:val="00B20A8D"/>
    <w:rsid w:val="00B20DDC"/>
    <w:rsid w:val="00B22B25"/>
    <w:rsid w:val="00B2326F"/>
    <w:rsid w:val="00B232FA"/>
    <w:rsid w:val="00B250BF"/>
    <w:rsid w:val="00B264DB"/>
    <w:rsid w:val="00B3275B"/>
    <w:rsid w:val="00B3284A"/>
    <w:rsid w:val="00B40C9F"/>
    <w:rsid w:val="00B40D70"/>
    <w:rsid w:val="00B41B9E"/>
    <w:rsid w:val="00B44FDD"/>
    <w:rsid w:val="00B451CB"/>
    <w:rsid w:val="00B5073B"/>
    <w:rsid w:val="00B50BDC"/>
    <w:rsid w:val="00B51266"/>
    <w:rsid w:val="00B54EA6"/>
    <w:rsid w:val="00B6131C"/>
    <w:rsid w:val="00B6186A"/>
    <w:rsid w:val="00B63606"/>
    <w:rsid w:val="00B72317"/>
    <w:rsid w:val="00B7745E"/>
    <w:rsid w:val="00B80F22"/>
    <w:rsid w:val="00B91671"/>
    <w:rsid w:val="00B977B9"/>
    <w:rsid w:val="00BA108D"/>
    <w:rsid w:val="00BA3AED"/>
    <w:rsid w:val="00BB122F"/>
    <w:rsid w:val="00BB1EE4"/>
    <w:rsid w:val="00BB2E6C"/>
    <w:rsid w:val="00BB604F"/>
    <w:rsid w:val="00BC7230"/>
    <w:rsid w:val="00BD2C9F"/>
    <w:rsid w:val="00BD3071"/>
    <w:rsid w:val="00BD3A9B"/>
    <w:rsid w:val="00BD6245"/>
    <w:rsid w:val="00BE14B9"/>
    <w:rsid w:val="00BE3B00"/>
    <w:rsid w:val="00BE7442"/>
    <w:rsid w:val="00BF0ABD"/>
    <w:rsid w:val="00BF1289"/>
    <w:rsid w:val="00BF1F96"/>
    <w:rsid w:val="00BF4349"/>
    <w:rsid w:val="00BF773A"/>
    <w:rsid w:val="00C01336"/>
    <w:rsid w:val="00C04DF1"/>
    <w:rsid w:val="00C11F45"/>
    <w:rsid w:val="00C12076"/>
    <w:rsid w:val="00C14B60"/>
    <w:rsid w:val="00C166B2"/>
    <w:rsid w:val="00C21561"/>
    <w:rsid w:val="00C2251F"/>
    <w:rsid w:val="00C271DA"/>
    <w:rsid w:val="00C317E7"/>
    <w:rsid w:val="00C32CD1"/>
    <w:rsid w:val="00C36095"/>
    <w:rsid w:val="00C42069"/>
    <w:rsid w:val="00C450A7"/>
    <w:rsid w:val="00C454B1"/>
    <w:rsid w:val="00C46090"/>
    <w:rsid w:val="00C5095E"/>
    <w:rsid w:val="00C5196D"/>
    <w:rsid w:val="00C51A38"/>
    <w:rsid w:val="00C54914"/>
    <w:rsid w:val="00C57887"/>
    <w:rsid w:val="00C627C3"/>
    <w:rsid w:val="00C62C3E"/>
    <w:rsid w:val="00C6320D"/>
    <w:rsid w:val="00C66C12"/>
    <w:rsid w:val="00C729FE"/>
    <w:rsid w:val="00C752ED"/>
    <w:rsid w:val="00C76684"/>
    <w:rsid w:val="00C80CAB"/>
    <w:rsid w:val="00C80EAD"/>
    <w:rsid w:val="00C81787"/>
    <w:rsid w:val="00C81FAF"/>
    <w:rsid w:val="00C82165"/>
    <w:rsid w:val="00C83ADD"/>
    <w:rsid w:val="00C864FB"/>
    <w:rsid w:val="00C86998"/>
    <w:rsid w:val="00C86AEC"/>
    <w:rsid w:val="00C96F84"/>
    <w:rsid w:val="00CA60F5"/>
    <w:rsid w:val="00CC1E1C"/>
    <w:rsid w:val="00CC4F23"/>
    <w:rsid w:val="00CC6899"/>
    <w:rsid w:val="00CD45F9"/>
    <w:rsid w:val="00CD4638"/>
    <w:rsid w:val="00CD7AE1"/>
    <w:rsid w:val="00CE26D4"/>
    <w:rsid w:val="00CE5BA7"/>
    <w:rsid w:val="00CF16BA"/>
    <w:rsid w:val="00CF57A3"/>
    <w:rsid w:val="00CF6D9A"/>
    <w:rsid w:val="00D01972"/>
    <w:rsid w:val="00D01E72"/>
    <w:rsid w:val="00D0723B"/>
    <w:rsid w:val="00D12133"/>
    <w:rsid w:val="00D1479D"/>
    <w:rsid w:val="00D212E5"/>
    <w:rsid w:val="00D21C16"/>
    <w:rsid w:val="00D22D08"/>
    <w:rsid w:val="00D237E5"/>
    <w:rsid w:val="00D24253"/>
    <w:rsid w:val="00D248DD"/>
    <w:rsid w:val="00D26A5B"/>
    <w:rsid w:val="00D319A0"/>
    <w:rsid w:val="00D35F09"/>
    <w:rsid w:val="00D37989"/>
    <w:rsid w:val="00D37FA9"/>
    <w:rsid w:val="00D436CA"/>
    <w:rsid w:val="00D45E2F"/>
    <w:rsid w:val="00D46B26"/>
    <w:rsid w:val="00D46C6F"/>
    <w:rsid w:val="00D51790"/>
    <w:rsid w:val="00D5193D"/>
    <w:rsid w:val="00D52B12"/>
    <w:rsid w:val="00D609FB"/>
    <w:rsid w:val="00D627F2"/>
    <w:rsid w:val="00D62E60"/>
    <w:rsid w:val="00D62F67"/>
    <w:rsid w:val="00D638B2"/>
    <w:rsid w:val="00D64F37"/>
    <w:rsid w:val="00D7044A"/>
    <w:rsid w:val="00D7407E"/>
    <w:rsid w:val="00D747C0"/>
    <w:rsid w:val="00D758FC"/>
    <w:rsid w:val="00D76F36"/>
    <w:rsid w:val="00D8349C"/>
    <w:rsid w:val="00D838E0"/>
    <w:rsid w:val="00D83963"/>
    <w:rsid w:val="00D85362"/>
    <w:rsid w:val="00D85A4F"/>
    <w:rsid w:val="00D94736"/>
    <w:rsid w:val="00D94A12"/>
    <w:rsid w:val="00D9724F"/>
    <w:rsid w:val="00DA170F"/>
    <w:rsid w:val="00DA313E"/>
    <w:rsid w:val="00DA3810"/>
    <w:rsid w:val="00DA3E02"/>
    <w:rsid w:val="00DA4AEC"/>
    <w:rsid w:val="00DA6BFC"/>
    <w:rsid w:val="00DA7921"/>
    <w:rsid w:val="00DA7CE2"/>
    <w:rsid w:val="00DB1DE1"/>
    <w:rsid w:val="00DB2B62"/>
    <w:rsid w:val="00DB3C5F"/>
    <w:rsid w:val="00DB7305"/>
    <w:rsid w:val="00DC06E5"/>
    <w:rsid w:val="00DC09AE"/>
    <w:rsid w:val="00DC4553"/>
    <w:rsid w:val="00DC5ABB"/>
    <w:rsid w:val="00DD2947"/>
    <w:rsid w:val="00DD296C"/>
    <w:rsid w:val="00DD3EF2"/>
    <w:rsid w:val="00DD4335"/>
    <w:rsid w:val="00DD484B"/>
    <w:rsid w:val="00DE04FE"/>
    <w:rsid w:val="00DE1415"/>
    <w:rsid w:val="00DE168D"/>
    <w:rsid w:val="00DE3CE8"/>
    <w:rsid w:val="00DF091E"/>
    <w:rsid w:val="00DF44AB"/>
    <w:rsid w:val="00DF52CB"/>
    <w:rsid w:val="00E0404B"/>
    <w:rsid w:val="00E05246"/>
    <w:rsid w:val="00E055EA"/>
    <w:rsid w:val="00E05E9F"/>
    <w:rsid w:val="00E10D50"/>
    <w:rsid w:val="00E12C2D"/>
    <w:rsid w:val="00E1524E"/>
    <w:rsid w:val="00E16F7D"/>
    <w:rsid w:val="00E1702E"/>
    <w:rsid w:val="00E17916"/>
    <w:rsid w:val="00E17ED5"/>
    <w:rsid w:val="00E231EF"/>
    <w:rsid w:val="00E263D8"/>
    <w:rsid w:val="00E2664D"/>
    <w:rsid w:val="00E26DBA"/>
    <w:rsid w:val="00E270B4"/>
    <w:rsid w:val="00E301B2"/>
    <w:rsid w:val="00E3108F"/>
    <w:rsid w:val="00E342A4"/>
    <w:rsid w:val="00E37569"/>
    <w:rsid w:val="00E41275"/>
    <w:rsid w:val="00E42DD1"/>
    <w:rsid w:val="00E4307C"/>
    <w:rsid w:val="00E440E8"/>
    <w:rsid w:val="00E447CA"/>
    <w:rsid w:val="00E44F5F"/>
    <w:rsid w:val="00E50A10"/>
    <w:rsid w:val="00E512FD"/>
    <w:rsid w:val="00E51F59"/>
    <w:rsid w:val="00E52D29"/>
    <w:rsid w:val="00E56A4A"/>
    <w:rsid w:val="00E6005C"/>
    <w:rsid w:val="00E6206B"/>
    <w:rsid w:val="00E64434"/>
    <w:rsid w:val="00E67127"/>
    <w:rsid w:val="00E71057"/>
    <w:rsid w:val="00E73BF7"/>
    <w:rsid w:val="00E81857"/>
    <w:rsid w:val="00E81C6A"/>
    <w:rsid w:val="00E82B9E"/>
    <w:rsid w:val="00E8318D"/>
    <w:rsid w:val="00E83DBA"/>
    <w:rsid w:val="00E93D88"/>
    <w:rsid w:val="00E9434A"/>
    <w:rsid w:val="00E95D4C"/>
    <w:rsid w:val="00E974C2"/>
    <w:rsid w:val="00EA14F7"/>
    <w:rsid w:val="00EA1AEA"/>
    <w:rsid w:val="00EA5931"/>
    <w:rsid w:val="00EB18FD"/>
    <w:rsid w:val="00EB215F"/>
    <w:rsid w:val="00EB513F"/>
    <w:rsid w:val="00EB532C"/>
    <w:rsid w:val="00EB53D8"/>
    <w:rsid w:val="00EB5A9E"/>
    <w:rsid w:val="00EB7257"/>
    <w:rsid w:val="00EC0AE3"/>
    <w:rsid w:val="00EC3313"/>
    <w:rsid w:val="00EC3759"/>
    <w:rsid w:val="00EC376B"/>
    <w:rsid w:val="00ED0A5D"/>
    <w:rsid w:val="00ED5A50"/>
    <w:rsid w:val="00EE2B96"/>
    <w:rsid w:val="00EE50BF"/>
    <w:rsid w:val="00EF34F6"/>
    <w:rsid w:val="00EF743B"/>
    <w:rsid w:val="00F004D5"/>
    <w:rsid w:val="00F034AB"/>
    <w:rsid w:val="00F0494A"/>
    <w:rsid w:val="00F065F1"/>
    <w:rsid w:val="00F124C7"/>
    <w:rsid w:val="00F12CD0"/>
    <w:rsid w:val="00F14B94"/>
    <w:rsid w:val="00F15FCA"/>
    <w:rsid w:val="00F174B9"/>
    <w:rsid w:val="00F212B2"/>
    <w:rsid w:val="00F326AB"/>
    <w:rsid w:val="00F34E1D"/>
    <w:rsid w:val="00F4018C"/>
    <w:rsid w:val="00F40957"/>
    <w:rsid w:val="00F4409C"/>
    <w:rsid w:val="00F45B1E"/>
    <w:rsid w:val="00F466AF"/>
    <w:rsid w:val="00F46C4B"/>
    <w:rsid w:val="00F50AAA"/>
    <w:rsid w:val="00F57888"/>
    <w:rsid w:val="00F60A44"/>
    <w:rsid w:val="00F60F3F"/>
    <w:rsid w:val="00F62618"/>
    <w:rsid w:val="00F63A75"/>
    <w:rsid w:val="00F64702"/>
    <w:rsid w:val="00F65312"/>
    <w:rsid w:val="00F71EC7"/>
    <w:rsid w:val="00F72D85"/>
    <w:rsid w:val="00F749AB"/>
    <w:rsid w:val="00F7715C"/>
    <w:rsid w:val="00F779CF"/>
    <w:rsid w:val="00F81864"/>
    <w:rsid w:val="00F82733"/>
    <w:rsid w:val="00F932BC"/>
    <w:rsid w:val="00F96BAC"/>
    <w:rsid w:val="00F97F65"/>
    <w:rsid w:val="00FA0A86"/>
    <w:rsid w:val="00FA2174"/>
    <w:rsid w:val="00FA612A"/>
    <w:rsid w:val="00FA706A"/>
    <w:rsid w:val="00FB1E52"/>
    <w:rsid w:val="00FB6302"/>
    <w:rsid w:val="00FB6ACC"/>
    <w:rsid w:val="00FB7F7E"/>
    <w:rsid w:val="00FC2B8D"/>
    <w:rsid w:val="00FC563A"/>
    <w:rsid w:val="00FC6E07"/>
    <w:rsid w:val="00FC7DC4"/>
    <w:rsid w:val="00FD34A6"/>
    <w:rsid w:val="00FD57DD"/>
    <w:rsid w:val="00FD5A10"/>
    <w:rsid w:val="00FD6BCA"/>
    <w:rsid w:val="00FE010E"/>
    <w:rsid w:val="00FE1AB6"/>
    <w:rsid w:val="00FE6391"/>
    <w:rsid w:val="00FE7EBC"/>
    <w:rsid w:val="00FF4D6F"/>
    <w:rsid w:val="00FF637E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1687C"/>
  <w15:chartTrackingRefBased/>
  <w15:docId w15:val="{A96EFEDC-BE5D-4E13-A687-8205F752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79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61796"/>
    <w:rPr>
      <w:rFonts w:ascii="Courier New" w:hAnsi="Courier New" w:cs="Tahoma"/>
      <w:sz w:val="20"/>
      <w:szCs w:val="20"/>
    </w:rPr>
  </w:style>
  <w:style w:type="character" w:customStyle="1" w:styleId="a4">
    <w:name w:val="Текст Знак"/>
    <w:link w:val="a3"/>
    <w:rsid w:val="00361796"/>
    <w:rPr>
      <w:rFonts w:ascii="Courier New" w:hAnsi="Courier New" w:cs="Tahoma"/>
      <w:lang w:val="ru-RU" w:eastAsia="ru-RU" w:bidi="ar-SA"/>
    </w:rPr>
  </w:style>
  <w:style w:type="paragraph" w:customStyle="1" w:styleId="ConsPlusNormal">
    <w:name w:val="ConsPlusNormal"/>
    <w:rsid w:val="001F28D1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WolfishLair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1</dc:creator>
  <cp:keywords/>
  <dc:description/>
  <cp:lastModifiedBy>Васильева Дина Юсуповна</cp:lastModifiedBy>
  <cp:revision>5</cp:revision>
  <dcterms:created xsi:type="dcterms:W3CDTF">2023-11-14T03:39:00Z</dcterms:created>
  <dcterms:modified xsi:type="dcterms:W3CDTF">2025-10-16T08:22:00Z</dcterms:modified>
</cp:coreProperties>
</file>