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EFB58" w14:textId="77777777" w:rsidR="00AE4953" w:rsidRDefault="00AE4953"/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3096"/>
        <w:gridCol w:w="3096"/>
      </w:tblGrid>
      <w:tr w:rsidR="0045476E" w:rsidRPr="0045476E" w14:paraId="026D06A0" w14:textId="77777777" w:rsidTr="00AE4953">
        <w:trPr>
          <w:trHeight w:val="568"/>
        </w:trPr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AAE7" w14:textId="77777777" w:rsidR="0045476E" w:rsidRPr="0045476E" w:rsidRDefault="0045476E" w:rsidP="0045476E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E253D" w14:textId="7F90A006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 wp14:anchorId="54E40E8B" wp14:editId="64E7E013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-222250</wp:posOffset>
                  </wp:positionV>
                  <wp:extent cx="514350" cy="675005"/>
                  <wp:effectExtent l="0" t="0" r="0" b="0"/>
                  <wp:wrapNone/>
                  <wp:docPr id="1" name="_x0000_s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135851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517481D" w14:textId="77777777" w:rsidR="0045476E" w:rsidRPr="0045476E" w:rsidRDefault="0045476E" w:rsidP="004547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647CC" w14:textId="77777777" w:rsidR="0045476E" w:rsidRPr="0045476E" w:rsidRDefault="0045476E" w:rsidP="004547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45476E" w:rsidRPr="0045476E" w14:paraId="13259BEE" w14:textId="77777777" w:rsidTr="00CE44C9"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3CD5E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460A4D3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402A9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CADC760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31C6B1C0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</w:p>
          <w:p w14:paraId="2E9DE09A" w14:textId="77777777" w:rsidR="0045476E" w:rsidRPr="0045476E" w:rsidRDefault="0045476E" w:rsidP="0045476E">
            <w:pPr>
              <w:jc w:val="center"/>
              <w:rPr>
                <w:b/>
                <w:bCs/>
                <w:sz w:val="36"/>
                <w:szCs w:val="36"/>
              </w:rPr>
            </w:pPr>
            <w:r w:rsidRPr="0045476E">
              <w:rPr>
                <w:b/>
                <w:bCs/>
                <w:sz w:val="36"/>
                <w:szCs w:val="36"/>
              </w:rPr>
              <w:t>РЕШЕНИЕ</w:t>
            </w:r>
          </w:p>
          <w:p w14:paraId="79BE4337" w14:textId="77777777" w:rsidR="0045476E" w:rsidRPr="0045476E" w:rsidRDefault="0045476E" w:rsidP="0045476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5476E" w:rsidRPr="0045476E" w14:paraId="5E410A7B" w14:textId="77777777" w:rsidTr="00CE44C9"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BB22F" w14:textId="7425C455" w:rsidR="0045476E" w:rsidRPr="0045476E" w:rsidRDefault="00C27BE7" w:rsidP="00454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5476E" w:rsidRPr="0045476E">
              <w:rPr>
                <w:sz w:val="28"/>
                <w:szCs w:val="28"/>
              </w:rPr>
              <w:t>.</w:t>
            </w:r>
            <w:r w:rsidR="00CE44C9">
              <w:rPr>
                <w:sz w:val="28"/>
                <w:szCs w:val="28"/>
              </w:rPr>
              <w:t>1</w:t>
            </w:r>
            <w:r w:rsidR="00CF4327">
              <w:rPr>
                <w:sz w:val="28"/>
                <w:szCs w:val="28"/>
              </w:rPr>
              <w:t>1</w:t>
            </w:r>
            <w:r w:rsidR="0045476E" w:rsidRPr="0045476E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F7BCF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D79A8" w14:textId="0CB25C8E" w:rsidR="0045476E" w:rsidRPr="0045476E" w:rsidRDefault="0045476E" w:rsidP="0045476E">
            <w:pPr>
              <w:jc w:val="right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№ </w:t>
            </w:r>
            <w:r w:rsidR="00C27BE7">
              <w:rPr>
                <w:sz w:val="28"/>
                <w:szCs w:val="28"/>
              </w:rPr>
              <w:t>5</w:t>
            </w:r>
            <w:r w:rsidRPr="0045476E">
              <w:rPr>
                <w:sz w:val="28"/>
                <w:szCs w:val="28"/>
              </w:rPr>
              <w:t>-</w:t>
            </w:r>
            <w:r w:rsidR="00C27BE7">
              <w:rPr>
                <w:sz w:val="28"/>
                <w:szCs w:val="28"/>
              </w:rPr>
              <w:t>3</w:t>
            </w:r>
            <w:r w:rsidR="00F77A07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="001B2A86">
              <w:rPr>
                <w:sz w:val="28"/>
                <w:szCs w:val="28"/>
              </w:rPr>
              <w:t>р</w:t>
            </w:r>
          </w:p>
        </w:tc>
      </w:tr>
      <w:tr w:rsidR="0045476E" w:rsidRPr="00D1100B" w14:paraId="189CC415" w14:textId="77777777" w:rsidTr="00CE44C9">
        <w:trPr>
          <w:trHeight w:val="705"/>
        </w:trPr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F278" w14:textId="77777777" w:rsidR="0045476E" w:rsidRPr="00D1100B" w:rsidRDefault="0045476E" w:rsidP="0045476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02267680" w14:textId="324AC734" w:rsidR="0045476E" w:rsidRPr="00D1100B" w:rsidRDefault="0023051E" w:rsidP="001B2A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</w:t>
            </w:r>
            <w:r w:rsidR="003C6F28" w:rsidRPr="00D1100B">
              <w:rPr>
                <w:sz w:val="28"/>
                <w:szCs w:val="28"/>
              </w:rPr>
              <w:t>несени</w:t>
            </w:r>
            <w:r>
              <w:rPr>
                <w:sz w:val="28"/>
                <w:szCs w:val="28"/>
              </w:rPr>
              <w:t>и</w:t>
            </w:r>
            <w:r w:rsidR="003C6F28" w:rsidRPr="00D1100B">
              <w:rPr>
                <w:sz w:val="28"/>
                <w:szCs w:val="28"/>
              </w:rPr>
              <w:t xml:space="preserve"> изменений в решение </w:t>
            </w:r>
            <w:bookmarkStart w:id="1" w:name="_Hlk212213208"/>
            <w:r w:rsidR="003C6F28" w:rsidRPr="00D1100B">
              <w:rPr>
                <w:sz w:val="28"/>
                <w:szCs w:val="28"/>
              </w:rPr>
              <w:t>Ужурского окружного Совета депутатов от 02.10.2025 № 1-4р «</w:t>
            </w:r>
            <w:r w:rsidR="0045476E" w:rsidRPr="00D1100B">
              <w:rPr>
                <w:sz w:val="28"/>
                <w:szCs w:val="28"/>
              </w:rPr>
              <w:t>О ликвидации Ужурского районного Совета депутатов как юридического лица</w:t>
            </w:r>
            <w:r w:rsidR="003C6F28" w:rsidRPr="00D1100B">
              <w:rPr>
                <w:sz w:val="28"/>
                <w:szCs w:val="28"/>
              </w:rPr>
              <w:t>»</w:t>
            </w:r>
            <w:bookmarkEnd w:id="1"/>
          </w:p>
        </w:tc>
      </w:tr>
    </w:tbl>
    <w:p w14:paraId="568BDFDD" w14:textId="4F181127" w:rsidR="0045476E" w:rsidRPr="00D1100B" w:rsidRDefault="0045476E" w:rsidP="003D4C19">
      <w:pPr>
        <w:jc w:val="both"/>
        <w:rPr>
          <w:sz w:val="28"/>
          <w:szCs w:val="28"/>
        </w:rPr>
      </w:pPr>
    </w:p>
    <w:p w14:paraId="12DF263B" w14:textId="65502E00" w:rsidR="00227CE6" w:rsidRPr="00D1100B" w:rsidRDefault="00227CE6" w:rsidP="009C371C">
      <w:pPr>
        <w:ind w:firstLine="709"/>
        <w:jc w:val="both"/>
        <w:rPr>
          <w:color w:val="000000"/>
          <w:sz w:val="28"/>
          <w:szCs w:val="28"/>
        </w:rPr>
      </w:pPr>
      <w:r w:rsidRPr="00D1100B">
        <w:rPr>
          <w:sz w:val="28"/>
          <w:szCs w:val="28"/>
        </w:rPr>
        <w:t>В соответствии со стат</w:t>
      </w:r>
      <w:r w:rsidR="001B2A86" w:rsidRPr="00D1100B">
        <w:rPr>
          <w:sz w:val="28"/>
          <w:szCs w:val="28"/>
        </w:rPr>
        <w:t>ь</w:t>
      </w:r>
      <w:r w:rsidRPr="00D1100B">
        <w:rPr>
          <w:sz w:val="28"/>
          <w:szCs w:val="28"/>
        </w:rPr>
        <w:t xml:space="preserve">ями 61-64, 125 Гражданского кодекса Российской Федерации, статьей 91 Федерального закона от </w:t>
      </w:r>
      <w:r w:rsidR="007B4C54" w:rsidRPr="00D1100B">
        <w:rPr>
          <w:sz w:val="28"/>
          <w:szCs w:val="28"/>
        </w:rPr>
        <w:t>20.03.2025</w:t>
      </w:r>
      <w:r w:rsidRPr="00D1100B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Законом Красноярского края от </w:t>
      </w:r>
      <w:r w:rsidR="007B4C54" w:rsidRPr="00D1100B">
        <w:rPr>
          <w:sz w:val="28"/>
          <w:szCs w:val="28"/>
        </w:rPr>
        <w:t>15.05.2025</w:t>
      </w:r>
      <w:r w:rsidRPr="00D1100B">
        <w:rPr>
          <w:sz w:val="28"/>
          <w:szCs w:val="28"/>
        </w:rPr>
        <w:t xml:space="preserve"> № 9-3914 «О территориальной организации местного самоуправления в Красноярском крае», Ужурский окружной </w:t>
      </w:r>
      <w:r w:rsidRPr="00D1100B">
        <w:rPr>
          <w:color w:val="000000"/>
          <w:sz w:val="28"/>
          <w:szCs w:val="28"/>
        </w:rPr>
        <w:t>Совет депутатов РЕШИЛ:</w:t>
      </w:r>
    </w:p>
    <w:p w14:paraId="46A6CCE8" w14:textId="70B5D093" w:rsidR="00CF4327" w:rsidRPr="00D1100B" w:rsidRDefault="00CF4327" w:rsidP="009C371C">
      <w:pPr>
        <w:pStyle w:val="Standard"/>
        <w:widowControl/>
        <w:ind w:firstLine="709"/>
        <w:jc w:val="both"/>
        <w:rPr>
          <w:sz w:val="28"/>
          <w:szCs w:val="28"/>
        </w:rPr>
      </w:pPr>
      <w:r w:rsidRPr="00D1100B">
        <w:rPr>
          <w:color w:val="000000"/>
          <w:sz w:val="28"/>
          <w:szCs w:val="28"/>
        </w:rPr>
        <w:t xml:space="preserve">1. </w:t>
      </w:r>
      <w:r w:rsidRPr="00D1100B">
        <w:rPr>
          <w:sz w:val="28"/>
          <w:szCs w:val="28"/>
        </w:rPr>
        <w:t xml:space="preserve">Внести в решение </w:t>
      </w:r>
      <w:bookmarkStart w:id="2" w:name="_Hlk213405894"/>
      <w:r w:rsidRPr="00D1100B">
        <w:rPr>
          <w:sz w:val="28"/>
          <w:szCs w:val="28"/>
        </w:rPr>
        <w:t>Ужурского окружного Совета депутатов от 02.10.2025 № 1-4р «О ликвидации Ужурского районного Совета депутатов как юридического лица»</w:t>
      </w:r>
      <w:bookmarkEnd w:id="2"/>
      <w:r w:rsidRPr="00D1100B">
        <w:rPr>
          <w:sz w:val="28"/>
          <w:szCs w:val="28"/>
        </w:rPr>
        <w:t xml:space="preserve"> следующие изменения: </w:t>
      </w:r>
    </w:p>
    <w:p w14:paraId="627C7B35" w14:textId="6C7E0945" w:rsidR="002B2784" w:rsidRDefault="00CF4327" w:rsidP="009C371C">
      <w:pPr>
        <w:ind w:firstLine="709"/>
        <w:jc w:val="both"/>
        <w:rPr>
          <w:w w:val="105"/>
          <w:sz w:val="28"/>
          <w:szCs w:val="28"/>
        </w:rPr>
      </w:pPr>
      <w:r w:rsidRPr="00D1100B">
        <w:rPr>
          <w:w w:val="105"/>
          <w:sz w:val="28"/>
          <w:szCs w:val="28"/>
        </w:rPr>
        <w:t>1.1</w:t>
      </w:r>
      <w:r w:rsidRPr="000302A0">
        <w:rPr>
          <w:w w:val="105"/>
          <w:sz w:val="28"/>
          <w:szCs w:val="28"/>
        </w:rPr>
        <w:t>.</w:t>
      </w:r>
      <w:r w:rsidR="00365122" w:rsidRPr="000302A0">
        <w:rPr>
          <w:w w:val="105"/>
          <w:sz w:val="28"/>
          <w:szCs w:val="28"/>
        </w:rPr>
        <w:t xml:space="preserve"> </w:t>
      </w:r>
      <w:r w:rsidR="002B2784">
        <w:rPr>
          <w:w w:val="105"/>
          <w:sz w:val="28"/>
          <w:szCs w:val="28"/>
        </w:rPr>
        <w:t>Пункт 4 решения изложить в следующей редакции:</w:t>
      </w:r>
    </w:p>
    <w:p w14:paraId="1787A441" w14:textId="0FD6802E" w:rsidR="002B2784" w:rsidRPr="002B2784" w:rsidRDefault="002B2784" w:rsidP="002B2784">
      <w:pPr>
        <w:ind w:firstLine="709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«</w:t>
      </w:r>
      <w:bookmarkStart w:id="3" w:name="_Hlk213404685"/>
      <w:r w:rsidRPr="002B2784">
        <w:rPr>
          <w:w w:val="105"/>
          <w:sz w:val="28"/>
          <w:szCs w:val="28"/>
        </w:rPr>
        <w:t xml:space="preserve">Ликвидационной комиссии в срок до </w:t>
      </w:r>
      <w:r>
        <w:rPr>
          <w:w w:val="105"/>
          <w:sz w:val="28"/>
          <w:szCs w:val="28"/>
        </w:rPr>
        <w:t>31.03.</w:t>
      </w:r>
      <w:r w:rsidRPr="002B2784">
        <w:rPr>
          <w:w w:val="105"/>
          <w:sz w:val="28"/>
          <w:szCs w:val="28"/>
        </w:rPr>
        <w:t xml:space="preserve">2026 осуществить в соответствии с законодательством Российской Федерации юридические и организационные мероприятия, связанные с ликвидацией </w:t>
      </w:r>
      <w:r>
        <w:rPr>
          <w:w w:val="105"/>
          <w:sz w:val="28"/>
          <w:szCs w:val="28"/>
        </w:rPr>
        <w:t>Ужурского районного Совета депутатов</w:t>
      </w:r>
      <w:r w:rsidRPr="002B2784">
        <w:rPr>
          <w:w w:val="105"/>
          <w:sz w:val="28"/>
          <w:szCs w:val="28"/>
        </w:rPr>
        <w:t xml:space="preserve">, в порядке и сроки, установленные действующим законодательством Российской Федерации и планом мероприятий по ликвидации </w:t>
      </w:r>
      <w:r>
        <w:rPr>
          <w:w w:val="105"/>
          <w:sz w:val="28"/>
          <w:szCs w:val="28"/>
        </w:rPr>
        <w:t>Ужурского районного Совета депутатов</w:t>
      </w:r>
      <w:r w:rsidRPr="002B2784">
        <w:rPr>
          <w:w w:val="105"/>
          <w:sz w:val="28"/>
          <w:szCs w:val="28"/>
        </w:rPr>
        <w:t>.</w:t>
      </w:r>
      <w:bookmarkEnd w:id="3"/>
      <w:r>
        <w:rPr>
          <w:w w:val="105"/>
          <w:sz w:val="28"/>
          <w:szCs w:val="28"/>
        </w:rPr>
        <w:t>»;</w:t>
      </w:r>
    </w:p>
    <w:p w14:paraId="080FC54A" w14:textId="36FE39BD" w:rsidR="00CF4327" w:rsidRPr="000302A0" w:rsidRDefault="002B2784" w:rsidP="009C371C">
      <w:pPr>
        <w:ind w:firstLine="709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1.2. </w:t>
      </w:r>
      <w:r w:rsidR="00365122" w:rsidRPr="000302A0">
        <w:rPr>
          <w:w w:val="105"/>
          <w:sz w:val="28"/>
          <w:szCs w:val="28"/>
        </w:rPr>
        <w:t>Дополнить</w:t>
      </w:r>
      <w:r w:rsidR="00CF4327" w:rsidRPr="000302A0">
        <w:rPr>
          <w:w w:val="105"/>
          <w:sz w:val="28"/>
          <w:szCs w:val="28"/>
        </w:rPr>
        <w:t xml:space="preserve"> </w:t>
      </w:r>
      <w:r w:rsidR="00CF4327" w:rsidRPr="000302A0">
        <w:rPr>
          <w:sz w:val="28"/>
          <w:szCs w:val="28"/>
        </w:rPr>
        <w:t>решение пункт</w:t>
      </w:r>
      <w:r w:rsidR="00365122" w:rsidRPr="000302A0">
        <w:rPr>
          <w:sz w:val="28"/>
          <w:szCs w:val="28"/>
        </w:rPr>
        <w:t>ами</w:t>
      </w:r>
      <w:r w:rsidR="00D1100B" w:rsidRPr="000302A0">
        <w:rPr>
          <w:sz w:val="28"/>
          <w:szCs w:val="28"/>
        </w:rPr>
        <w:t xml:space="preserve"> 4.1.-4.</w:t>
      </w:r>
      <w:r w:rsidR="009C371C" w:rsidRPr="000302A0">
        <w:rPr>
          <w:sz w:val="28"/>
          <w:szCs w:val="28"/>
        </w:rPr>
        <w:t>3</w:t>
      </w:r>
      <w:r w:rsidR="00D1100B" w:rsidRPr="000302A0">
        <w:rPr>
          <w:sz w:val="28"/>
          <w:szCs w:val="28"/>
        </w:rPr>
        <w:t>.</w:t>
      </w:r>
      <w:r w:rsidR="00365122" w:rsidRPr="000302A0">
        <w:rPr>
          <w:sz w:val="28"/>
          <w:szCs w:val="28"/>
        </w:rPr>
        <w:t xml:space="preserve"> </w:t>
      </w:r>
      <w:bookmarkStart w:id="4" w:name="_Hlk213344929"/>
      <w:r w:rsidR="00365122" w:rsidRPr="000302A0">
        <w:rPr>
          <w:sz w:val="28"/>
          <w:szCs w:val="28"/>
        </w:rPr>
        <w:t>следующего содержания</w:t>
      </w:r>
      <w:bookmarkEnd w:id="4"/>
      <w:r w:rsidR="00CF4327" w:rsidRPr="000302A0">
        <w:rPr>
          <w:sz w:val="28"/>
          <w:szCs w:val="28"/>
        </w:rPr>
        <w:t>:</w:t>
      </w:r>
    </w:p>
    <w:p w14:paraId="48DDBD42" w14:textId="3CAE3C04" w:rsidR="009C371C" w:rsidRPr="000302A0" w:rsidRDefault="00CF4327" w:rsidP="009C371C">
      <w:pPr>
        <w:ind w:firstLine="709"/>
        <w:jc w:val="both"/>
        <w:rPr>
          <w:sz w:val="28"/>
          <w:szCs w:val="28"/>
        </w:rPr>
      </w:pPr>
      <w:r w:rsidRPr="000302A0">
        <w:rPr>
          <w:sz w:val="28"/>
          <w:szCs w:val="28"/>
        </w:rPr>
        <w:t>«</w:t>
      </w:r>
      <w:bookmarkStart w:id="5" w:name="_Hlk213404720"/>
      <w:bookmarkStart w:id="6" w:name="_Hlk213404437"/>
      <w:r w:rsidRPr="000302A0">
        <w:rPr>
          <w:sz w:val="28"/>
          <w:szCs w:val="28"/>
        </w:rPr>
        <w:t xml:space="preserve">4.1. </w:t>
      </w:r>
      <w:r w:rsidR="009C371C" w:rsidRPr="000302A0">
        <w:rPr>
          <w:sz w:val="28"/>
          <w:szCs w:val="28"/>
        </w:rPr>
        <w:t>Наделить Ликвидационную комиссию правом использовать печати ликвидируемого юридического лица.</w:t>
      </w:r>
    </w:p>
    <w:p w14:paraId="383AB1B0" w14:textId="1B618A3A" w:rsidR="00CF4327" w:rsidRPr="000302A0" w:rsidRDefault="009C371C" w:rsidP="009C371C">
      <w:pPr>
        <w:ind w:firstLine="709"/>
        <w:jc w:val="both"/>
        <w:rPr>
          <w:sz w:val="28"/>
          <w:szCs w:val="28"/>
        </w:rPr>
      </w:pPr>
      <w:r w:rsidRPr="000302A0">
        <w:rPr>
          <w:sz w:val="28"/>
          <w:szCs w:val="28"/>
        </w:rPr>
        <w:t xml:space="preserve">4.2. </w:t>
      </w:r>
      <w:r w:rsidR="00CF4327" w:rsidRPr="000302A0">
        <w:rPr>
          <w:sz w:val="28"/>
          <w:szCs w:val="28"/>
        </w:rPr>
        <w:t xml:space="preserve">Наделить председателя ликвидационной комиссии Глушкова А.С.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принимаемых в процессе ликвидации Советов депутатов в соответствии с законодательством Российской Федерации. </w:t>
      </w:r>
    </w:p>
    <w:p w14:paraId="35E09919" w14:textId="394B4EE6" w:rsidR="00CF4327" w:rsidRPr="000302A0" w:rsidRDefault="00CF4327" w:rsidP="009C371C">
      <w:pPr>
        <w:ind w:firstLine="709"/>
        <w:jc w:val="both"/>
        <w:rPr>
          <w:sz w:val="28"/>
          <w:szCs w:val="28"/>
        </w:rPr>
      </w:pPr>
      <w:r w:rsidRPr="000302A0">
        <w:rPr>
          <w:sz w:val="28"/>
          <w:szCs w:val="28"/>
        </w:rPr>
        <w:t>4.</w:t>
      </w:r>
      <w:r w:rsidR="009C371C" w:rsidRPr="000302A0">
        <w:rPr>
          <w:sz w:val="28"/>
          <w:szCs w:val="28"/>
        </w:rPr>
        <w:t>3</w:t>
      </w:r>
      <w:r w:rsidRPr="000302A0">
        <w:rPr>
          <w:sz w:val="28"/>
          <w:szCs w:val="28"/>
        </w:rPr>
        <w:t>. Наделить председателя ликвидационной комиссии Глушкова А.С. полномочием по изданию распоряжений по вопросам, связанным с проведением мероприятий по ликвидации Советов депутатов</w:t>
      </w:r>
      <w:bookmarkEnd w:id="5"/>
      <w:r w:rsidRPr="000302A0">
        <w:rPr>
          <w:sz w:val="28"/>
          <w:szCs w:val="28"/>
        </w:rPr>
        <w:t>.»</w:t>
      </w:r>
      <w:r w:rsidR="00CC7F93">
        <w:rPr>
          <w:sz w:val="28"/>
          <w:szCs w:val="28"/>
        </w:rPr>
        <w:t>.</w:t>
      </w:r>
    </w:p>
    <w:bookmarkEnd w:id="6"/>
    <w:p w14:paraId="6433D8A2" w14:textId="077536D9" w:rsidR="00CF4327" w:rsidRDefault="00E37706" w:rsidP="009C37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B2784">
        <w:rPr>
          <w:sz w:val="28"/>
          <w:szCs w:val="28"/>
        </w:rPr>
        <w:t>.</w:t>
      </w:r>
      <w:r w:rsidR="00CF4327" w:rsidRPr="000302A0">
        <w:rPr>
          <w:sz w:val="28"/>
          <w:szCs w:val="28"/>
        </w:rPr>
        <w:t xml:space="preserve"> </w:t>
      </w:r>
      <w:bookmarkStart w:id="7" w:name="_Hlk213405860"/>
      <w:r>
        <w:rPr>
          <w:sz w:val="28"/>
          <w:szCs w:val="28"/>
        </w:rPr>
        <w:t xml:space="preserve">В </w:t>
      </w:r>
      <w:r w:rsidRPr="002B2784">
        <w:rPr>
          <w:sz w:val="28"/>
          <w:szCs w:val="28"/>
        </w:rPr>
        <w:t>Приложение № 1 к решению</w:t>
      </w:r>
      <w:r w:rsidRPr="000302A0">
        <w:rPr>
          <w:sz w:val="28"/>
          <w:szCs w:val="28"/>
        </w:rPr>
        <w:t xml:space="preserve"> </w:t>
      </w:r>
      <w:r w:rsidRPr="00D1100B">
        <w:rPr>
          <w:sz w:val="28"/>
          <w:szCs w:val="28"/>
        </w:rPr>
        <w:t>Ужурского окружного Совета депутатов от 02.10.2025 № 1-4р «О ликвидации Ужурского районного Совета депутатов как юридического лица»</w:t>
      </w:r>
      <w:r>
        <w:rPr>
          <w:sz w:val="28"/>
          <w:szCs w:val="28"/>
        </w:rPr>
        <w:t xml:space="preserve"> внести следующие изменения</w:t>
      </w:r>
      <w:r w:rsidR="00CF4327" w:rsidRPr="000302A0">
        <w:rPr>
          <w:sz w:val="28"/>
          <w:szCs w:val="28"/>
        </w:rPr>
        <w:t>:</w:t>
      </w:r>
      <w:bookmarkEnd w:id="7"/>
    </w:p>
    <w:p w14:paraId="20FEE54E" w14:textId="0683CCE2" w:rsidR="00E37706" w:rsidRDefault="00E37706" w:rsidP="00E377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Пункт 2.2. статьи 2 </w:t>
      </w:r>
      <w:r w:rsidRPr="00E86658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E86658">
        <w:rPr>
          <w:sz w:val="28"/>
          <w:szCs w:val="28"/>
        </w:rPr>
        <w:t xml:space="preserve"> о ликвидационной комиссии по ликвидации Ужурского районного Совета депутатов</w:t>
      </w:r>
      <w:r>
        <w:rPr>
          <w:sz w:val="28"/>
          <w:szCs w:val="28"/>
        </w:rPr>
        <w:t xml:space="preserve"> изложить в следующей редакции:</w:t>
      </w:r>
    </w:p>
    <w:p w14:paraId="409E0764" w14:textId="628920CC" w:rsidR="00E37706" w:rsidRDefault="00E37706" w:rsidP="00E377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37706">
        <w:rPr>
          <w:sz w:val="28"/>
          <w:szCs w:val="28"/>
        </w:rPr>
        <w:t xml:space="preserve">2.2. С момента формирования ликвидационной комиссии к ней переходят полномочия по управлению делами ликвидируемого юридического лица. </w:t>
      </w:r>
      <w:r w:rsidRPr="00D36008">
        <w:rPr>
          <w:sz w:val="28"/>
          <w:szCs w:val="28"/>
        </w:rPr>
        <w:t xml:space="preserve">Целью создания Ликвидационной комиссии является осуществление мероприятий, связанных с ликвидацией </w:t>
      </w:r>
      <w:bookmarkStart w:id="8" w:name="_Hlk213405264"/>
      <w:r w:rsidRPr="00E37706">
        <w:rPr>
          <w:sz w:val="28"/>
          <w:szCs w:val="28"/>
        </w:rPr>
        <w:t>Ужурского районного Совета депутатов</w:t>
      </w:r>
      <w:bookmarkEnd w:id="8"/>
      <w:r w:rsidRPr="00D36008">
        <w:rPr>
          <w:sz w:val="28"/>
          <w:szCs w:val="28"/>
        </w:rPr>
        <w:t xml:space="preserve">. Задачей Ликвидационной комиссии является завершение деятельности </w:t>
      </w:r>
      <w:r w:rsidRPr="00E37706">
        <w:rPr>
          <w:sz w:val="28"/>
          <w:szCs w:val="28"/>
        </w:rPr>
        <w:t>Ужурского районного Совета депутатов</w:t>
      </w:r>
      <w:r w:rsidRPr="00D36008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14:paraId="41BC18B0" w14:textId="11877A01" w:rsidR="00E37706" w:rsidRDefault="00E37706" w:rsidP="00E377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Статью 2 Положения дополнить пунктом 2.</w:t>
      </w:r>
      <w:r w:rsidR="00A12341">
        <w:rPr>
          <w:sz w:val="28"/>
          <w:szCs w:val="28"/>
        </w:rPr>
        <w:t>6</w:t>
      </w:r>
      <w:r>
        <w:rPr>
          <w:sz w:val="28"/>
          <w:szCs w:val="28"/>
        </w:rPr>
        <w:t>. следующего содержания:</w:t>
      </w:r>
    </w:p>
    <w:p w14:paraId="6C970B20" w14:textId="204D7641" w:rsidR="004A1771" w:rsidRPr="00E86658" w:rsidRDefault="00E37706" w:rsidP="004A17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A1771">
        <w:rPr>
          <w:sz w:val="28"/>
          <w:szCs w:val="28"/>
        </w:rPr>
        <w:t xml:space="preserve">2.6. </w:t>
      </w:r>
      <w:r w:rsidR="004A1771" w:rsidRPr="00DF20A7">
        <w:rPr>
          <w:sz w:val="28"/>
          <w:szCs w:val="28"/>
        </w:rPr>
        <w:t xml:space="preserve">Ликвидационная комиссия составляет отчет о проделанной работе в текущем месяце и направляет его </w:t>
      </w:r>
      <w:r w:rsidR="004A1771">
        <w:rPr>
          <w:sz w:val="28"/>
          <w:szCs w:val="28"/>
        </w:rPr>
        <w:t>Ужурский окружной Совет депутатов</w:t>
      </w:r>
      <w:r w:rsidR="004A1771" w:rsidRPr="00DF20A7">
        <w:rPr>
          <w:sz w:val="28"/>
          <w:szCs w:val="28"/>
        </w:rPr>
        <w:t xml:space="preserve"> для сведения в десятидневный срок по истечении отчетного периода (одного месяца)</w:t>
      </w:r>
      <w:r w:rsidR="004A1771">
        <w:rPr>
          <w:sz w:val="28"/>
          <w:szCs w:val="28"/>
        </w:rPr>
        <w:t>.»;</w:t>
      </w:r>
    </w:p>
    <w:p w14:paraId="51F1AC65" w14:textId="2FEB841E" w:rsidR="004A1771" w:rsidRDefault="00E37706" w:rsidP="00E377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A177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A1771">
        <w:rPr>
          <w:sz w:val="28"/>
          <w:szCs w:val="28"/>
        </w:rPr>
        <w:t xml:space="preserve">Пункт 3.1. статьи 3 Положения </w:t>
      </w:r>
      <w:bookmarkStart w:id="9" w:name="_Hlk213406972"/>
      <w:r w:rsidR="004A1771">
        <w:rPr>
          <w:sz w:val="28"/>
          <w:szCs w:val="28"/>
        </w:rPr>
        <w:t>изложить в следующей редакции</w:t>
      </w:r>
      <w:bookmarkEnd w:id="9"/>
      <w:r w:rsidR="004A1771">
        <w:rPr>
          <w:sz w:val="28"/>
          <w:szCs w:val="28"/>
        </w:rPr>
        <w:t>:</w:t>
      </w:r>
    </w:p>
    <w:p w14:paraId="79384AA3" w14:textId="5C81C67B" w:rsidR="004A1771" w:rsidRDefault="004A1771" w:rsidP="00E377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A1771">
        <w:rPr>
          <w:sz w:val="28"/>
          <w:szCs w:val="28"/>
        </w:rPr>
        <w:t>3.1. Ликвидационная комиссия обеспечивает реализацию полномочий по управлению делами ликвидируемого юридического лица в течение всего периода его ликвидации согласно законодательству Российской Федерации, настоящему Положению и плану мероприятий по ликвидации Ужурского районного Совета депутатов.»;</w:t>
      </w:r>
    </w:p>
    <w:p w14:paraId="7BC19220" w14:textId="29E45862" w:rsidR="004B6E1B" w:rsidRDefault="004A1771" w:rsidP="00E377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4B6E1B">
        <w:rPr>
          <w:sz w:val="28"/>
          <w:szCs w:val="28"/>
        </w:rPr>
        <w:t>абзац восьмой пункта 3.7. статьи 3 Положения изложить в следующей редакции:</w:t>
      </w:r>
    </w:p>
    <w:p w14:paraId="381F80B1" w14:textId="0C8B95F8" w:rsidR="004B6E1B" w:rsidRDefault="004B6E1B" w:rsidP="00E37706">
      <w:pPr>
        <w:ind w:firstLine="709"/>
        <w:jc w:val="both"/>
        <w:rPr>
          <w:sz w:val="28"/>
          <w:szCs w:val="28"/>
        </w:rPr>
      </w:pPr>
      <w:r w:rsidRPr="00396F9C">
        <w:rPr>
          <w:sz w:val="28"/>
          <w:szCs w:val="28"/>
        </w:rPr>
        <w:t xml:space="preserve">«- осуществляет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Федерации, утверждает смету расходов на осуществление мероприятий по ликвидации </w:t>
      </w:r>
      <w:bookmarkStart w:id="10" w:name="_Hlk213407688"/>
      <w:r w:rsidR="00396F9C" w:rsidRPr="00396F9C">
        <w:rPr>
          <w:sz w:val="28"/>
          <w:szCs w:val="28"/>
        </w:rPr>
        <w:t>Ужурского районного Совета депутатов</w:t>
      </w:r>
      <w:r w:rsidRPr="00396F9C">
        <w:rPr>
          <w:sz w:val="28"/>
          <w:szCs w:val="28"/>
        </w:rPr>
        <w:t>;</w:t>
      </w:r>
      <w:bookmarkEnd w:id="10"/>
      <w:r w:rsidRPr="00396F9C">
        <w:rPr>
          <w:sz w:val="28"/>
          <w:szCs w:val="28"/>
        </w:rPr>
        <w:t>»;</w:t>
      </w:r>
    </w:p>
    <w:p w14:paraId="3CC9F23E" w14:textId="3C03F46F" w:rsidR="00E37706" w:rsidRPr="000302A0" w:rsidRDefault="004B6E1B" w:rsidP="009C37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дополнить </w:t>
      </w:r>
      <w:r w:rsidR="00E37706" w:rsidRPr="000302A0">
        <w:rPr>
          <w:sz w:val="28"/>
          <w:szCs w:val="28"/>
        </w:rPr>
        <w:t>Положение о ликвидационной комиссии по ликвидации Ужурского районного Совета депутатов статьями 4-7 следующего содержания:</w:t>
      </w:r>
    </w:p>
    <w:p w14:paraId="57D170A4" w14:textId="29054ACD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_Hlk213408495"/>
      <w:r w:rsidRPr="000302A0">
        <w:rPr>
          <w:sz w:val="28"/>
          <w:szCs w:val="28"/>
        </w:rPr>
        <w:t>«4. ИНВЕНТАРИЗАЦИЯ ИМУЩЕСТВА И ОБЯЗАТЕЛЬСТВ</w:t>
      </w:r>
    </w:p>
    <w:p w14:paraId="4B135A89" w14:textId="77777777" w:rsidR="00447AB8" w:rsidRPr="00D1100B" w:rsidRDefault="00447AB8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8DB175A" w14:textId="10188F06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4.1. 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bookmarkStart w:id="12" w:name="_Hlk213408399"/>
      <w:r w:rsidRPr="00D1100B">
        <w:rPr>
          <w:sz w:val="28"/>
          <w:szCs w:val="28"/>
        </w:rPr>
        <w:t>ликвидируем</w:t>
      </w:r>
      <w:r w:rsidR="004B6E1B">
        <w:rPr>
          <w:sz w:val="28"/>
          <w:szCs w:val="28"/>
        </w:rPr>
        <w:t>ого</w:t>
      </w:r>
      <w:r w:rsidRPr="00D1100B">
        <w:rPr>
          <w:sz w:val="28"/>
          <w:szCs w:val="28"/>
        </w:rPr>
        <w:t xml:space="preserve"> </w:t>
      </w:r>
      <w:r w:rsidR="00062269">
        <w:rPr>
          <w:sz w:val="28"/>
          <w:szCs w:val="28"/>
        </w:rPr>
        <w:t>юридического лица</w:t>
      </w:r>
      <w:r w:rsidRPr="00D1100B">
        <w:rPr>
          <w:sz w:val="28"/>
          <w:szCs w:val="28"/>
        </w:rPr>
        <w:t xml:space="preserve"> </w:t>
      </w:r>
      <w:bookmarkEnd w:id="12"/>
      <w:r w:rsidRPr="00D1100B">
        <w:rPr>
          <w:sz w:val="28"/>
          <w:szCs w:val="28"/>
        </w:rPr>
        <w:t xml:space="preserve">независимо от его местонахождения и все виды финансовых обязательств. </w:t>
      </w:r>
    </w:p>
    <w:p w14:paraId="281B8E05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4.2. 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14:paraId="442423BE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4.3. По завершении инвентаризации имущества и финансовых обязательств производится оформление инвентаризационных описей с указанием выявленных расхождений. </w:t>
      </w:r>
    </w:p>
    <w:p w14:paraId="397C0644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lastRenderedPageBreak/>
        <w:t xml:space="preserve">4.4. Результаты инвентаризации утверждаются актом о результатах инвентаризации. </w:t>
      </w:r>
    </w:p>
    <w:p w14:paraId="66093B2A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2F99A5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>5. СОСТАВЛЕНИЕ ПРОМЕЖУТОЧНОГО ЛИКВИДАЦИОННОГО БАЛАНСА</w:t>
      </w:r>
    </w:p>
    <w:p w14:paraId="3C260B2F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A87E56A" w14:textId="6FD85B2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5.1. 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062269">
        <w:rPr>
          <w:sz w:val="28"/>
          <w:szCs w:val="28"/>
        </w:rPr>
        <w:t xml:space="preserve">Ужурского районного </w:t>
      </w:r>
      <w:r w:rsidRPr="00D1100B">
        <w:rPr>
          <w:sz w:val="28"/>
          <w:szCs w:val="28"/>
        </w:rPr>
        <w:t>Совет</w:t>
      </w:r>
      <w:r w:rsidR="00396F9C">
        <w:rPr>
          <w:sz w:val="28"/>
          <w:szCs w:val="28"/>
        </w:rPr>
        <w:t>а</w:t>
      </w:r>
      <w:r w:rsidRPr="00D1100B">
        <w:rPr>
          <w:sz w:val="28"/>
          <w:szCs w:val="28"/>
        </w:rPr>
        <w:t xml:space="preserve"> депутатов (не ранее чем через два месяца со дня опубликования сообщения о ликвидации Совет</w:t>
      </w:r>
      <w:r w:rsidR="00396F9C">
        <w:rPr>
          <w:sz w:val="28"/>
          <w:szCs w:val="28"/>
        </w:rPr>
        <w:t>а</w:t>
      </w:r>
      <w:r w:rsidRPr="00D1100B">
        <w:rPr>
          <w:sz w:val="28"/>
          <w:szCs w:val="28"/>
        </w:rPr>
        <w:t xml:space="preserve"> депутатов). Промежуточный ликвидационный баланс и приложения к нему подписываются председателем ликвидационной комиссии.</w:t>
      </w:r>
    </w:p>
    <w:p w14:paraId="6A78D717" w14:textId="2C535DCD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5.2. Выплата денежных сумм кредиторам </w:t>
      </w:r>
      <w:r w:rsidR="00062269" w:rsidRPr="00D1100B">
        <w:rPr>
          <w:sz w:val="28"/>
          <w:szCs w:val="28"/>
        </w:rPr>
        <w:t>ликвидируем</w:t>
      </w:r>
      <w:r w:rsidR="00062269">
        <w:rPr>
          <w:sz w:val="28"/>
          <w:szCs w:val="28"/>
        </w:rPr>
        <w:t>ого</w:t>
      </w:r>
      <w:r w:rsidR="00062269" w:rsidRPr="00D1100B">
        <w:rPr>
          <w:sz w:val="28"/>
          <w:szCs w:val="28"/>
        </w:rPr>
        <w:t xml:space="preserve"> </w:t>
      </w:r>
      <w:r w:rsidR="00062269">
        <w:rPr>
          <w:sz w:val="28"/>
          <w:szCs w:val="28"/>
        </w:rPr>
        <w:t>юридического лица</w:t>
      </w:r>
      <w:r w:rsidR="00062269" w:rsidRPr="00D1100B">
        <w:rPr>
          <w:sz w:val="28"/>
          <w:szCs w:val="28"/>
        </w:rPr>
        <w:t xml:space="preserve"> </w:t>
      </w:r>
      <w:r w:rsidRPr="00D1100B">
        <w:rPr>
          <w:sz w:val="28"/>
          <w:szCs w:val="28"/>
        </w:rPr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r w:rsidR="00447AB8" w:rsidRPr="00D1100B">
        <w:rPr>
          <w:sz w:val="28"/>
          <w:szCs w:val="28"/>
        </w:rPr>
        <w:t>Ужурским</w:t>
      </w:r>
      <w:r w:rsidRPr="00D1100B">
        <w:rPr>
          <w:sz w:val="28"/>
          <w:szCs w:val="28"/>
        </w:rPr>
        <w:t xml:space="preserve"> окружным Советом депутатов. </w:t>
      </w:r>
    </w:p>
    <w:p w14:paraId="38E0876A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8B7C33A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>6. СОСТАВЛЕНИЕ ЛИКВИДАЦИОННОГО БАЛАНСА</w:t>
      </w:r>
    </w:p>
    <w:p w14:paraId="5CC95A1E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39306C4" w14:textId="2C00F165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6.1. После завершения расчетов с кредиторами </w:t>
      </w:r>
      <w:r w:rsidR="00062269" w:rsidRPr="00D1100B">
        <w:rPr>
          <w:sz w:val="28"/>
          <w:szCs w:val="28"/>
        </w:rPr>
        <w:t>ликвидируем</w:t>
      </w:r>
      <w:r w:rsidR="00062269">
        <w:rPr>
          <w:sz w:val="28"/>
          <w:szCs w:val="28"/>
        </w:rPr>
        <w:t>ого</w:t>
      </w:r>
      <w:r w:rsidR="00062269" w:rsidRPr="00D1100B">
        <w:rPr>
          <w:sz w:val="28"/>
          <w:szCs w:val="28"/>
        </w:rPr>
        <w:t xml:space="preserve"> </w:t>
      </w:r>
      <w:r w:rsidR="00062269">
        <w:rPr>
          <w:sz w:val="28"/>
          <w:szCs w:val="28"/>
        </w:rPr>
        <w:t>юридического лица</w:t>
      </w:r>
      <w:r w:rsidR="00062269" w:rsidRPr="00D1100B">
        <w:rPr>
          <w:sz w:val="28"/>
          <w:szCs w:val="28"/>
        </w:rPr>
        <w:t xml:space="preserve"> </w:t>
      </w:r>
      <w:r w:rsidRPr="00D1100B">
        <w:rPr>
          <w:sz w:val="28"/>
          <w:szCs w:val="28"/>
        </w:rPr>
        <w:t xml:space="preserve">ликвидационная комиссия составляет ликвидационный баланс. </w:t>
      </w:r>
    </w:p>
    <w:p w14:paraId="2A776D30" w14:textId="15D93958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6.2. Ликвидационная комиссия в течение 10 календарных дней после завершения расчетов с кредиторами представляет в </w:t>
      </w:r>
      <w:r w:rsidR="00447AB8" w:rsidRPr="00D1100B">
        <w:rPr>
          <w:sz w:val="28"/>
          <w:szCs w:val="28"/>
        </w:rPr>
        <w:t>Ужурский</w:t>
      </w:r>
      <w:r w:rsidRPr="00D1100B">
        <w:rPr>
          <w:sz w:val="28"/>
          <w:szCs w:val="28"/>
        </w:rPr>
        <w:t xml:space="preserve"> окружной Совет депутатов ликвидационный баланс.</w:t>
      </w:r>
    </w:p>
    <w:p w14:paraId="42A49810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F6A7E8C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>7. ЗАКЛЮЧИТЕЛЬНЫЕ ПОЛОЖЕНИЯ</w:t>
      </w:r>
    </w:p>
    <w:p w14:paraId="73858770" w14:textId="77777777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4A9D7EF" w14:textId="2A81844A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7.1. Денежные средства и имущество </w:t>
      </w:r>
      <w:r w:rsidR="00062269" w:rsidRPr="00D1100B">
        <w:rPr>
          <w:sz w:val="28"/>
          <w:szCs w:val="28"/>
        </w:rPr>
        <w:t>ликвидируем</w:t>
      </w:r>
      <w:r w:rsidR="00062269">
        <w:rPr>
          <w:sz w:val="28"/>
          <w:szCs w:val="28"/>
        </w:rPr>
        <w:t>ого</w:t>
      </w:r>
      <w:r w:rsidR="00062269" w:rsidRPr="00D1100B">
        <w:rPr>
          <w:sz w:val="28"/>
          <w:szCs w:val="28"/>
        </w:rPr>
        <w:t xml:space="preserve"> </w:t>
      </w:r>
      <w:r w:rsidR="00062269">
        <w:rPr>
          <w:sz w:val="28"/>
          <w:szCs w:val="28"/>
        </w:rPr>
        <w:t>юридического лица</w:t>
      </w:r>
      <w:r w:rsidR="00062269" w:rsidRPr="00D1100B">
        <w:rPr>
          <w:sz w:val="28"/>
          <w:szCs w:val="28"/>
        </w:rPr>
        <w:t xml:space="preserve"> </w:t>
      </w:r>
      <w:r w:rsidRPr="00D1100B">
        <w:rPr>
          <w:sz w:val="28"/>
          <w:szCs w:val="28"/>
        </w:rPr>
        <w:t xml:space="preserve">передаются ликвидационной комиссией в бюджет и в казну </w:t>
      </w:r>
      <w:r w:rsidR="00447AB8" w:rsidRPr="00D1100B">
        <w:rPr>
          <w:sz w:val="28"/>
          <w:szCs w:val="28"/>
        </w:rPr>
        <w:t>Ужурского</w:t>
      </w:r>
      <w:r w:rsidRPr="00D1100B">
        <w:rPr>
          <w:sz w:val="28"/>
          <w:szCs w:val="28"/>
        </w:rPr>
        <w:t xml:space="preserve"> муниципального округа</w:t>
      </w:r>
      <w:r w:rsidR="00447AB8" w:rsidRPr="00D1100B">
        <w:rPr>
          <w:sz w:val="28"/>
          <w:szCs w:val="28"/>
        </w:rPr>
        <w:t xml:space="preserve"> Красноярского края</w:t>
      </w:r>
      <w:r w:rsidRPr="00D1100B">
        <w:rPr>
          <w:sz w:val="28"/>
          <w:szCs w:val="28"/>
        </w:rPr>
        <w:t>.</w:t>
      </w:r>
    </w:p>
    <w:p w14:paraId="62CDDC97" w14:textId="63AB028D" w:rsidR="00CF4327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7.2. После проведения всех взаиморасчетов ликвидационная комиссия закрывает банковские и иные счета </w:t>
      </w:r>
      <w:r w:rsidR="00062269" w:rsidRPr="00D1100B">
        <w:rPr>
          <w:sz w:val="28"/>
          <w:szCs w:val="28"/>
        </w:rPr>
        <w:t>ликвидируем</w:t>
      </w:r>
      <w:r w:rsidR="00062269">
        <w:rPr>
          <w:sz w:val="28"/>
          <w:szCs w:val="28"/>
        </w:rPr>
        <w:t>ого</w:t>
      </w:r>
      <w:r w:rsidR="00062269" w:rsidRPr="00D1100B">
        <w:rPr>
          <w:sz w:val="28"/>
          <w:szCs w:val="28"/>
        </w:rPr>
        <w:t xml:space="preserve"> </w:t>
      </w:r>
      <w:r w:rsidR="00062269">
        <w:rPr>
          <w:sz w:val="28"/>
          <w:szCs w:val="28"/>
        </w:rPr>
        <w:t>юридического лица</w:t>
      </w:r>
      <w:r w:rsidRPr="00D1100B">
        <w:rPr>
          <w:sz w:val="28"/>
          <w:szCs w:val="28"/>
        </w:rPr>
        <w:t xml:space="preserve">. </w:t>
      </w:r>
    </w:p>
    <w:p w14:paraId="32BB037A" w14:textId="0CE07626" w:rsidR="003C6F28" w:rsidRPr="00D1100B" w:rsidRDefault="00CF4327" w:rsidP="009C37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7.3. После завершения процедуры ликвидации гербовые печати </w:t>
      </w:r>
      <w:r w:rsidR="00062269">
        <w:rPr>
          <w:sz w:val="28"/>
          <w:szCs w:val="28"/>
        </w:rPr>
        <w:t xml:space="preserve">Ужурского районного </w:t>
      </w:r>
      <w:r w:rsidRPr="00D1100B">
        <w:rPr>
          <w:sz w:val="28"/>
          <w:szCs w:val="28"/>
        </w:rPr>
        <w:t>Совет</w:t>
      </w:r>
      <w:r w:rsidR="00044367">
        <w:rPr>
          <w:sz w:val="28"/>
          <w:szCs w:val="28"/>
        </w:rPr>
        <w:t>а</w:t>
      </w:r>
      <w:r w:rsidRPr="00D1100B">
        <w:rPr>
          <w:sz w:val="28"/>
          <w:szCs w:val="28"/>
        </w:rPr>
        <w:t xml:space="preserve"> депутатов, штампы, находящиеся в пользовании ликвидационной комиссии, подлежат уничтожению. Об уничтожении гербовой печати и штампов </w:t>
      </w:r>
      <w:r w:rsidR="00062269" w:rsidRPr="00D1100B">
        <w:rPr>
          <w:sz w:val="28"/>
          <w:szCs w:val="28"/>
        </w:rPr>
        <w:t>ликвидируем</w:t>
      </w:r>
      <w:r w:rsidR="00062269">
        <w:rPr>
          <w:sz w:val="28"/>
          <w:szCs w:val="28"/>
        </w:rPr>
        <w:t>ого</w:t>
      </w:r>
      <w:r w:rsidR="00062269" w:rsidRPr="00D1100B">
        <w:rPr>
          <w:sz w:val="28"/>
          <w:szCs w:val="28"/>
        </w:rPr>
        <w:t xml:space="preserve"> </w:t>
      </w:r>
      <w:r w:rsidR="00062269">
        <w:rPr>
          <w:sz w:val="28"/>
          <w:szCs w:val="28"/>
        </w:rPr>
        <w:t>юридического лица</w:t>
      </w:r>
      <w:r w:rsidR="00062269" w:rsidRPr="00D1100B">
        <w:rPr>
          <w:sz w:val="28"/>
          <w:szCs w:val="28"/>
        </w:rPr>
        <w:t xml:space="preserve"> </w:t>
      </w:r>
      <w:r w:rsidRPr="00D1100B">
        <w:rPr>
          <w:sz w:val="28"/>
          <w:szCs w:val="28"/>
        </w:rPr>
        <w:t>составляется акт об уничтожении.».</w:t>
      </w:r>
    </w:p>
    <w:bookmarkEnd w:id="11"/>
    <w:p w14:paraId="471DA229" w14:textId="75E641BB" w:rsidR="003C6F28" w:rsidRPr="00D1100B" w:rsidRDefault="00CF4327" w:rsidP="003C6F28">
      <w:pPr>
        <w:ind w:firstLine="709"/>
        <w:jc w:val="both"/>
        <w:rPr>
          <w:color w:val="000000"/>
          <w:sz w:val="28"/>
          <w:szCs w:val="28"/>
        </w:rPr>
      </w:pPr>
      <w:r w:rsidRPr="00D1100B">
        <w:rPr>
          <w:color w:val="000000"/>
          <w:sz w:val="28"/>
          <w:szCs w:val="28"/>
        </w:rPr>
        <w:t>3</w:t>
      </w:r>
      <w:r w:rsidR="003C6F28" w:rsidRPr="00D1100B">
        <w:rPr>
          <w:color w:val="000000"/>
          <w:sz w:val="28"/>
          <w:szCs w:val="28"/>
        </w:rPr>
        <w:t>. Настоящее решение вступает в силу со дня принятия.</w:t>
      </w:r>
    </w:p>
    <w:p w14:paraId="75940676" w14:textId="4AC8DD4B" w:rsidR="00AE4953" w:rsidRDefault="00AE4953">
      <w:pPr>
        <w:rPr>
          <w:sz w:val="28"/>
          <w:szCs w:val="28"/>
        </w:rPr>
      </w:pPr>
    </w:p>
    <w:p w14:paraId="16DE6CFA" w14:textId="77777777" w:rsidR="00AE4953" w:rsidRPr="00D1100B" w:rsidRDefault="00AE4953">
      <w:pPr>
        <w:rPr>
          <w:sz w:val="28"/>
          <w:szCs w:val="28"/>
        </w:rPr>
      </w:pPr>
    </w:p>
    <w:p w14:paraId="25F3EDFB" w14:textId="77777777" w:rsidR="009772E6" w:rsidRPr="00D1100B" w:rsidRDefault="009772E6" w:rsidP="009772E6">
      <w:pPr>
        <w:jc w:val="both"/>
        <w:rPr>
          <w:sz w:val="28"/>
          <w:szCs w:val="28"/>
        </w:rPr>
      </w:pPr>
      <w:r w:rsidRPr="00D1100B">
        <w:rPr>
          <w:sz w:val="28"/>
          <w:szCs w:val="28"/>
        </w:rPr>
        <w:t xml:space="preserve">Председатель Ужурского </w:t>
      </w:r>
    </w:p>
    <w:p w14:paraId="19FD7760" w14:textId="1248AC68" w:rsidR="009772E6" w:rsidRPr="00D1100B" w:rsidRDefault="009772E6" w:rsidP="009772E6">
      <w:pPr>
        <w:jc w:val="both"/>
        <w:rPr>
          <w:sz w:val="28"/>
          <w:szCs w:val="28"/>
        </w:rPr>
      </w:pPr>
      <w:r w:rsidRPr="00D1100B">
        <w:rPr>
          <w:sz w:val="28"/>
          <w:szCs w:val="28"/>
        </w:rPr>
        <w:t>окружного Совета депутатов</w:t>
      </w:r>
      <w:r w:rsidRPr="00D1100B">
        <w:rPr>
          <w:sz w:val="28"/>
          <w:szCs w:val="28"/>
        </w:rPr>
        <w:tab/>
      </w:r>
      <w:r w:rsidRPr="00D1100B">
        <w:rPr>
          <w:sz w:val="28"/>
          <w:szCs w:val="28"/>
        </w:rPr>
        <w:tab/>
      </w:r>
      <w:r w:rsidRPr="00D1100B">
        <w:rPr>
          <w:sz w:val="28"/>
          <w:szCs w:val="28"/>
        </w:rPr>
        <w:tab/>
      </w:r>
      <w:r w:rsidRPr="00D1100B">
        <w:rPr>
          <w:sz w:val="28"/>
          <w:szCs w:val="28"/>
        </w:rPr>
        <w:tab/>
      </w:r>
      <w:r w:rsidR="00CE44C9" w:rsidRPr="00D1100B">
        <w:rPr>
          <w:sz w:val="28"/>
          <w:szCs w:val="28"/>
        </w:rPr>
        <w:tab/>
      </w:r>
      <w:r w:rsidRPr="00D1100B">
        <w:rPr>
          <w:sz w:val="28"/>
          <w:szCs w:val="28"/>
        </w:rPr>
        <w:tab/>
      </w:r>
      <w:r w:rsidR="00CE44C9" w:rsidRPr="00D1100B">
        <w:rPr>
          <w:sz w:val="28"/>
          <w:szCs w:val="28"/>
        </w:rPr>
        <w:t>Глушков А.С.</w:t>
      </w:r>
    </w:p>
    <w:p w14:paraId="45625A4F" w14:textId="77777777" w:rsidR="00D8594B" w:rsidRPr="00D1100B" w:rsidRDefault="00D8594B" w:rsidP="0043642B">
      <w:pPr>
        <w:rPr>
          <w:sz w:val="28"/>
          <w:szCs w:val="28"/>
        </w:rPr>
      </w:pPr>
    </w:p>
    <w:sectPr w:rsidR="00D8594B" w:rsidRPr="00D1100B" w:rsidSect="00AE495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31D37" w14:textId="77777777" w:rsidR="00D653A9" w:rsidRDefault="00D653A9">
      <w:r>
        <w:separator/>
      </w:r>
    </w:p>
  </w:endnote>
  <w:endnote w:type="continuationSeparator" w:id="0">
    <w:p w14:paraId="4D463429" w14:textId="77777777" w:rsidR="00D653A9" w:rsidRDefault="00D6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8ACC1" w14:textId="77777777" w:rsidR="00D653A9" w:rsidRDefault="00D653A9">
      <w:r>
        <w:separator/>
      </w:r>
    </w:p>
  </w:footnote>
  <w:footnote w:type="continuationSeparator" w:id="0">
    <w:p w14:paraId="47ADD8EB" w14:textId="77777777" w:rsidR="00D653A9" w:rsidRDefault="00D65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B9346A9"/>
    <w:multiLevelType w:val="hybridMultilevel"/>
    <w:tmpl w:val="599C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119D2"/>
    <w:rsid w:val="000302A0"/>
    <w:rsid w:val="00031ACD"/>
    <w:rsid w:val="00035541"/>
    <w:rsid w:val="00042569"/>
    <w:rsid w:val="00044367"/>
    <w:rsid w:val="00062269"/>
    <w:rsid w:val="000C07B5"/>
    <w:rsid w:val="000C5D1A"/>
    <w:rsid w:val="000D3B07"/>
    <w:rsid w:val="000E14A6"/>
    <w:rsid w:val="00135849"/>
    <w:rsid w:val="001421B8"/>
    <w:rsid w:val="0014799D"/>
    <w:rsid w:val="001623DF"/>
    <w:rsid w:val="0018100C"/>
    <w:rsid w:val="00181A1D"/>
    <w:rsid w:val="001B2A86"/>
    <w:rsid w:val="001B747E"/>
    <w:rsid w:val="001E7678"/>
    <w:rsid w:val="00227CE6"/>
    <w:rsid w:val="0023051E"/>
    <w:rsid w:val="00253F59"/>
    <w:rsid w:val="00265CDC"/>
    <w:rsid w:val="00274137"/>
    <w:rsid w:val="00276028"/>
    <w:rsid w:val="002B2784"/>
    <w:rsid w:val="002B6756"/>
    <w:rsid w:val="002C37CE"/>
    <w:rsid w:val="002E4078"/>
    <w:rsid w:val="002F4DF1"/>
    <w:rsid w:val="00303379"/>
    <w:rsid w:val="003055CE"/>
    <w:rsid w:val="003058D9"/>
    <w:rsid w:val="003072E5"/>
    <w:rsid w:val="00324D66"/>
    <w:rsid w:val="003314B6"/>
    <w:rsid w:val="00333772"/>
    <w:rsid w:val="0034309F"/>
    <w:rsid w:val="00343852"/>
    <w:rsid w:val="0035473C"/>
    <w:rsid w:val="003623FB"/>
    <w:rsid w:val="00365122"/>
    <w:rsid w:val="00391E1A"/>
    <w:rsid w:val="00396F9C"/>
    <w:rsid w:val="003A1FC3"/>
    <w:rsid w:val="003C6F28"/>
    <w:rsid w:val="003D4C19"/>
    <w:rsid w:val="0043642B"/>
    <w:rsid w:val="00442F0C"/>
    <w:rsid w:val="00447AB8"/>
    <w:rsid w:val="0045476E"/>
    <w:rsid w:val="00455548"/>
    <w:rsid w:val="00465828"/>
    <w:rsid w:val="0047352D"/>
    <w:rsid w:val="0048556E"/>
    <w:rsid w:val="004A1771"/>
    <w:rsid w:val="004A381F"/>
    <w:rsid w:val="004B6E1B"/>
    <w:rsid w:val="004C0EA1"/>
    <w:rsid w:val="004C7F00"/>
    <w:rsid w:val="004E092C"/>
    <w:rsid w:val="004E5721"/>
    <w:rsid w:val="005051CD"/>
    <w:rsid w:val="00521C5D"/>
    <w:rsid w:val="00552947"/>
    <w:rsid w:val="00552C94"/>
    <w:rsid w:val="00563CC0"/>
    <w:rsid w:val="00565FA4"/>
    <w:rsid w:val="005845B2"/>
    <w:rsid w:val="005C0141"/>
    <w:rsid w:val="006415B4"/>
    <w:rsid w:val="00665597"/>
    <w:rsid w:val="00671C3B"/>
    <w:rsid w:val="00696A24"/>
    <w:rsid w:val="006C1E71"/>
    <w:rsid w:val="006C225E"/>
    <w:rsid w:val="006F1655"/>
    <w:rsid w:val="0070184F"/>
    <w:rsid w:val="00724927"/>
    <w:rsid w:val="00725C25"/>
    <w:rsid w:val="007401AD"/>
    <w:rsid w:val="00751D5A"/>
    <w:rsid w:val="0075643D"/>
    <w:rsid w:val="007671D0"/>
    <w:rsid w:val="007919EA"/>
    <w:rsid w:val="007B4C54"/>
    <w:rsid w:val="007C057A"/>
    <w:rsid w:val="007C4478"/>
    <w:rsid w:val="007C7133"/>
    <w:rsid w:val="007E018B"/>
    <w:rsid w:val="00803E1D"/>
    <w:rsid w:val="00817F2A"/>
    <w:rsid w:val="0083337E"/>
    <w:rsid w:val="008520E0"/>
    <w:rsid w:val="008B59F2"/>
    <w:rsid w:val="008D3FCC"/>
    <w:rsid w:val="00916C16"/>
    <w:rsid w:val="009241C3"/>
    <w:rsid w:val="009301AE"/>
    <w:rsid w:val="0094142E"/>
    <w:rsid w:val="009423D4"/>
    <w:rsid w:val="00955805"/>
    <w:rsid w:val="0096459A"/>
    <w:rsid w:val="0097064A"/>
    <w:rsid w:val="009772E6"/>
    <w:rsid w:val="0099135B"/>
    <w:rsid w:val="009A3F5C"/>
    <w:rsid w:val="009A5E92"/>
    <w:rsid w:val="009B50E8"/>
    <w:rsid w:val="009B7C09"/>
    <w:rsid w:val="009C371C"/>
    <w:rsid w:val="009C573F"/>
    <w:rsid w:val="009E2281"/>
    <w:rsid w:val="00A12341"/>
    <w:rsid w:val="00A16A3F"/>
    <w:rsid w:val="00A45F4B"/>
    <w:rsid w:val="00A46DEF"/>
    <w:rsid w:val="00A6251C"/>
    <w:rsid w:val="00A8211A"/>
    <w:rsid w:val="00A83036"/>
    <w:rsid w:val="00A85775"/>
    <w:rsid w:val="00AE317A"/>
    <w:rsid w:val="00AE4953"/>
    <w:rsid w:val="00B164E4"/>
    <w:rsid w:val="00B166E9"/>
    <w:rsid w:val="00B17D38"/>
    <w:rsid w:val="00B17EB0"/>
    <w:rsid w:val="00B3422F"/>
    <w:rsid w:val="00B40A82"/>
    <w:rsid w:val="00B55925"/>
    <w:rsid w:val="00B57A18"/>
    <w:rsid w:val="00B72447"/>
    <w:rsid w:val="00B77B9D"/>
    <w:rsid w:val="00BD1FCE"/>
    <w:rsid w:val="00BD4D6E"/>
    <w:rsid w:val="00BD5AAD"/>
    <w:rsid w:val="00BF14E9"/>
    <w:rsid w:val="00BF52E4"/>
    <w:rsid w:val="00C23D55"/>
    <w:rsid w:val="00C27BE7"/>
    <w:rsid w:val="00C44072"/>
    <w:rsid w:val="00C526BB"/>
    <w:rsid w:val="00C72640"/>
    <w:rsid w:val="00C87A59"/>
    <w:rsid w:val="00CB6B3A"/>
    <w:rsid w:val="00CC7F93"/>
    <w:rsid w:val="00CE44C9"/>
    <w:rsid w:val="00CE53B0"/>
    <w:rsid w:val="00CE6508"/>
    <w:rsid w:val="00CF42A0"/>
    <w:rsid w:val="00CF4327"/>
    <w:rsid w:val="00D1100B"/>
    <w:rsid w:val="00D334C4"/>
    <w:rsid w:val="00D41AD9"/>
    <w:rsid w:val="00D42D3E"/>
    <w:rsid w:val="00D57188"/>
    <w:rsid w:val="00D63153"/>
    <w:rsid w:val="00D653A9"/>
    <w:rsid w:val="00D76598"/>
    <w:rsid w:val="00D835EA"/>
    <w:rsid w:val="00D8594B"/>
    <w:rsid w:val="00DB2664"/>
    <w:rsid w:val="00DC4E43"/>
    <w:rsid w:val="00DD3D6B"/>
    <w:rsid w:val="00E26648"/>
    <w:rsid w:val="00E34AF3"/>
    <w:rsid w:val="00E37706"/>
    <w:rsid w:val="00E64065"/>
    <w:rsid w:val="00E86658"/>
    <w:rsid w:val="00E95C92"/>
    <w:rsid w:val="00EB0807"/>
    <w:rsid w:val="00ED6195"/>
    <w:rsid w:val="00EE245E"/>
    <w:rsid w:val="00EE2CAC"/>
    <w:rsid w:val="00EE2EB0"/>
    <w:rsid w:val="00EE4103"/>
    <w:rsid w:val="00F20DE0"/>
    <w:rsid w:val="00F47F86"/>
    <w:rsid w:val="00F736FB"/>
    <w:rsid w:val="00F77A07"/>
    <w:rsid w:val="00F92EBF"/>
    <w:rsid w:val="00FB701C"/>
    <w:rsid w:val="00FC73A2"/>
    <w:rsid w:val="00FD426F"/>
    <w:rsid w:val="00FE008D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40E7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8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  <w:style w:type="paragraph" w:customStyle="1" w:styleId="Standard">
    <w:name w:val="Standard"/>
    <w:uiPriority w:val="99"/>
    <w:rsid w:val="00CF4327"/>
    <w:pPr>
      <w:widowControl w:val="0"/>
      <w:suppressAutoHyphens/>
      <w:autoSpaceDN w:val="0"/>
      <w:textAlignment w:val="baseline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4</cp:revision>
  <cp:lastPrinted>2025-10-24T08:48:00Z</cp:lastPrinted>
  <dcterms:created xsi:type="dcterms:W3CDTF">2025-11-13T08:20:00Z</dcterms:created>
  <dcterms:modified xsi:type="dcterms:W3CDTF">2025-11-13T09:25:00Z</dcterms:modified>
  <cp:version>1048576</cp:version>
</cp:coreProperties>
</file>