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9DB31" w14:textId="5E1CAA28" w:rsidR="00AF7945" w:rsidRDefault="00AF7945" w:rsidP="00AF7945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AAFEB11" wp14:editId="43F30BE8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AF7945" w:rsidRPr="008F7C00" w14:paraId="1B9BA604" w14:textId="77777777" w:rsidTr="004A5E58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AD5D9" w14:textId="77777777" w:rsidR="00AF7945" w:rsidRPr="008F7C00" w:rsidRDefault="00AF7945" w:rsidP="004A5E58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A0A7" w14:textId="77777777" w:rsidR="00AF7945" w:rsidRPr="009F5AE3" w:rsidRDefault="00AF7945" w:rsidP="004A5E58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1BE1F0B3" w14:textId="77777777" w:rsidR="00AF7945" w:rsidRPr="008F7C00" w:rsidRDefault="00AF7945" w:rsidP="004A5E58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C830" w14:textId="77777777" w:rsidR="00AF7945" w:rsidRPr="008F7C00" w:rsidRDefault="00AF7945" w:rsidP="004A5E58">
            <w:pPr>
              <w:pStyle w:val="ConsPlusNormal"/>
              <w:widowControl/>
              <w:ind w:firstLine="0"/>
              <w:jc w:val="right"/>
            </w:pPr>
          </w:p>
        </w:tc>
      </w:tr>
      <w:tr w:rsidR="00AF7945" w:rsidRPr="00852505" w14:paraId="2CF4F3C1" w14:textId="77777777" w:rsidTr="004A5E5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B35B" w14:textId="77777777" w:rsidR="00AF7945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CB983F9" w14:textId="77777777" w:rsidR="00AF7945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08C019" w14:textId="77777777" w:rsidR="00AF7945" w:rsidRPr="009F5AE3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6EBE5459" w14:textId="77777777" w:rsidR="00AF7945" w:rsidRPr="009F5AE3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16B6CF4C" w14:textId="77777777" w:rsidR="00AF7945" w:rsidRPr="009F5AE3" w:rsidRDefault="00AF7945" w:rsidP="004A5E58">
            <w:pPr>
              <w:jc w:val="center"/>
              <w:rPr>
                <w:sz w:val="28"/>
                <w:szCs w:val="28"/>
              </w:rPr>
            </w:pPr>
          </w:p>
          <w:p w14:paraId="7E3B5EE9" w14:textId="77777777" w:rsidR="00AF7945" w:rsidRPr="009F5AE3" w:rsidRDefault="00AF7945" w:rsidP="004A5E58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46B51BB6" w14:textId="77777777" w:rsidR="00AF7945" w:rsidRPr="009F5AE3" w:rsidRDefault="00AF7945" w:rsidP="004A5E5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F7945" w:rsidRPr="00BF2B3A" w14:paraId="59C5CF55" w14:textId="77777777" w:rsidTr="004A5E58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F666" w14:textId="63C7903A" w:rsidR="00AF7945" w:rsidRPr="00BF2B3A" w:rsidRDefault="00A27889" w:rsidP="004A5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AF7945" w:rsidRPr="00BF2B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="00AF7945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4853E" w14:textId="77777777" w:rsidR="00AF7945" w:rsidRPr="00BF2B3A" w:rsidRDefault="00AF7945" w:rsidP="004A5E58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85B5D" w14:textId="6E42A9E4" w:rsidR="00AF7945" w:rsidRPr="00BF2B3A" w:rsidRDefault="00AF7945" w:rsidP="004A5E58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A27889">
              <w:rPr>
                <w:sz w:val="28"/>
                <w:szCs w:val="28"/>
              </w:rPr>
              <w:t>8</w:t>
            </w:r>
            <w:r w:rsidRPr="00BF2B3A">
              <w:rPr>
                <w:sz w:val="28"/>
                <w:szCs w:val="28"/>
              </w:rPr>
              <w:t>-</w:t>
            </w:r>
            <w:r w:rsidR="00A27889">
              <w:rPr>
                <w:sz w:val="28"/>
                <w:szCs w:val="28"/>
              </w:rPr>
              <w:t>59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AF7945" w:rsidRPr="00BF2B3A" w14:paraId="1B309D96" w14:textId="77777777" w:rsidTr="004A5E58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D3D6" w14:textId="77777777" w:rsidR="00AF7945" w:rsidRPr="00BF2B3A" w:rsidRDefault="00AF7945" w:rsidP="004A5E58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385E780F" w14:textId="557306A6" w:rsidR="00AF7945" w:rsidRPr="00BF2B3A" w:rsidRDefault="00AF7945" w:rsidP="004A5E58">
            <w:pPr>
              <w:jc w:val="both"/>
              <w:rPr>
                <w:bCs/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 w:rsidRPr="00BF2B3A">
              <w:rPr>
                <w:sz w:val="28"/>
                <w:szCs w:val="28"/>
              </w:rPr>
              <w:t>Ужурского</w:t>
            </w:r>
            <w:proofErr w:type="spellEnd"/>
            <w:r w:rsidRPr="00BF2B3A">
              <w:rPr>
                <w:sz w:val="28"/>
                <w:szCs w:val="28"/>
              </w:rPr>
              <w:t xml:space="preserve"> окружного Совета депутатов от 0</w:t>
            </w:r>
            <w:r w:rsidR="00FF6680" w:rsidRPr="00BF2B3A">
              <w:rPr>
                <w:sz w:val="28"/>
                <w:szCs w:val="28"/>
              </w:rPr>
              <w:t>7</w:t>
            </w:r>
            <w:r w:rsidRPr="00BF2B3A">
              <w:rPr>
                <w:sz w:val="28"/>
                <w:szCs w:val="28"/>
              </w:rPr>
              <w:t xml:space="preserve">.10.2025 № </w:t>
            </w:r>
            <w:r w:rsidR="00FF6680" w:rsidRPr="00BF2B3A">
              <w:rPr>
                <w:sz w:val="28"/>
                <w:szCs w:val="28"/>
              </w:rPr>
              <w:t>2</w:t>
            </w:r>
            <w:r w:rsidRPr="00BF2B3A">
              <w:rPr>
                <w:sz w:val="28"/>
                <w:szCs w:val="28"/>
              </w:rPr>
              <w:t>-</w:t>
            </w:r>
            <w:r w:rsidR="00FF6680" w:rsidRPr="00BF2B3A">
              <w:rPr>
                <w:sz w:val="28"/>
                <w:szCs w:val="28"/>
              </w:rPr>
              <w:t>8</w:t>
            </w:r>
            <w:r w:rsidRPr="00BF2B3A">
              <w:rPr>
                <w:sz w:val="28"/>
                <w:szCs w:val="28"/>
              </w:rPr>
              <w:t>р «</w:t>
            </w:r>
            <w:r w:rsidR="00FF6680" w:rsidRPr="00BF2B3A">
              <w:rPr>
                <w:bCs/>
                <w:sz w:val="28"/>
                <w:szCs w:val="28"/>
              </w:rPr>
              <w:t xml:space="preserve">Об утверждении Регламента </w:t>
            </w:r>
            <w:proofErr w:type="spellStart"/>
            <w:r w:rsidR="00FF6680" w:rsidRPr="00BF2B3A">
              <w:rPr>
                <w:bCs/>
                <w:sz w:val="28"/>
                <w:szCs w:val="28"/>
              </w:rPr>
              <w:t>Ужурского</w:t>
            </w:r>
            <w:proofErr w:type="spellEnd"/>
            <w:r w:rsidR="00FF6680" w:rsidRPr="00BF2B3A">
              <w:rPr>
                <w:bCs/>
                <w:sz w:val="28"/>
                <w:szCs w:val="28"/>
              </w:rPr>
              <w:t xml:space="preserve"> окружного Совета депутатов</w:t>
            </w:r>
            <w:r w:rsidRPr="00BF2B3A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14:paraId="331A3792" w14:textId="77777777" w:rsidR="00AF7945" w:rsidRPr="00BF2B3A" w:rsidRDefault="00AF7945" w:rsidP="00AF7945">
      <w:pPr>
        <w:ind w:firstLine="567"/>
        <w:jc w:val="both"/>
        <w:rPr>
          <w:sz w:val="28"/>
          <w:szCs w:val="28"/>
        </w:rPr>
      </w:pPr>
    </w:p>
    <w:p w14:paraId="1D3A1CB8" w14:textId="0E7C8BD6" w:rsidR="00AF7945" w:rsidRDefault="00FF6680" w:rsidP="00A27889">
      <w:pPr>
        <w:ind w:firstLine="709"/>
        <w:jc w:val="both"/>
        <w:rPr>
          <w:sz w:val="28"/>
          <w:szCs w:val="28"/>
        </w:rPr>
      </w:pPr>
      <w:r w:rsidRPr="00BF2B3A">
        <w:rPr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</w:t>
      </w:r>
      <w:proofErr w:type="spellStart"/>
      <w:r w:rsidRPr="00BF2B3A">
        <w:rPr>
          <w:sz w:val="28"/>
          <w:szCs w:val="28"/>
        </w:rPr>
        <w:t>Ужурский</w:t>
      </w:r>
      <w:proofErr w:type="spellEnd"/>
      <w:r w:rsidRPr="00BF2B3A">
        <w:rPr>
          <w:sz w:val="28"/>
          <w:szCs w:val="28"/>
        </w:rPr>
        <w:t xml:space="preserve"> окружной Совет депутатов, РЕШИЛ:</w:t>
      </w:r>
    </w:p>
    <w:p w14:paraId="5B0D5BE5" w14:textId="77777777" w:rsidR="00A27889" w:rsidRPr="00BF2B3A" w:rsidRDefault="00A27889" w:rsidP="00A27889">
      <w:pPr>
        <w:ind w:firstLine="709"/>
        <w:jc w:val="both"/>
        <w:rPr>
          <w:color w:val="000000"/>
          <w:sz w:val="28"/>
          <w:szCs w:val="28"/>
        </w:rPr>
      </w:pPr>
    </w:p>
    <w:p w14:paraId="596C9011" w14:textId="5BE0C307" w:rsidR="00AF7945" w:rsidRDefault="00AF7945" w:rsidP="00A27889">
      <w:pPr>
        <w:ind w:firstLine="709"/>
        <w:jc w:val="both"/>
        <w:rPr>
          <w:sz w:val="28"/>
          <w:szCs w:val="28"/>
        </w:rPr>
      </w:pPr>
      <w:r w:rsidRPr="00BF2B3A">
        <w:rPr>
          <w:color w:val="000000"/>
          <w:sz w:val="28"/>
          <w:szCs w:val="28"/>
        </w:rPr>
        <w:t xml:space="preserve">1. </w:t>
      </w:r>
      <w:r w:rsidRPr="00BF2B3A">
        <w:rPr>
          <w:sz w:val="28"/>
          <w:szCs w:val="28"/>
        </w:rPr>
        <w:t xml:space="preserve">Внести в приложение к Решению </w:t>
      </w:r>
      <w:proofErr w:type="spellStart"/>
      <w:r w:rsidRPr="00BF2B3A">
        <w:rPr>
          <w:sz w:val="28"/>
          <w:szCs w:val="28"/>
        </w:rPr>
        <w:t>Ужурского</w:t>
      </w:r>
      <w:proofErr w:type="spellEnd"/>
      <w:r w:rsidRPr="00BF2B3A">
        <w:rPr>
          <w:sz w:val="28"/>
          <w:szCs w:val="28"/>
        </w:rPr>
        <w:t xml:space="preserve"> окружного Совета депутатов от 0</w:t>
      </w:r>
      <w:r w:rsidR="00FF6680" w:rsidRPr="00BF2B3A">
        <w:rPr>
          <w:sz w:val="28"/>
          <w:szCs w:val="28"/>
        </w:rPr>
        <w:t>7</w:t>
      </w:r>
      <w:r w:rsidRPr="00BF2B3A">
        <w:rPr>
          <w:sz w:val="28"/>
          <w:szCs w:val="28"/>
        </w:rPr>
        <w:t xml:space="preserve">.10.2025 № </w:t>
      </w:r>
      <w:r w:rsidR="00FF6680" w:rsidRPr="00BF2B3A">
        <w:rPr>
          <w:sz w:val="28"/>
          <w:szCs w:val="28"/>
        </w:rPr>
        <w:t>2</w:t>
      </w:r>
      <w:r w:rsidRPr="00BF2B3A">
        <w:rPr>
          <w:sz w:val="28"/>
          <w:szCs w:val="28"/>
        </w:rPr>
        <w:t>-</w:t>
      </w:r>
      <w:r w:rsidR="00FF6680" w:rsidRPr="00BF2B3A">
        <w:rPr>
          <w:sz w:val="28"/>
          <w:szCs w:val="28"/>
        </w:rPr>
        <w:t>8</w:t>
      </w:r>
      <w:r w:rsidRPr="00BF2B3A">
        <w:rPr>
          <w:sz w:val="28"/>
          <w:szCs w:val="28"/>
        </w:rPr>
        <w:t>р «</w:t>
      </w:r>
      <w:r w:rsidR="00FF6680" w:rsidRPr="00BF2B3A">
        <w:rPr>
          <w:bCs/>
          <w:sz w:val="28"/>
          <w:szCs w:val="28"/>
        </w:rPr>
        <w:t xml:space="preserve">Об утверждении Регламента </w:t>
      </w:r>
      <w:proofErr w:type="spellStart"/>
      <w:r w:rsidR="00FF6680" w:rsidRPr="00BF2B3A">
        <w:rPr>
          <w:bCs/>
          <w:sz w:val="28"/>
          <w:szCs w:val="28"/>
        </w:rPr>
        <w:t>Ужурского</w:t>
      </w:r>
      <w:proofErr w:type="spellEnd"/>
      <w:r w:rsidR="00FF6680" w:rsidRPr="00BF2B3A">
        <w:rPr>
          <w:bCs/>
          <w:sz w:val="28"/>
          <w:szCs w:val="28"/>
        </w:rPr>
        <w:t xml:space="preserve"> окружного Совета депутатов</w:t>
      </w:r>
      <w:r w:rsidRPr="00BF2B3A">
        <w:rPr>
          <w:sz w:val="28"/>
          <w:szCs w:val="28"/>
        </w:rPr>
        <w:t>» следующие изменения</w:t>
      </w:r>
      <w:r w:rsidR="00BF2B3A">
        <w:rPr>
          <w:sz w:val="28"/>
          <w:szCs w:val="28"/>
        </w:rPr>
        <w:t xml:space="preserve"> и дополнения</w:t>
      </w:r>
      <w:r w:rsidRPr="00BF2B3A">
        <w:rPr>
          <w:sz w:val="28"/>
          <w:szCs w:val="28"/>
        </w:rPr>
        <w:t xml:space="preserve">: </w:t>
      </w:r>
    </w:p>
    <w:p w14:paraId="58A6D416" w14:textId="696A96DD" w:rsidR="00F55CCE" w:rsidRDefault="00F55CCE" w:rsidP="00A278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Статью 4. </w:t>
      </w:r>
      <w:r w:rsidR="00684AA0">
        <w:rPr>
          <w:sz w:val="28"/>
          <w:szCs w:val="28"/>
        </w:rPr>
        <w:t xml:space="preserve">Регламента </w:t>
      </w:r>
      <w:r>
        <w:rPr>
          <w:sz w:val="28"/>
          <w:szCs w:val="28"/>
        </w:rPr>
        <w:t>читать в новой редакции:</w:t>
      </w:r>
    </w:p>
    <w:p w14:paraId="431C715F" w14:textId="48A671B8" w:rsidR="00F55CCE" w:rsidRDefault="00684AA0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«</w:t>
      </w:r>
      <w:r w:rsidR="00F55CCE">
        <w:rPr>
          <w:bCs/>
          <w:sz w:val="28"/>
          <w:szCs w:val="28"/>
          <w:lang w:eastAsia="zh-CN"/>
        </w:rPr>
        <w:t xml:space="preserve">4.1. </w:t>
      </w:r>
      <w:r w:rsidR="00F55CCE">
        <w:rPr>
          <w:rFonts w:eastAsia="Calibri"/>
          <w:sz w:val="28"/>
          <w:szCs w:val="28"/>
        </w:rPr>
        <w:t xml:space="preserve">Вновь избранный </w:t>
      </w:r>
      <w:bookmarkStart w:id="0" w:name="_Hlk215127136"/>
      <w:r w:rsidR="00133F7E">
        <w:rPr>
          <w:rFonts w:eastAsia="Calibri"/>
          <w:iCs/>
          <w:sz w:val="28"/>
          <w:szCs w:val="28"/>
        </w:rPr>
        <w:t>окружной Совет депутатов</w:t>
      </w:r>
      <w:r w:rsidR="00F55CCE">
        <w:rPr>
          <w:rFonts w:eastAsia="Calibri"/>
          <w:sz w:val="28"/>
          <w:szCs w:val="28"/>
        </w:rPr>
        <w:t xml:space="preserve"> </w:t>
      </w:r>
      <w:bookmarkEnd w:id="0"/>
      <w:r w:rsidR="00F55CCE">
        <w:rPr>
          <w:rFonts w:eastAsia="Calibri"/>
          <w:sz w:val="28"/>
          <w:szCs w:val="28"/>
        </w:rPr>
        <w:t xml:space="preserve">собирается на первое заседание в течение 30 дней со дня избрания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rFonts w:eastAsia="Calibri"/>
          <w:sz w:val="28"/>
          <w:szCs w:val="28"/>
        </w:rPr>
        <w:t xml:space="preserve"> </w:t>
      </w:r>
      <w:r w:rsidR="00F55CCE">
        <w:rPr>
          <w:rFonts w:eastAsia="Calibri"/>
          <w:sz w:val="28"/>
          <w:szCs w:val="28"/>
        </w:rPr>
        <w:t>в правомочном составе</w:t>
      </w:r>
      <w:r w:rsidR="00F55CCE">
        <w:rPr>
          <w:bCs/>
          <w:sz w:val="28"/>
          <w:szCs w:val="28"/>
          <w:lang w:eastAsia="zh-CN"/>
        </w:rPr>
        <w:t>.</w:t>
      </w:r>
    </w:p>
    <w:p w14:paraId="353610FF" w14:textId="76421DAA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В повестку дня организационной (первой) сессии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rFonts w:eastAsia="Calibri"/>
          <w:sz w:val="28"/>
          <w:szCs w:val="28"/>
        </w:rPr>
        <w:t xml:space="preserve"> </w:t>
      </w:r>
      <w:r>
        <w:rPr>
          <w:bCs/>
          <w:sz w:val="28"/>
          <w:szCs w:val="28"/>
          <w:lang w:eastAsia="zh-CN"/>
        </w:rPr>
        <w:t xml:space="preserve">в обязательном порядке включается вопрос об избрании председателя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sz w:val="28"/>
          <w:szCs w:val="28"/>
          <w:lang w:eastAsia="zh-CN"/>
        </w:rPr>
        <w:t xml:space="preserve">, а также могут включаться вопросы об избрании заместителя председателя </w:t>
      </w:r>
      <w:bookmarkStart w:id="1" w:name="_Hlk215127218"/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bookmarkEnd w:id="1"/>
      <w:r>
        <w:rPr>
          <w:bCs/>
          <w:sz w:val="28"/>
          <w:szCs w:val="28"/>
          <w:lang w:eastAsia="zh-CN"/>
        </w:rPr>
        <w:t>, образовании и избрании составов постоянных комиссий, утверждении председателей постоянных комиссий, другие вопросы.</w:t>
      </w:r>
    </w:p>
    <w:p w14:paraId="7636C50D" w14:textId="18CE9862" w:rsidR="00F55CCE" w:rsidRDefault="00F55CCE" w:rsidP="00A27889">
      <w:pPr>
        <w:suppressAutoHyphens/>
        <w:ind w:firstLine="709"/>
        <w:jc w:val="both"/>
        <w:rPr>
          <w:sz w:val="22"/>
          <w:szCs w:val="22"/>
          <w:lang w:eastAsia="zh-CN"/>
        </w:rPr>
      </w:pPr>
      <w:r>
        <w:rPr>
          <w:bCs/>
          <w:sz w:val="28"/>
          <w:szCs w:val="28"/>
          <w:lang w:eastAsia="zh-CN"/>
        </w:rPr>
        <w:t xml:space="preserve">Организацию деятельности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до избрания председателя данного органа осуществляет старейший по возрасту депутат.</w:t>
      </w:r>
    </w:p>
    <w:p w14:paraId="2E326954" w14:textId="039815CC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4.2. Сессия </w:t>
      </w:r>
      <w:r w:rsidR="00133F7E">
        <w:rPr>
          <w:rFonts w:eastAsia="Calibri"/>
          <w:iCs/>
          <w:sz w:val="28"/>
          <w:szCs w:val="28"/>
        </w:rPr>
        <w:t>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может состоять из одного или нескольких заседаний.</w:t>
      </w:r>
    </w:p>
    <w:p w14:paraId="5EFF7AAE" w14:textId="00D23C0D" w:rsidR="00F55CCE" w:rsidRDefault="00F55CCE" w:rsidP="00A27889">
      <w:pPr>
        <w:suppressAutoHyphens/>
        <w:ind w:firstLine="709"/>
        <w:jc w:val="both"/>
        <w:rPr>
          <w:sz w:val="22"/>
          <w:szCs w:val="22"/>
          <w:lang w:eastAsia="zh-CN"/>
        </w:rPr>
      </w:pPr>
      <w:r>
        <w:rPr>
          <w:bCs/>
          <w:sz w:val="28"/>
          <w:szCs w:val="28"/>
          <w:lang w:eastAsia="zh-CN"/>
        </w:rPr>
        <w:t xml:space="preserve">4.3. Очередные заседания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созываются председателем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по мере необходимости, но не реже одного раза в три месяца в соответствии с планом работы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i/>
          <w:sz w:val="28"/>
          <w:szCs w:val="28"/>
          <w:lang w:eastAsia="zh-CN"/>
        </w:rPr>
        <w:t>.</w:t>
      </w:r>
    </w:p>
    <w:p w14:paraId="0A1243C6" w14:textId="5DE28B3C" w:rsidR="00F55CCE" w:rsidRDefault="00F55CCE" w:rsidP="00A27889">
      <w:pPr>
        <w:suppressAutoHyphens/>
        <w:ind w:firstLine="709"/>
        <w:jc w:val="both"/>
        <w:rPr>
          <w:lang w:eastAsia="zh-CN"/>
        </w:rPr>
      </w:pPr>
      <w:r>
        <w:rPr>
          <w:bCs/>
          <w:sz w:val="28"/>
          <w:szCs w:val="28"/>
          <w:lang w:eastAsia="zh-CN"/>
        </w:rPr>
        <w:lastRenderedPageBreak/>
        <w:t xml:space="preserve">Решение о дате созыва очередного заседания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должно быть принято не менее чем </w:t>
      </w:r>
      <w:r w:rsidRPr="00133F7E">
        <w:rPr>
          <w:bCs/>
          <w:iCs/>
          <w:sz w:val="28"/>
          <w:szCs w:val="28"/>
          <w:lang w:eastAsia="zh-CN"/>
        </w:rPr>
        <w:t>за 7 календарных дней</w:t>
      </w:r>
      <w:r>
        <w:rPr>
          <w:bCs/>
          <w:sz w:val="28"/>
          <w:szCs w:val="28"/>
          <w:lang w:eastAsia="zh-CN"/>
        </w:rPr>
        <w:t xml:space="preserve"> до ее проведения.</w:t>
      </w:r>
    </w:p>
    <w:p w14:paraId="79BEBF3E" w14:textId="31733180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Депутат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sz w:val="28"/>
          <w:szCs w:val="28"/>
          <w:lang w:eastAsia="zh-CN"/>
        </w:rPr>
        <w:t xml:space="preserve">, Глава </w:t>
      </w:r>
      <w:proofErr w:type="spellStart"/>
      <w:r w:rsidR="00133F7E" w:rsidRPr="00133F7E">
        <w:rPr>
          <w:bCs/>
          <w:iCs/>
          <w:sz w:val="28"/>
          <w:szCs w:val="28"/>
          <w:lang w:eastAsia="zh-CN"/>
        </w:rPr>
        <w:t>Ужурского</w:t>
      </w:r>
      <w:proofErr w:type="spellEnd"/>
      <w:r w:rsidR="00133F7E" w:rsidRPr="00133F7E">
        <w:rPr>
          <w:bCs/>
          <w:iCs/>
          <w:sz w:val="28"/>
          <w:szCs w:val="28"/>
          <w:lang w:eastAsia="zh-CN"/>
        </w:rPr>
        <w:t xml:space="preserve"> муниципального округа</w:t>
      </w:r>
      <w:r>
        <w:rPr>
          <w:bCs/>
          <w:sz w:val="28"/>
          <w:szCs w:val="28"/>
          <w:lang w:eastAsia="zh-CN"/>
        </w:rPr>
        <w:t xml:space="preserve"> уведомляется о дате, месте, времени проведения очередного заседания и о вопросах, подлежащих рассмотрению на нем, не позднее чем </w:t>
      </w:r>
      <w:r w:rsidRPr="00133F7E">
        <w:rPr>
          <w:bCs/>
          <w:iCs/>
          <w:sz w:val="28"/>
          <w:szCs w:val="28"/>
          <w:lang w:eastAsia="zh-CN"/>
        </w:rPr>
        <w:t>за 5 календарных дней</w:t>
      </w:r>
      <w:r>
        <w:rPr>
          <w:bCs/>
          <w:i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до даты ее проведения, за исключением случаев проведения заседания Представительного органа в дистанционном режиме.</w:t>
      </w:r>
    </w:p>
    <w:p w14:paraId="25BBB632" w14:textId="77777777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Уведомление направляется письменно, в том числе посредством электронной почты, факсимильной и другой связи, осуществляться в иной форме, когда можно достоверно установить, от кого исходило сообщение и кому оно адресовано.</w:t>
      </w:r>
    </w:p>
    <w:p w14:paraId="2D495BA1" w14:textId="29D33BEC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4.4. Внеочередные сессии созывает председатель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sz w:val="28"/>
          <w:szCs w:val="28"/>
          <w:lang w:eastAsia="zh-CN"/>
        </w:rPr>
        <w:t xml:space="preserve"> по своей инициативе, по требованию Главы </w:t>
      </w:r>
      <w:proofErr w:type="spellStart"/>
      <w:r w:rsidR="00133F7E">
        <w:rPr>
          <w:bCs/>
          <w:iCs/>
          <w:sz w:val="28"/>
          <w:szCs w:val="28"/>
          <w:lang w:eastAsia="zh-CN"/>
        </w:rPr>
        <w:t>Ужурского</w:t>
      </w:r>
      <w:proofErr w:type="spellEnd"/>
      <w:r w:rsidR="00133F7E">
        <w:rPr>
          <w:bCs/>
          <w:iCs/>
          <w:sz w:val="28"/>
          <w:szCs w:val="28"/>
          <w:lang w:eastAsia="zh-CN"/>
        </w:rPr>
        <w:t xml:space="preserve"> муниципального округа</w:t>
      </w:r>
      <w:r>
        <w:rPr>
          <w:bCs/>
          <w:sz w:val="28"/>
          <w:szCs w:val="28"/>
          <w:lang w:eastAsia="zh-CN"/>
        </w:rPr>
        <w:t>, а также в случае</w:t>
      </w:r>
      <w:r w:rsidR="00133F7E">
        <w:rPr>
          <w:bCs/>
          <w:sz w:val="28"/>
          <w:szCs w:val="28"/>
          <w:lang w:eastAsia="zh-CN"/>
        </w:rPr>
        <w:t>,</w:t>
      </w:r>
      <w:r>
        <w:rPr>
          <w:bCs/>
          <w:sz w:val="28"/>
          <w:szCs w:val="28"/>
          <w:lang w:eastAsia="zh-CN"/>
        </w:rPr>
        <w:t xml:space="preserve"> если этого требуют не менее 10 % жителей муниципального образования, обладающих избирательным правом, или группа депутатов численностью не менее одной трети от установленной численности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i/>
          <w:sz w:val="28"/>
          <w:szCs w:val="28"/>
          <w:lang w:eastAsia="zh-CN"/>
        </w:rPr>
        <w:t>.</w:t>
      </w:r>
    </w:p>
    <w:p w14:paraId="724D038E" w14:textId="30CC4826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Предложение (требование) о созыве внеочередного заседания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оформляется письменно и направляется на имя председателя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sz w:val="28"/>
          <w:szCs w:val="28"/>
          <w:lang w:eastAsia="zh-CN"/>
        </w:rPr>
        <w:t xml:space="preserve"> одновременно с проектами вносимых на ее рассмотрение решений, с обоснованием необходимости их принятия, характеристикой целей и задач, осуществляемых при их принятии.</w:t>
      </w:r>
    </w:p>
    <w:p w14:paraId="0F8E5726" w14:textId="41C39FBA" w:rsidR="00F55CCE" w:rsidRDefault="00F55CCE" w:rsidP="00A27889">
      <w:pPr>
        <w:suppressAutoHyphens/>
        <w:ind w:firstLine="709"/>
        <w:jc w:val="both"/>
        <w:rPr>
          <w:sz w:val="22"/>
          <w:szCs w:val="22"/>
          <w:lang w:eastAsia="zh-CN"/>
        </w:rPr>
      </w:pPr>
      <w:r>
        <w:rPr>
          <w:bCs/>
          <w:sz w:val="28"/>
          <w:szCs w:val="28"/>
          <w:lang w:eastAsia="zh-CN"/>
        </w:rPr>
        <w:t xml:space="preserve">Председатель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обязан созвать внеочередное заседание в двухнедельный срок со дня поступления соответствующего предложения. Распоряжение о проведении внеочередного заседания издается в срок не позднее </w:t>
      </w:r>
      <w:r w:rsidRPr="00133F7E">
        <w:rPr>
          <w:bCs/>
          <w:iCs/>
          <w:sz w:val="28"/>
          <w:szCs w:val="28"/>
          <w:lang w:eastAsia="zh-CN"/>
        </w:rPr>
        <w:t>7 календарных дней</w:t>
      </w:r>
      <w:r>
        <w:rPr>
          <w:bCs/>
          <w:sz w:val="28"/>
          <w:szCs w:val="28"/>
          <w:lang w:eastAsia="zh-CN"/>
        </w:rPr>
        <w:t xml:space="preserve"> с даты официального внесения предложения (требования) о его созыве, если более поздний срок не предусмотрен законодательством, либо предложением (требованием) о созыве заседания.</w:t>
      </w:r>
    </w:p>
    <w:p w14:paraId="62B20A52" w14:textId="27F53A00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Датой официального внесения документов в </w:t>
      </w:r>
      <w:r w:rsidR="00133F7E">
        <w:rPr>
          <w:rFonts w:eastAsia="Calibri"/>
          <w:iCs/>
          <w:sz w:val="28"/>
          <w:szCs w:val="28"/>
        </w:rPr>
        <w:t>окружной Совет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считается дата их регистрации.</w:t>
      </w:r>
    </w:p>
    <w:p w14:paraId="6342CA7F" w14:textId="78224099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Решение о дате созыва внеочередного заседания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должно быть принято не менее чем за 3 календарных дня до ее проведения.</w:t>
      </w:r>
    </w:p>
    <w:p w14:paraId="145F5AC2" w14:textId="2FEB6A78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Депутат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sz w:val="28"/>
          <w:szCs w:val="28"/>
          <w:lang w:eastAsia="zh-CN"/>
        </w:rPr>
        <w:t xml:space="preserve">, Глава </w:t>
      </w:r>
      <w:proofErr w:type="spellStart"/>
      <w:r w:rsidR="00133F7E">
        <w:rPr>
          <w:bCs/>
          <w:iCs/>
          <w:sz w:val="28"/>
          <w:szCs w:val="28"/>
          <w:lang w:eastAsia="zh-CN"/>
        </w:rPr>
        <w:t>Ужурского</w:t>
      </w:r>
      <w:proofErr w:type="spellEnd"/>
      <w:r w:rsidR="00133F7E">
        <w:rPr>
          <w:bCs/>
          <w:iCs/>
          <w:sz w:val="28"/>
          <w:szCs w:val="28"/>
          <w:lang w:eastAsia="zh-CN"/>
        </w:rPr>
        <w:t xml:space="preserve"> муниципального округа</w:t>
      </w:r>
      <w:r>
        <w:rPr>
          <w:bCs/>
          <w:sz w:val="28"/>
          <w:szCs w:val="28"/>
          <w:lang w:eastAsia="zh-CN"/>
        </w:rPr>
        <w:t xml:space="preserve"> уведомляются о дате, месте, времени проведения внеочередного заседания и о вопросах, подлежащих рассмотрению на нем, не позднее чем за 3 календарных дня до даты ее проведения, за исключением случаев проведения заседания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bCs/>
          <w:sz w:val="28"/>
          <w:szCs w:val="28"/>
          <w:lang w:eastAsia="zh-CN"/>
        </w:rPr>
        <w:t xml:space="preserve"> в дистанционном режиме.</w:t>
      </w:r>
    </w:p>
    <w:p w14:paraId="2929782E" w14:textId="77777777" w:rsidR="00F55CCE" w:rsidRDefault="00F55CCE" w:rsidP="00A27889">
      <w:pPr>
        <w:suppressAutoHyphens/>
        <w:ind w:firstLine="709"/>
        <w:jc w:val="both"/>
        <w:rPr>
          <w:sz w:val="22"/>
          <w:szCs w:val="22"/>
          <w:lang w:eastAsia="zh-CN"/>
        </w:rPr>
      </w:pPr>
      <w:r>
        <w:rPr>
          <w:bCs/>
          <w:sz w:val="28"/>
          <w:szCs w:val="28"/>
          <w:lang w:eastAsia="zh-CN"/>
        </w:rPr>
        <w:t>Уведомление направляется письменно, в том числе посредством электронной почты, факсимильной и другой связи, в иной форме, когда можно достоверно установить, от кого исходило сообщение и кому оно адресовано.</w:t>
      </w:r>
    </w:p>
    <w:p w14:paraId="36F43CED" w14:textId="7BD4C4D8" w:rsidR="00F55CCE" w:rsidRDefault="00F55CCE" w:rsidP="00A27889">
      <w:pPr>
        <w:suppressAutoHyphens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lastRenderedPageBreak/>
        <w:t xml:space="preserve">4.5. Чрезвычайное заседание может быть созвано председателем </w:t>
      </w:r>
      <w:r w:rsidR="00133F7E">
        <w:rPr>
          <w:rFonts w:eastAsia="Calibri"/>
          <w:iCs/>
          <w:sz w:val="28"/>
          <w:szCs w:val="28"/>
        </w:rPr>
        <w:t>окружного Совета депутатов</w:t>
      </w:r>
      <w:r w:rsidR="00133F7E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по предложению (требованию) главы </w:t>
      </w:r>
      <w:proofErr w:type="spellStart"/>
      <w:r w:rsidR="00133F7E">
        <w:rPr>
          <w:bCs/>
          <w:iCs/>
          <w:sz w:val="28"/>
          <w:szCs w:val="28"/>
          <w:lang w:eastAsia="zh-CN"/>
        </w:rPr>
        <w:t>Ужурского</w:t>
      </w:r>
      <w:proofErr w:type="spellEnd"/>
      <w:r w:rsidR="00133F7E">
        <w:rPr>
          <w:bCs/>
          <w:iCs/>
          <w:sz w:val="28"/>
          <w:szCs w:val="28"/>
          <w:lang w:eastAsia="zh-CN"/>
        </w:rPr>
        <w:t xml:space="preserve"> муниципального округа</w:t>
      </w:r>
      <w:r>
        <w:rPr>
          <w:bCs/>
          <w:i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или по собственной инициативе в случаях, требующих принятия оперативных решений.</w:t>
      </w:r>
    </w:p>
    <w:p w14:paraId="52D21D20" w14:textId="77777777" w:rsidR="00F55CCE" w:rsidRDefault="00F55CCE" w:rsidP="00A27889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Распоряжение о созыве чрезвычайного заседания должно быть принято в срок до 3 календарных дней со дня поступления данного предложения (требования).</w:t>
      </w:r>
    </w:p>
    <w:p w14:paraId="61B423F9" w14:textId="77777777" w:rsidR="00F55CCE" w:rsidRDefault="00F55CCE" w:rsidP="00A278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Чрезвычайное заседание должно состояться в срок до 3 календарных дней со дня принятия указанного распоряжения.</w:t>
      </w:r>
    </w:p>
    <w:p w14:paraId="56D4EF02" w14:textId="5064DEC9" w:rsidR="00F55CCE" w:rsidRDefault="00F55CCE" w:rsidP="00A278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 Совета депутатов, Глава </w:t>
      </w:r>
      <w:proofErr w:type="spellStart"/>
      <w:r w:rsidR="00001C2E">
        <w:rPr>
          <w:sz w:val="28"/>
          <w:szCs w:val="28"/>
        </w:rPr>
        <w:t>Ужурского</w:t>
      </w:r>
      <w:proofErr w:type="spellEnd"/>
      <w:r w:rsidR="00001C2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уведомляются о времени и месте его проведения, а также о вопросах, вносимых на рассмотрение, незамедлительно после издания распоряжения о созыве чрезвычайного заседания сессии.</w:t>
      </w:r>
    </w:p>
    <w:p w14:paraId="41E1FA9D" w14:textId="37751B15" w:rsidR="00F55CCE" w:rsidRDefault="00F55CCE" w:rsidP="00A27889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Сообщение о созыве чрезвычайного заседания </w:t>
      </w:r>
      <w:r w:rsidR="00001C2E">
        <w:rPr>
          <w:rFonts w:eastAsia="Calibri"/>
          <w:iCs/>
          <w:sz w:val="28"/>
          <w:szCs w:val="28"/>
        </w:rPr>
        <w:t>окружного Совета депутатов</w:t>
      </w:r>
      <w:r>
        <w:rPr>
          <w:sz w:val="28"/>
          <w:szCs w:val="28"/>
          <w:lang w:eastAsia="zh-CN"/>
        </w:rPr>
        <w:t xml:space="preserve">, о времени и месте его проведения, а также о вопросах, вносимых на рассмотрение, размещается </w:t>
      </w:r>
      <w:r w:rsidRPr="00001C2E">
        <w:rPr>
          <w:iCs/>
          <w:sz w:val="28"/>
          <w:szCs w:val="28"/>
          <w:lang w:eastAsia="zh-CN"/>
        </w:rPr>
        <w:t xml:space="preserve">на официальном сайте </w:t>
      </w:r>
      <w:proofErr w:type="spellStart"/>
      <w:r w:rsidR="00001C2E">
        <w:rPr>
          <w:iCs/>
          <w:sz w:val="28"/>
          <w:szCs w:val="28"/>
          <w:lang w:eastAsia="zh-CN"/>
        </w:rPr>
        <w:t>Ужурского</w:t>
      </w:r>
      <w:proofErr w:type="spellEnd"/>
      <w:r w:rsidR="00001C2E">
        <w:rPr>
          <w:iCs/>
          <w:sz w:val="28"/>
          <w:szCs w:val="28"/>
          <w:lang w:eastAsia="zh-CN"/>
        </w:rPr>
        <w:t xml:space="preserve"> муниципального округа Красноярского края</w:t>
      </w:r>
      <w:r>
        <w:rPr>
          <w:sz w:val="28"/>
          <w:szCs w:val="28"/>
          <w:lang w:eastAsia="zh-CN"/>
        </w:rPr>
        <w:t>, незамедлительно после издания распоряжения о созыве чрезвычайного заседания сессии.</w:t>
      </w:r>
    </w:p>
    <w:p w14:paraId="41A486AB" w14:textId="01AE8D5B" w:rsidR="00F55CCE" w:rsidRPr="00BF2B3A" w:rsidRDefault="00F55CCE" w:rsidP="00A2788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>4.6. На внеочередном или чрезвычайном заседании подлежат рассмотрению только те вопросы, для решения которых оно созывалось. После рассмотрения вопросов, указанных в повестке дня, внеочередное или чрезвычайное заседание подлежит закрытию.».</w:t>
      </w:r>
    </w:p>
    <w:p w14:paraId="298CE97B" w14:textId="761C6286" w:rsidR="00FF6680" w:rsidRPr="00BF2B3A" w:rsidRDefault="00FF6680" w:rsidP="00A27889">
      <w:pPr>
        <w:ind w:firstLine="709"/>
        <w:jc w:val="both"/>
        <w:rPr>
          <w:sz w:val="28"/>
          <w:szCs w:val="28"/>
        </w:rPr>
      </w:pPr>
      <w:r w:rsidRPr="00BF2B3A">
        <w:rPr>
          <w:sz w:val="28"/>
          <w:szCs w:val="28"/>
        </w:rPr>
        <w:t>1.</w:t>
      </w:r>
      <w:r w:rsidR="00F55CCE">
        <w:rPr>
          <w:sz w:val="28"/>
          <w:szCs w:val="28"/>
        </w:rPr>
        <w:t>2</w:t>
      </w:r>
      <w:r w:rsidRPr="00BF2B3A">
        <w:rPr>
          <w:sz w:val="28"/>
          <w:szCs w:val="28"/>
        </w:rPr>
        <w:t xml:space="preserve">. </w:t>
      </w:r>
      <w:r w:rsidR="006719C5">
        <w:rPr>
          <w:sz w:val="28"/>
          <w:szCs w:val="28"/>
        </w:rPr>
        <w:t>В</w:t>
      </w:r>
      <w:r w:rsidRPr="00BF2B3A">
        <w:rPr>
          <w:sz w:val="28"/>
          <w:szCs w:val="28"/>
        </w:rPr>
        <w:t xml:space="preserve"> подпункте 14.2. статьи 14 </w:t>
      </w:r>
      <w:r w:rsidR="00684AA0">
        <w:rPr>
          <w:sz w:val="28"/>
          <w:szCs w:val="28"/>
        </w:rPr>
        <w:t>Регламента</w:t>
      </w:r>
      <w:r w:rsidRPr="00BF2B3A">
        <w:rPr>
          <w:sz w:val="28"/>
          <w:szCs w:val="28"/>
        </w:rPr>
        <w:t xml:space="preserve"> цифр</w:t>
      </w:r>
      <w:r w:rsidR="00684AA0">
        <w:rPr>
          <w:sz w:val="28"/>
          <w:szCs w:val="28"/>
        </w:rPr>
        <w:t>у</w:t>
      </w:r>
      <w:r w:rsidRPr="00BF2B3A">
        <w:rPr>
          <w:sz w:val="28"/>
          <w:szCs w:val="28"/>
        </w:rPr>
        <w:t xml:space="preserve"> «30» заменить цифр</w:t>
      </w:r>
      <w:r w:rsidR="00684AA0">
        <w:rPr>
          <w:sz w:val="28"/>
          <w:szCs w:val="28"/>
        </w:rPr>
        <w:t>ой</w:t>
      </w:r>
      <w:r w:rsidRPr="00BF2B3A">
        <w:rPr>
          <w:sz w:val="28"/>
          <w:szCs w:val="28"/>
        </w:rPr>
        <w:t xml:space="preserve"> «</w:t>
      </w:r>
      <w:r w:rsidRPr="00684AA0">
        <w:rPr>
          <w:sz w:val="28"/>
          <w:szCs w:val="28"/>
        </w:rPr>
        <w:t>10»</w:t>
      </w:r>
      <w:r w:rsidR="006719C5">
        <w:rPr>
          <w:sz w:val="28"/>
          <w:szCs w:val="28"/>
        </w:rPr>
        <w:t>.</w:t>
      </w:r>
      <w:bookmarkStart w:id="2" w:name="_GoBack"/>
      <w:bookmarkEnd w:id="2"/>
    </w:p>
    <w:p w14:paraId="26510FE2" w14:textId="5E364628" w:rsidR="00156FF9" w:rsidRDefault="00FF6680" w:rsidP="00A27889">
      <w:pPr>
        <w:ind w:firstLine="709"/>
        <w:jc w:val="both"/>
        <w:rPr>
          <w:sz w:val="28"/>
          <w:szCs w:val="28"/>
        </w:rPr>
      </w:pPr>
      <w:r w:rsidRPr="00BF2B3A">
        <w:rPr>
          <w:sz w:val="28"/>
          <w:szCs w:val="28"/>
        </w:rPr>
        <w:t>1.</w:t>
      </w:r>
      <w:r w:rsidR="00F55CCE">
        <w:rPr>
          <w:sz w:val="28"/>
          <w:szCs w:val="28"/>
        </w:rPr>
        <w:t>3</w:t>
      </w:r>
      <w:r w:rsidRPr="00BF2B3A">
        <w:rPr>
          <w:sz w:val="28"/>
          <w:szCs w:val="28"/>
        </w:rPr>
        <w:t xml:space="preserve">. </w:t>
      </w:r>
      <w:r w:rsidR="006719C5">
        <w:rPr>
          <w:sz w:val="28"/>
          <w:szCs w:val="28"/>
        </w:rPr>
        <w:t>С</w:t>
      </w:r>
      <w:r w:rsidRPr="00BF2B3A">
        <w:rPr>
          <w:sz w:val="28"/>
          <w:szCs w:val="28"/>
        </w:rPr>
        <w:t xml:space="preserve">татью 15 </w:t>
      </w:r>
      <w:r w:rsidR="00156FF9">
        <w:rPr>
          <w:sz w:val="28"/>
          <w:szCs w:val="28"/>
        </w:rPr>
        <w:t>Регламента</w:t>
      </w:r>
      <w:r w:rsidRPr="00BF2B3A">
        <w:rPr>
          <w:sz w:val="28"/>
          <w:szCs w:val="28"/>
        </w:rPr>
        <w:t xml:space="preserve"> дополнить подпунктом</w:t>
      </w:r>
      <w:r w:rsidR="006D7514">
        <w:rPr>
          <w:sz w:val="28"/>
          <w:szCs w:val="28"/>
        </w:rPr>
        <w:t>15.6. следующего содержания</w:t>
      </w:r>
      <w:r w:rsidR="00156FF9">
        <w:rPr>
          <w:sz w:val="28"/>
          <w:szCs w:val="28"/>
        </w:rPr>
        <w:t>:</w:t>
      </w:r>
    </w:p>
    <w:p w14:paraId="719F5885" w14:textId="7163BB18" w:rsidR="00FF6680" w:rsidRPr="00BF2B3A" w:rsidRDefault="00E11212" w:rsidP="00A27889">
      <w:pPr>
        <w:ind w:firstLine="709"/>
        <w:jc w:val="both"/>
        <w:rPr>
          <w:sz w:val="28"/>
          <w:szCs w:val="28"/>
        </w:rPr>
      </w:pPr>
      <w:r w:rsidRPr="00BF2B3A">
        <w:rPr>
          <w:sz w:val="28"/>
          <w:szCs w:val="28"/>
        </w:rPr>
        <w:t>«</w:t>
      </w:r>
      <w:r w:rsidR="00FF6680" w:rsidRPr="00BF2B3A">
        <w:rPr>
          <w:sz w:val="28"/>
          <w:szCs w:val="28"/>
        </w:rPr>
        <w:t xml:space="preserve">15.6. </w:t>
      </w:r>
      <w:r w:rsidR="00156FF9">
        <w:rPr>
          <w:sz w:val="28"/>
          <w:szCs w:val="28"/>
        </w:rPr>
        <w:t>П</w:t>
      </w:r>
      <w:r w:rsidRPr="00BF2B3A">
        <w:rPr>
          <w:sz w:val="28"/>
          <w:szCs w:val="28"/>
        </w:rPr>
        <w:t>р</w:t>
      </w:r>
      <w:r w:rsidR="00156FF9">
        <w:rPr>
          <w:sz w:val="28"/>
          <w:szCs w:val="28"/>
        </w:rPr>
        <w:t>и подг</w:t>
      </w:r>
      <w:r w:rsidRPr="00BF2B3A">
        <w:rPr>
          <w:sz w:val="28"/>
          <w:szCs w:val="28"/>
        </w:rPr>
        <w:t>о</w:t>
      </w:r>
      <w:r w:rsidR="00156FF9">
        <w:rPr>
          <w:sz w:val="28"/>
          <w:szCs w:val="28"/>
        </w:rPr>
        <w:t>товке нормативно-</w:t>
      </w:r>
      <w:r w:rsidR="00156FF9" w:rsidRPr="00156FF9">
        <w:rPr>
          <w:sz w:val="28"/>
          <w:szCs w:val="28"/>
        </w:rPr>
        <w:t>правовых актов</w:t>
      </w:r>
      <w:r w:rsidR="00156FF9">
        <w:rPr>
          <w:sz w:val="28"/>
          <w:szCs w:val="28"/>
        </w:rPr>
        <w:t>,</w:t>
      </w:r>
      <w:r w:rsidRPr="00BF2B3A">
        <w:rPr>
          <w:sz w:val="28"/>
          <w:szCs w:val="28"/>
        </w:rPr>
        <w:t xml:space="preserve"> </w:t>
      </w:r>
      <w:r w:rsidR="00156FF9" w:rsidRPr="00156FF9">
        <w:rPr>
          <w:sz w:val="28"/>
          <w:szCs w:val="28"/>
        </w:rPr>
        <w:t xml:space="preserve">специалистами аппарата </w:t>
      </w:r>
      <w:proofErr w:type="spellStart"/>
      <w:r w:rsidR="00156FF9" w:rsidRPr="00156FF9">
        <w:rPr>
          <w:sz w:val="28"/>
          <w:szCs w:val="28"/>
        </w:rPr>
        <w:t>Ужурского</w:t>
      </w:r>
      <w:proofErr w:type="spellEnd"/>
      <w:r w:rsidR="00156FF9" w:rsidRPr="00156FF9">
        <w:rPr>
          <w:sz w:val="28"/>
          <w:szCs w:val="28"/>
        </w:rPr>
        <w:t xml:space="preserve"> окружного Совета депутатов </w:t>
      </w:r>
      <w:r w:rsidR="00156FF9">
        <w:rPr>
          <w:sz w:val="28"/>
          <w:szCs w:val="28"/>
        </w:rPr>
        <w:t xml:space="preserve">проводится </w:t>
      </w:r>
      <w:r w:rsidRPr="00BF2B3A">
        <w:rPr>
          <w:sz w:val="28"/>
          <w:szCs w:val="28"/>
        </w:rPr>
        <w:t>правов</w:t>
      </w:r>
      <w:r w:rsidR="00156FF9">
        <w:rPr>
          <w:sz w:val="28"/>
          <w:szCs w:val="28"/>
        </w:rPr>
        <w:t>ая</w:t>
      </w:r>
      <w:r w:rsidRPr="00BF2B3A">
        <w:rPr>
          <w:sz w:val="28"/>
          <w:szCs w:val="28"/>
        </w:rPr>
        <w:t xml:space="preserve"> экспертиз</w:t>
      </w:r>
      <w:r w:rsidR="00156FF9">
        <w:rPr>
          <w:sz w:val="28"/>
          <w:szCs w:val="28"/>
        </w:rPr>
        <w:t>а</w:t>
      </w:r>
      <w:r w:rsidRPr="00BF2B3A">
        <w:rPr>
          <w:sz w:val="28"/>
          <w:szCs w:val="28"/>
        </w:rPr>
        <w:t xml:space="preserve"> </w:t>
      </w:r>
      <w:r w:rsidR="00156FF9">
        <w:rPr>
          <w:sz w:val="28"/>
          <w:szCs w:val="28"/>
        </w:rPr>
        <w:t xml:space="preserve">проектов </w:t>
      </w:r>
      <w:r w:rsidRPr="00BF2B3A">
        <w:rPr>
          <w:sz w:val="28"/>
          <w:szCs w:val="28"/>
        </w:rPr>
        <w:t xml:space="preserve">на соответствие </w:t>
      </w:r>
      <w:r w:rsidRPr="00156FF9">
        <w:rPr>
          <w:sz w:val="28"/>
          <w:szCs w:val="28"/>
        </w:rPr>
        <w:t xml:space="preserve">требованиям </w:t>
      </w:r>
      <w:r w:rsidRPr="00BF2B3A">
        <w:rPr>
          <w:sz w:val="28"/>
          <w:szCs w:val="28"/>
        </w:rPr>
        <w:t xml:space="preserve">действующего законодательства.». </w:t>
      </w:r>
    </w:p>
    <w:p w14:paraId="34DFB21F" w14:textId="77777777" w:rsidR="00AF7945" w:rsidRPr="00BF2B3A" w:rsidRDefault="00AF7945" w:rsidP="00A27889">
      <w:pPr>
        <w:ind w:firstLine="709"/>
        <w:jc w:val="both"/>
        <w:rPr>
          <w:color w:val="000000"/>
          <w:sz w:val="28"/>
          <w:szCs w:val="28"/>
        </w:rPr>
      </w:pPr>
      <w:r w:rsidRPr="00BF2B3A">
        <w:rPr>
          <w:color w:val="000000"/>
          <w:sz w:val="28"/>
          <w:szCs w:val="28"/>
        </w:rPr>
        <w:t>2. Настоящее решение вступает в силу со дня принятия.</w:t>
      </w:r>
    </w:p>
    <w:p w14:paraId="04C10FDB" w14:textId="77777777" w:rsidR="00AF7945" w:rsidRPr="00BF2B3A" w:rsidRDefault="00AF7945" w:rsidP="00A27889">
      <w:pPr>
        <w:ind w:firstLine="709"/>
        <w:jc w:val="both"/>
        <w:rPr>
          <w:sz w:val="28"/>
          <w:szCs w:val="28"/>
        </w:rPr>
      </w:pPr>
    </w:p>
    <w:p w14:paraId="7D89E7B2" w14:textId="77777777" w:rsidR="00AF7945" w:rsidRPr="00BF2B3A" w:rsidRDefault="00AF7945" w:rsidP="00A27889">
      <w:pPr>
        <w:ind w:firstLine="709"/>
        <w:jc w:val="both"/>
        <w:rPr>
          <w:sz w:val="28"/>
          <w:szCs w:val="28"/>
        </w:rPr>
      </w:pPr>
    </w:p>
    <w:p w14:paraId="2E8A9F23" w14:textId="77777777" w:rsidR="00AF7945" w:rsidRPr="00BF2B3A" w:rsidRDefault="00AF7945" w:rsidP="00AF7945">
      <w:pPr>
        <w:jc w:val="both"/>
        <w:rPr>
          <w:sz w:val="28"/>
          <w:szCs w:val="28"/>
        </w:rPr>
      </w:pPr>
    </w:p>
    <w:p w14:paraId="1707C4C7" w14:textId="424087EE" w:rsidR="00AF7945" w:rsidRPr="00BF2B3A" w:rsidRDefault="0024347D" w:rsidP="00AF794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F7945" w:rsidRPr="00BF2B3A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F7945" w:rsidRPr="00BF2B3A">
        <w:rPr>
          <w:sz w:val="28"/>
          <w:szCs w:val="28"/>
        </w:rPr>
        <w:t xml:space="preserve"> </w:t>
      </w:r>
      <w:proofErr w:type="spellStart"/>
      <w:r w:rsidR="00AF7945" w:rsidRPr="00BF2B3A">
        <w:rPr>
          <w:sz w:val="28"/>
          <w:szCs w:val="28"/>
        </w:rPr>
        <w:t>Ужурского</w:t>
      </w:r>
      <w:proofErr w:type="spellEnd"/>
      <w:r w:rsidR="00AF7945" w:rsidRPr="00BF2B3A">
        <w:rPr>
          <w:sz w:val="28"/>
          <w:szCs w:val="28"/>
        </w:rPr>
        <w:t xml:space="preserve"> </w:t>
      </w:r>
    </w:p>
    <w:p w14:paraId="2014CF93" w14:textId="221CB608" w:rsidR="00AF7945" w:rsidRPr="00BF2B3A" w:rsidRDefault="00AF7945" w:rsidP="00AF7945">
      <w:pPr>
        <w:jc w:val="both"/>
        <w:rPr>
          <w:sz w:val="28"/>
          <w:szCs w:val="28"/>
        </w:rPr>
      </w:pPr>
      <w:r w:rsidRPr="00BF2B3A">
        <w:rPr>
          <w:sz w:val="28"/>
          <w:szCs w:val="28"/>
        </w:rPr>
        <w:t>окружного Совета депутатов</w:t>
      </w:r>
      <w:r w:rsidRPr="00BF2B3A">
        <w:rPr>
          <w:sz w:val="28"/>
          <w:szCs w:val="28"/>
        </w:rPr>
        <w:tab/>
      </w:r>
      <w:r w:rsidRPr="00BF2B3A">
        <w:rPr>
          <w:sz w:val="28"/>
          <w:szCs w:val="28"/>
        </w:rPr>
        <w:tab/>
      </w:r>
      <w:r w:rsidRPr="00BF2B3A">
        <w:rPr>
          <w:sz w:val="28"/>
          <w:szCs w:val="28"/>
        </w:rPr>
        <w:tab/>
      </w:r>
      <w:r w:rsidRPr="00BF2B3A">
        <w:rPr>
          <w:sz w:val="28"/>
          <w:szCs w:val="28"/>
        </w:rPr>
        <w:tab/>
      </w:r>
      <w:r w:rsidRPr="00BF2B3A">
        <w:rPr>
          <w:sz w:val="28"/>
          <w:szCs w:val="28"/>
        </w:rPr>
        <w:tab/>
      </w:r>
      <w:r w:rsidRPr="00BF2B3A">
        <w:rPr>
          <w:sz w:val="28"/>
          <w:szCs w:val="28"/>
        </w:rPr>
        <w:tab/>
      </w:r>
      <w:proofErr w:type="spellStart"/>
      <w:r w:rsidR="0024347D">
        <w:rPr>
          <w:sz w:val="28"/>
          <w:szCs w:val="28"/>
        </w:rPr>
        <w:t>Агламзянов</w:t>
      </w:r>
      <w:proofErr w:type="spellEnd"/>
      <w:r w:rsidRPr="00BF2B3A">
        <w:rPr>
          <w:sz w:val="28"/>
          <w:szCs w:val="28"/>
        </w:rPr>
        <w:t xml:space="preserve"> А.С.</w:t>
      </w:r>
    </w:p>
    <w:p w14:paraId="2B68B998" w14:textId="77777777" w:rsidR="00E10F74" w:rsidRPr="00BF2B3A" w:rsidRDefault="00E10F74">
      <w:pPr>
        <w:rPr>
          <w:sz w:val="28"/>
          <w:szCs w:val="28"/>
        </w:rPr>
      </w:pPr>
    </w:p>
    <w:sectPr w:rsidR="00E10F74" w:rsidRPr="00BF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53"/>
    <w:rsid w:val="00001C2E"/>
    <w:rsid w:val="00043B08"/>
    <w:rsid w:val="00060E25"/>
    <w:rsid w:val="00133F7E"/>
    <w:rsid w:val="00156FF9"/>
    <w:rsid w:val="0024347D"/>
    <w:rsid w:val="006719C5"/>
    <w:rsid w:val="00684AA0"/>
    <w:rsid w:val="006D7514"/>
    <w:rsid w:val="00A27889"/>
    <w:rsid w:val="00A32A53"/>
    <w:rsid w:val="00AF7945"/>
    <w:rsid w:val="00BF2B3A"/>
    <w:rsid w:val="00E10F74"/>
    <w:rsid w:val="00E11212"/>
    <w:rsid w:val="00F55CCE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4B9A"/>
  <w15:chartTrackingRefBased/>
  <w15:docId w15:val="{F54830F5-A3A9-4097-834C-F95F5747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5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4</cp:revision>
  <cp:lastPrinted>2025-12-03T12:50:00Z</cp:lastPrinted>
  <dcterms:created xsi:type="dcterms:W3CDTF">2025-12-03T08:58:00Z</dcterms:created>
  <dcterms:modified xsi:type="dcterms:W3CDTF">2025-12-03T12:50:00Z</dcterms:modified>
</cp:coreProperties>
</file>