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1"/>
        <w:gridCol w:w="3096"/>
        <w:gridCol w:w="3379"/>
      </w:tblGrid>
      <w:tr w:rsidR="006D4409" w14:paraId="079DCC7E" w14:textId="77777777" w:rsidTr="00482AC4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0CB5DA71" w14:textId="77777777" w:rsidR="006D4409" w:rsidRDefault="006D4409" w:rsidP="004C0CE3">
            <w:pPr>
              <w:pStyle w:val="ConsPlusNormal"/>
              <w:widowControl/>
              <w:jc w:val="center"/>
              <w:rPr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3789EA08" w14:textId="77777777" w:rsidR="006D4409" w:rsidRDefault="00482AC4" w:rsidP="004C0CE3">
            <w:pPr>
              <w:pStyle w:val="ConsPlusNormal"/>
              <w:widowControl/>
              <w:jc w:val="center"/>
              <w:rPr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5FC46B9B" wp14:editId="0D61086E">
                  <wp:simplePos x="0" y="0"/>
                  <wp:positionH relativeFrom="column">
                    <wp:posOffset>895350</wp:posOffset>
                  </wp:positionH>
                  <wp:positionV relativeFrom="paragraph">
                    <wp:posOffset>-222250</wp:posOffset>
                  </wp:positionV>
                  <wp:extent cx="514350" cy="675005"/>
                  <wp:effectExtent l="19050" t="0" r="0" b="0"/>
                  <wp:wrapNone/>
                  <wp:docPr id="2" name="Рисунок 2" descr="1 Герб цвет ОБРЕЗ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 Герб цвет ОБРЕЗ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14:paraId="40E40B99" w14:textId="77777777" w:rsidR="006D4409" w:rsidRDefault="006D4409" w:rsidP="004C0CE3">
            <w:pPr>
              <w:jc w:val="right"/>
            </w:pPr>
          </w:p>
        </w:tc>
      </w:tr>
      <w:tr w:rsidR="006D4409" w14:paraId="1CA623B7" w14:textId="77777777" w:rsidTr="00482AC4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BAC46E" w14:textId="77777777" w:rsidR="006D4409" w:rsidRDefault="006D4409" w:rsidP="004C0CE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F0F67C1" w14:textId="77777777" w:rsidR="00D12D2C" w:rsidRPr="00D12D2C" w:rsidRDefault="00D12D2C" w:rsidP="00D12D2C">
            <w:pPr>
              <w:jc w:val="center"/>
              <w:rPr>
                <w:b/>
                <w:bCs/>
                <w:sz w:val="32"/>
                <w:szCs w:val="32"/>
              </w:rPr>
            </w:pPr>
            <w:r w:rsidRPr="00D12D2C">
              <w:rPr>
                <w:b/>
                <w:bCs/>
                <w:sz w:val="32"/>
                <w:szCs w:val="32"/>
              </w:rPr>
              <w:t>УЖУРСКИЙ МУНИЦИПАЛЬНЫЙ ОКРУГ</w:t>
            </w:r>
          </w:p>
          <w:p w14:paraId="5D0C0318" w14:textId="77777777" w:rsidR="00D12D2C" w:rsidRPr="00D12D2C" w:rsidRDefault="00D12D2C" w:rsidP="00D12D2C">
            <w:pPr>
              <w:jc w:val="center"/>
              <w:rPr>
                <w:b/>
                <w:bCs/>
                <w:sz w:val="32"/>
                <w:szCs w:val="32"/>
              </w:rPr>
            </w:pPr>
            <w:r w:rsidRPr="00D12D2C">
              <w:rPr>
                <w:b/>
                <w:bCs/>
                <w:sz w:val="32"/>
                <w:szCs w:val="32"/>
              </w:rPr>
              <w:t>КРАСНОЯРСКОГО КРАЯ</w:t>
            </w:r>
          </w:p>
          <w:p w14:paraId="30DFA176" w14:textId="77777777" w:rsidR="00D12D2C" w:rsidRPr="00D12D2C" w:rsidRDefault="00D12D2C" w:rsidP="00D12D2C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E41FB5F" w14:textId="77777777" w:rsidR="00D12D2C" w:rsidRPr="00D12D2C" w:rsidRDefault="00D12D2C" w:rsidP="00D12D2C">
            <w:pPr>
              <w:jc w:val="center"/>
              <w:rPr>
                <w:b/>
                <w:bCs/>
                <w:sz w:val="32"/>
                <w:szCs w:val="32"/>
              </w:rPr>
            </w:pPr>
            <w:r w:rsidRPr="00D12D2C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4551447" w14:textId="77777777" w:rsidR="00D12D2C" w:rsidRPr="00D12D2C" w:rsidRDefault="00D12D2C" w:rsidP="00D12D2C">
            <w:pPr>
              <w:jc w:val="center"/>
              <w:rPr>
                <w:b/>
                <w:bCs/>
                <w:sz w:val="32"/>
                <w:szCs w:val="32"/>
              </w:rPr>
            </w:pPr>
            <w:r w:rsidRPr="00D12D2C">
              <w:rPr>
                <w:b/>
                <w:bCs/>
                <w:sz w:val="32"/>
                <w:szCs w:val="32"/>
              </w:rPr>
              <w:t>ДЕПУТАТОВ</w:t>
            </w:r>
          </w:p>
          <w:p w14:paraId="1EF79414" w14:textId="77777777" w:rsidR="00D12D2C" w:rsidRPr="00D12D2C" w:rsidRDefault="00D12D2C" w:rsidP="00D12D2C">
            <w:pPr>
              <w:jc w:val="center"/>
              <w:rPr>
                <w:sz w:val="28"/>
                <w:szCs w:val="28"/>
              </w:rPr>
            </w:pPr>
          </w:p>
          <w:p w14:paraId="331FF54E" w14:textId="77777777" w:rsidR="006D4409" w:rsidRDefault="006D4409" w:rsidP="004C0CE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6C127F2F" w14:textId="77777777" w:rsidR="006D4409" w:rsidRDefault="006D4409" w:rsidP="004C0CE3">
            <w:pPr>
              <w:jc w:val="center"/>
              <w:rPr>
                <w:sz w:val="18"/>
                <w:szCs w:val="18"/>
              </w:rPr>
            </w:pPr>
          </w:p>
        </w:tc>
      </w:tr>
      <w:tr w:rsidR="006D4409" w14:paraId="5500A90A" w14:textId="77777777" w:rsidTr="00482AC4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2CB4DDDA" w14:textId="0ED794FA" w:rsidR="006D4409" w:rsidRDefault="00C94419" w:rsidP="004F5FB6">
            <w:r>
              <w:rPr>
                <w:sz w:val="28"/>
                <w:szCs w:val="28"/>
              </w:rPr>
              <w:t>23</w:t>
            </w:r>
            <w:r w:rsidR="006D4409">
              <w:rPr>
                <w:sz w:val="28"/>
                <w:szCs w:val="28"/>
              </w:rPr>
              <w:t>.</w:t>
            </w:r>
            <w:r w:rsidR="006657FD">
              <w:rPr>
                <w:sz w:val="28"/>
                <w:szCs w:val="28"/>
              </w:rPr>
              <w:t>12</w:t>
            </w:r>
            <w:r w:rsidR="006D4409">
              <w:rPr>
                <w:sz w:val="28"/>
                <w:szCs w:val="28"/>
              </w:rPr>
              <w:t>.20</w:t>
            </w:r>
            <w:r w:rsidR="004F5FB6">
              <w:rPr>
                <w:sz w:val="28"/>
                <w:szCs w:val="28"/>
              </w:rPr>
              <w:t>2</w:t>
            </w:r>
            <w:r w:rsidR="006657FD">
              <w:rPr>
                <w:sz w:val="28"/>
                <w:szCs w:val="28"/>
              </w:rPr>
              <w:t>5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31AFBAC7" w14:textId="77777777" w:rsidR="006D4409" w:rsidRDefault="006D4409" w:rsidP="004C0CE3">
            <w:pPr>
              <w:jc w:val="center"/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14:paraId="3D9D422E" w14:textId="5DA9FEA9" w:rsidR="006D4409" w:rsidRDefault="006D4409" w:rsidP="00C94419">
            <w:pPr>
              <w:jc w:val="right"/>
            </w:pPr>
            <w:r>
              <w:rPr>
                <w:sz w:val="28"/>
                <w:szCs w:val="28"/>
              </w:rPr>
              <w:t xml:space="preserve">№ </w:t>
            </w:r>
            <w:r w:rsidR="00C9441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</w:t>
            </w:r>
            <w:r w:rsidR="00C94419">
              <w:rPr>
                <w:sz w:val="28"/>
                <w:szCs w:val="28"/>
              </w:rPr>
              <w:t>84</w:t>
            </w:r>
            <w:r>
              <w:rPr>
                <w:sz w:val="28"/>
                <w:szCs w:val="28"/>
              </w:rPr>
              <w:t>р</w:t>
            </w:r>
          </w:p>
        </w:tc>
      </w:tr>
      <w:tr w:rsidR="00482AC4" w14:paraId="1CE12462" w14:textId="77777777" w:rsidTr="00482AC4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93B2B4" w14:textId="77777777" w:rsidR="00D12D2C" w:rsidRDefault="00D12D2C" w:rsidP="00482AC4">
            <w:pPr>
              <w:pStyle w:val="ConsPlusTitle"/>
              <w:jc w:val="both"/>
              <w:rPr>
                <w:b w:val="0"/>
              </w:rPr>
            </w:pPr>
          </w:p>
          <w:p w14:paraId="62E8ED36" w14:textId="5F20A870" w:rsidR="00482AC4" w:rsidRPr="007125FC" w:rsidRDefault="00482AC4" w:rsidP="00482AC4">
            <w:pPr>
              <w:pStyle w:val="ConsPlusTitle"/>
              <w:jc w:val="both"/>
              <w:rPr>
                <w:b w:val="0"/>
              </w:rPr>
            </w:pPr>
            <w:r w:rsidRPr="006D4409">
              <w:rPr>
                <w:b w:val="0"/>
              </w:rPr>
              <w:t>О</w:t>
            </w:r>
            <w:r>
              <w:rPr>
                <w:b w:val="0"/>
              </w:rPr>
              <w:t>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      </w:r>
            <w:r w:rsidR="00962ED4">
              <w:rPr>
                <w:b w:val="0"/>
              </w:rPr>
              <w:t xml:space="preserve"> </w:t>
            </w:r>
          </w:p>
        </w:tc>
      </w:tr>
    </w:tbl>
    <w:p w14:paraId="043D8F6F" w14:textId="77777777" w:rsidR="0048734E" w:rsidRDefault="0048734E" w:rsidP="006D4409">
      <w:pPr>
        <w:pStyle w:val="ConsPlusNormal"/>
        <w:ind w:firstLine="709"/>
        <w:jc w:val="both"/>
      </w:pPr>
    </w:p>
    <w:p w14:paraId="48B441E8" w14:textId="58798FC8" w:rsidR="006F0240" w:rsidRDefault="00547541" w:rsidP="00C94419">
      <w:pPr>
        <w:pStyle w:val="ConsPlusNormal"/>
        <w:ind w:firstLine="709"/>
        <w:jc w:val="both"/>
        <w:rPr>
          <w:szCs w:val="28"/>
        </w:rPr>
      </w:pPr>
      <w:proofErr w:type="gramStart"/>
      <w:r>
        <w:rPr>
          <w:szCs w:val="28"/>
        </w:rPr>
        <w:t>В соответствии с</w:t>
      </w:r>
      <w:r w:rsidR="006F0240" w:rsidRPr="00977AE1">
        <w:rPr>
          <w:szCs w:val="28"/>
        </w:rPr>
        <w:t xml:space="preserve"> пунктом 4 статьи 86 Бюджетного Кодекса Российской Федерации, Федеральным</w:t>
      </w:r>
      <w:r w:rsidR="006F0240">
        <w:rPr>
          <w:szCs w:val="28"/>
        </w:rPr>
        <w:t>и</w:t>
      </w:r>
      <w:r w:rsidR="006F0240" w:rsidRPr="00977AE1">
        <w:rPr>
          <w:szCs w:val="28"/>
        </w:rPr>
        <w:t xml:space="preserve"> </w:t>
      </w:r>
      <w:hyperlink r:id="rId7" w:history="1">
        <w:r w:rsidR="006F0240" w:rsidRPr="00977AE1">
          <w:rPr>
            <w:szCs w:val="28"/>
          </w:rPr>
          <w:t>закон</w:t>
        </w:r>
        <w:r w:rsidR="006F0240">
          <w:rPr>
            <w:szCs w:val="28"/>
          </w:rPr>
          <w:t>ами</w:t>
        </w:r>
      </w:hyperlink>
      <w:r w:rsidR="006F0240" w:rsidRPr="00977AE1">
        <w:rPr>
          <w:szCs w:val="28"/>
        </w:rPr>
        <w:t xml:space="preserve"> </w:t>
      </w:r>
      <w:r w:rsidR="001C75AB" w:rsidRPr="00B477DB">
        <w:rPr>
          <w:szCs w:val="28"/>
        </w:rPr>
        <w:t>от 20.03.2025 № 33-ФЗ «Об общих принципах организации местного самоуправления в е</w:t>
      </w:r>
      <w:r w:rsidR="001C75AB">
        <w:rPr>
          <w:szCs w:val="28"/>
        </w:rPr>
        <w:t xml:space="preserve">диной системе публичной власти» </w:t>
      </w:r>
      <w:r w:rsidR="006F0240">
        <w:rPr>
          <w:szCs w:val="28"/>
        </w:rPr>
        <w:t>и от 07.02.20211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6F0240" w:rsidRPr="00977AE1">
        <w:rPr>
          <w:szCs w:val="28"/>
        </w:rPr>
        <w:t xml:space="preserve">, </w:t>
      </w:r>
      <w:bookmarkStart w:id="0" w:name="_Hlk216888965"/>
      <w:r w:rsidR="00D12D2C" w:rsidRPr="002343EB">
        <w:rPr>
          <w:szCs w:val="28"/>
        </w:rPr>
        <w:t xml:space="preserve">Постановлением </w:t>
      </w:r>
      <w:r w:rsidR="00D12D2C">
        <w:rPr>
          <w:szCs w:val="28"/>
        </w:rPr>
        <w:t xml:space="preserve">Правительства </w:t>
      </w:r>
      <w:r w:rsidR="00D12D2C" w:rsidRPr="002343EB">
        <w:rPr>
          <w:szCs w:val="28"/>
        </w:rPr>
        <w:t>Кра</w:t>
      </w:r>
      <w:r w:rsidR="00D12D2C">
        <w:rPr>
          <w:szCs w:val="28"/>
        </w:rPr>
        <w:t xml:space="preserve">сноярского края от 29.09.2025 </w:t>
      </w:r>
      <w:r w:rsidR="00D12D2C" w:rsidRPr="002343EB">
        <w:rPr>
          <w:szCs w:val="28"/>
        </w:rPr>
        <w:t xml:space="preserve">№ </w:t>
      </w:r>
      <w:r w:rsidR="00D12D2C">
        <w:rPr>
          <w:szCs w:val="28"/>
        </w:rPr>
        <w:t>818</w:t>
      </w:r>
      <w:r w:rsidR="00D12D2C" w:rsidRPr="002343EB">
        <w:rPr>
          <w:szCs w:val="28"/>
        </w:rPr>
        <w:t xml:space="preserve">-п </w:t>
      </w:r>
      <w:r w:rsidR="001C75AB">
        <w:rPr>
          <w:szCs w:val="28"/>
        </w:rPr>
        <w:t>«</w:t>
      </w:r>
      <w:r w:rsidR="00D12D2C" w:rsidRPr="002343EB">
        <w:rPr>
          <w:szCs w:val="28"/>
        </w:rPr>
        <w:t>О нормативах  формирования расхо</w:t>
      </w:r>
      <w:r w:rsidR="00D12D2C">
        <w:rPr>
          <w:szCs w:val="28"/>
        </w:rPr>
        <w:t>дов на оплату труда депутатов</w:t>
      </w:r>
      <w:proofErr w:type="gramEnd"/>
      <w:r w:rsidR="00D12D2C">
        <w:rPr>
          <w:szCs w:val="28"/>
        </w:rPr>
        <w:t>,</w:t>
      </w:r>
      <w:r w:rsidR="00D12D2C" w:rsidRPr="002343EB">
        <w:rPr>
          <w:szCs w:val="28"/>
        </w:rPr>
        <w:t xml:space="preserve">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  <w:bookmarkEnd w:id="0"/>
      <w:r w:rsidR="001C75AB">
        <w:rPr>
          <w:szCs w:val="28"/>
        </w:rPr>
        <w:t>»</w:t>
      </w:r>
      <w:r w:rsidR="006F0240" w:rsidRPr="00977AE1">
        <w:rPr>
          <w:szCs w:val="28"/>
        </w:rPr>
        <w:t xml:space="preserve">, </w:t>
      </w:r>
      <w:r>
        <w:rPr>
          <w:szCs w:val="28"/>
        </w:rPr>
        <w:t xml:space="preserve">Руководствуясь </w:t>
      </w:r>
      <w:hyperlink r:id="rId8" w:history="1">
        <w:r w:rsidR="006F0240" w:rsidRPr="00977AE1">
          <w:rPr>
            <w:szCs w:val="28"/>
          </w:rPr>
          <w:t>Уставом</w:t>
        </w:r>
      </w:hyperlink>
      <w:r w:rsidR="006F0240" w:rsidRPr="00977AE1">
        <w:rPr>
          <w:szCs w:val="28"/>
        </w:rPr>
        <w:t xml:space="preserve"> </w:t>
      </w:r>
      <w:proofErr w:type="spellStart"/>
      <w:r w:rsidR="001C75AB">
        <w:rPr>
          <w:szCs w:val="28"/>
        </w:rPr>
        <w:t>Ужурского</w:t>
      </w:r>
      <w:proofErr w:type="spellEnd"/>
      <w:r w:rsidR="001C75AB">
        <w:rPr>
          <w:szCs w:val="28"/>
        </w:rPr>
        <w:t xml:space="preserve"> муниципального </w:t>
      </w:r>
      <w:r w:rsidR="00A439C1">
        <w:rPr>
          <w:szCs w:val="28"/>
        </w:rPr>
        <w:t>округа</w:t>
      </w:r>
      <w:r w:rsidR="006F0240">
        <w:rPr>
          <w:szCs w:val="28"/>
        </w:rPr>
        <w:t xml:space="preserve"> </w:t>
      </w:r>
      <w:r w:rsidR="001C75AB">
        <w:rPr>
          <w:szCs w:val="28"/>
        </w:rPr>
        <w:t xml:space="preserve">Красноярского края, </w:t>
      </w:r>
      <w:proofErr w:type="spellStart"/>
      <w:r w:rsidR="006F0240" w:rsidRPr="00977AE1">
        <w:rPr>
          <w:szCs w:val="28"/>
        </w:rPr>
        <w:t>Ужурский</w:t>
      </w:r>
      <w:proofErr w:type="spellEnd"/>
      <w:r w:rsidR="006F0240" w:rsidRPr="00977AE1">
        <w:rPr>
          <w:szCs w:val="28"/>
        </w:rPr>
        <w:t xml:space="preserve"> </w:t>
      </w:r>
      <w:r w:rsidR="00A439C1">
        <w:rPr>
          <w:szCs w:val="28"/>
        </w:rPr>
        <w:t>окружной</w:t>
      </w:r>
      <w:r w:rsidR="006F0240" w:rsidRPr="00977AE1">
        <w:rPr>
          <w:szCs w:val="28"/>
        </w:rPr>
        <w:t xml:space="preserve"> Совет депутатов </w:t>
      </w:r>
      <w:r w:rsidR="001C75AB">
        <w:rPr>
          <w:szCs w:val="28"/>
        </w:rPr>
        <w:t>РЕШИЛ</w:t>
      </w:r>
      <w:r w:rsidR="006F0240" w:rsidRPr="00977AE1">
        <w:rPr>
          <w:szCs w:val="28"/>
        </w:rPr>
        <w:t>:</w:t>
      </w:r>
    </w:p>
    <w:p w14:paraId="46513E0B" w14:textId="7504AA61" w:rsidR="0048734E" w:rsidRDefault="0048734E" w:rsidP="00C94419">
      <w:pPr>
        <w:pStyle w:val="ConsPlusNormal"/>
        <w:ind w:firstLine="709"/>
        <w:jc w:val="both"/>
      </w:pPr>
      <w:r w:rsidRPr="008A5A2E">
        <w:t xml:space="preserve">1. Утвердить </w:t>
      </w:r>
      <w:hyperlink w:anchor="P31" w:history="1">
        <w:r w:rsidRPr="008A5A2E">
          <w:t>Положение</w:t>
        </w:r>
      </w:hyperlink>
      <w:r w:rsidRPr="008A5A2E">
        <w:t xml:space="preserve"> об оплате труда выборных должностных лиц, осуществляющих свои </w:t>
      </w:r>
      <w:r w:rsidR="004F5FB6">
        <w:t xml:space="preserve">полномочия на постоянной основе и лиц, замещающих иные муниципальные должности </w:t>
      </w:r>
      <w:r w:rsidRPr="008A5A2E">
        <w:t>согласно приложению</w:t>
      </w:r>
      <w:r w:rsidR="001C75AB">
        <w:t xml:space="preserve"> к настоящему решению</w:t>
      </w:r>
      <w:r w:rsidRPr="008A5A2E">
        <w:t>.</w:t>
      </w:r>
    </w:p>
    <w:p w14:paraId="081CFCF4" w14:textId="2717E852" w:rsidR="0048734E" w:rsidRPr="008A5A2E" w:rsidRDefault="00D12D2C" w:rsidP="00C94419">
      <w:pPr>
        <w:pStyle w:val="ConsPlusNormal"/>
        <w:ind w:firstLine="709"/>
        <w:jc w:val="both"/>
      </w:pPr>
      <w:r>
        <w:t>2</w:t>
      </w:r>
      <w:r w:rsidR="004F5FB6">
        <w:t>.</w:t>
      </w:r>
      <w:r w:rsidR="0048734E" w:rsidRPr="008A5A2E">
        <w:t xml:space="preserve"> Решение вступает в силу в день, следующий за днем его официального опубликования в газете </w:t>
      </w:r>
      <w:r w:rsidR="001C75AB">
        <w:t>«</w:t>
      </w:r>
      <w:r w:rsidR="0048734E" w:rsidRPr="008A5A2E">
        <w:t>Сибирский хлебороб</w:t>
      </w:r>
      <w:r w:rsidR="006F0240">
        <w:t>»</w:t>
      </w:r>
      <w:r w:rsidR="0048734E" w:rsidRPr="008A5A2E">
        <w:t>.</w:t>
      </w:r>
    </w:p>
    <w:p w14:paraId="0BB29D61" w14:textId="22AD07E8" w:rsidR="00D12D2C" w:rsidRDefault="00D12D2C">
      <w:pPr>
        <w:pStyle w:val="ConsPlusNormal"/>
        <w:ind w:firstLine="540"/>
        <w:jc w:val="both"/>
      </w:pPr>
    </w:p>
    <w:p w14:paraId="6315157D" w14:textId="77777777" w:rsidR="00D12D2C" w:rsidRPr="008A5A2E" w:rsidRDefault="00D12D2C">
      <w:pPr>
        <w:pStyle w:val="ConsPlusNormal"/>
        <w:ind w:firstLine="540"/>
        <w:jc w:val="both"/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8"/>
        <w:gridCol w:w="4679"/>
      </w:tblGrid>
      <w:tr w:rsidR="00783C5E" w:rsidRPr="008A5A2E" w14:paraId="3923F674" w14:textId="77777777" w:rsidTr="00B90B72">
        <w:tc>
          <w:tcPr>
            <w:tcW w:w="4678" w:type="dxa"/>
          </w:tcPr>
          <w:p w14:paraId="154FDB66" w14:textId="1630B0FD" w:rsidR="00783C5E" w:rsidRDefault="00783C5E" w:rsidP="00BA354E">
            <w:pPr>
              <w:jc w:val="both"/>
            </w:pPr>
            <w:r w:rsidRPr="008A5A2E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8A5A2E">
              <w:rPr>
                <w:sz w:val="28"/>
                <w:szCs w:val="28"/>
              </w:rPr>
              <w:t>Ужурского</w:t>
            </w:r>
            <w:proofErr w:type="spellEnd"/>
            <w:r w:rsidRPr="008A5A2E">
              <w:rPr>
                <w:sz w:val="28"/>
                <w:szCs w:val="28"/>
              </w:rPr>
              <w:t xml:space="preserve"> </w:t>
            </w:r>
            <w:r w:rsidR="001C75AB">
              <w:rPr>
                <w:sz w:val="28"/>
                <w:szCs w:val="28"/>
              </w:rPr>
              <w:t>окружного</w:t>
            </w:r>
            <w:r w:rsidRPr="008A5A2E">
              <w:rPr>
                <w:sz w:val="28"/>
                <w:szCs w:val="28"/>
              </w:rPr>
              <w:t xml:space="preserve"> Совета депутатов</w:t>
            </w:r>
          </w:p>
          <w:p w14:paraId="350F444C" w14:textId="77777777" w:rsidR="00482AC4" w:rsidRPr="008A5A2E" w:rsidRDefault="00482AC4" w:rsidP="00BA354E">
            <w:pPr>
              <w:jc w:val="both"/>
            </w:pPr>
          </w:p>
          <w:p w14:paraId="25BBEFF4" w14:textId="01D0D29B" w:rsidR="00783C5E" w:rsidRPr="008A5A2E" w:rsidRDefault="00B90B72" w:rsidP="00BA354E">
            <w:pPr>
              <w:jc w:val="both"/>
            </w:pPr>
            <w:r>
              <w:rPr>
                <w:sz w:val="28"/>
                <w:szCs w:val="28"/>
              </w:rPr>
              <w:t>_______________</w:t>
            </w:r>
            <w:r w:rsidR="00783C5E" w:rsidRPr="008A5A2E">
              <w:rPr>
                <w:sz w:val="28"/>
                <w:szCs w:val="28"/>
              </w:rPr>
              <w:t>(</w:t>
            </w:r>
            <w:r w:rsidR="00D12D2C">
              <w:rPr>
                <w:sz w:val="28"/>
                <w:szCs w:val="28"/>
              </w:rPr>
              <w:t>Глушков</w:t>
            </w:r>
            <w:r w:rsidR="00783C5E">
              <w:rPr>
                <w:sz w:val="28"/>
                <w:szCs w:val="28"/>
              </w:rPr>
              <w:t xml:space="preserve"> А.С.</w:t>
            </w:r>
            <w:r w:rsidR="00783C5E" w:rsidRPr="008A5A2E">
              <w:rPr>
                <w:sz w:val="28"/>
                <w:szCs w:val="28"/>
              </w:rPr>
              <w:t>)</w:t>
            </w:r>
          </w:p>
          <w:p w14:paraId="35F11D09" w14:textId="77777777" w:rsidR="00783C5E" w:rsidRPr="008A5A2E" w:rsidRDefault="00783C5E" w:rsidP="00BA354E"/>
        </w:tc>
        <w:tc>
          <w:tcPr>
            <w:tcW w:w="4679" w:type="dxa"/>
          </w:tcPr>
          <w:p w14:paraId="7DF3C15A" w14:textId="0C8C99D3" w:rsidR="00783C5E" w:rsidRPr="008A5A2E" w:rsidRDefault="00783C5E" w:rsidP="00BA354E">
            <w:pPr>
              <w:jc w:val="both"/>
            </w:pPr>
            <w:r w:rsidRPr="008A5A2E">
              <w:rPr>
                <w:sz w:val="28"/>
                <w:szCs w:val="28"/>
              </w:rPr>
              <w:t xml:space="preserve">Глава </w:t>
            </w:r>
            <w:proofErr w:type="spellStart"/>
            <w:r w:rsidRPr="008A5A2E">
              <w:rPr>
                <w:sz w:val="28"/>
                <w:szCs w:val="28"/>
              </w:rPr>
              <w:t>Ужурского</w:t>
            </w:r>
            <w:proofErr w:type="spellEnd"/>
            <w:r w:rsidRPr="008A5A2E">
              <w:rPr>
                <w:sz w:val="28"/>
                <w:szCs w:val="28"/>
              </w:rPr>
              <w:t xml:space="preserve"> </w:t>
            </w:r>
            <w:proofErr w:type="gramStart"/>
            <w:r w:rsidR="001C75AB">
              <w:rPr>
                <w:sz w:val="28"/>
                <w:szCs w:val="28"/>
              </w:rPr>
              <w:t>муниципального</w:t>
            </w:r>
            <w:proofErr w:type="gramEnd"/>
          </w:p>
          <w:p w14:paraId="0B4D86CB" w14:textId="7412D2C7" w:rsidR="00783C5E" w:rsidRDefault="001C75AB" w:rsidP="00BA354E">
            <w:pPr>
              <w:jc w:val="both"/>
            </w:pPr>
            <w:r>
              <w:t>округа</w:t>
            </w:r>
          </w:p>
          <w:p w14:paraId="3838DF35" w14:textId="77777777" w:rsidR="00482AC4" w:rsidRDefault="00482AC4" w:rsidP="00BA354E">
            <w:pPr>
              <w:jc w:val="both"/>
            </w:pPr>
          </w:p>
          <w:p w14:paraId="067B0964" w14:textId="77777777" w:rsidR="00783C5E" w:rsidRPr="008A5A2E" w:rsidRDefault="00783C5E" w:rsidP="00BA354E">
            <w:pPr>
              <w:jc w:val="both"/>
            </w:pPr>
            <w:r w:rsidRPr="008A5A2E">
              <w:rPr>
                <w:sz w:val="28"/>
                <w:szCs w:val="28"/>
              </w:rPr>
              <w:t>_________________(Зарецкий К.Н.)</w:t>
            </w:r>
          </w:p>
        </w:tc>
      </w:tr>
    </w:tbl>
    <w:p w14:paraId="0A5FE197" w14:textId="77777777" w:rsidR="00C94419" w:rsidRDefault="00C94419" w:rsidP="001C75AB">
      <w:pPr>
        <w:pStyle w:val="ConsPlusNormal"/>
        <w:outlineLvl w:val="0"/>
        <w:sectPr w:rsidR="00C94419" w:rsidSect="004A14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B291AA" w14:textId="36D22419" w:rsidR="0048734E" w:rsidRPr="008A5A2E" w:rsidRDefault="0048734E" w:rsidP="00482AC4">
      <w:pPr>
        <w:pStyle w:val="ConsPlusNormal"/>
        <w:ind w:left="5387"/>
        <w:outlineLvl w:val="0"/>
      </w:pPr>
      <w:r w:rsidRPr="008A5A2E">
        <w:lastRenderedPageBreak/>
        <w:t>Приложение</w:t>
      </w:r>
    </w:p>
    <w:p w14:paraId="648AF235" w14:textId="77777777" w:rsidR="0048734E" w:rsidRPr="008A5A2E" w:rsidRDefault="0048734E" w:rsidP="00482AC4">
      <w:pPr>
        <w:pStyle w:val="ConsPlusNormal"/>
        <w:ind w:left="5387"/>
      </w:pPr>
      <w:r w:rsidRPr="008A5A2E">
        <w:t xml:space="preserve">к </w:t>
      </w:r>
      <w:r w:rsidR="006D4409" w:rsidRPr="008A5A2E">
        <w:t>р</w:t>
      </w:r>
      <w:r w:rsidRPr="008A5A2E">
        <w:t>ешению</w:t>
      </w:r>
      <w:r w:rsidR="006D4409" w:rsidRPr="008A5A2E">
        <w:t xml:space="preserve"> </w:t>
      </w:r>
      <w:proofErr w:type="spellStart"/>
      <w:r w:rsidR="006D4409" w:rsidRPr="008A5A2E">
        <w:t>Ужурского</w:t>
      </w:r>
      <w:proofErr w:type="spellEnd"/>
    </w:p>
    <w:p w14:paraId="417AD816" w14:textId="2D1D8BFA" w:rsidR="0048734E" w:rsidRPr="008A5A2E" w:rsidRDefault="006657FD" w:rsidP="00482AC4">
      <w:pPr>
        <w:pStyle w:val="ConsPlusNormal"/>
        <w:ind w:left="5387"/>
      </w:pPr>
      <w:r>
        <w:t>окружного</w:t>
      </w:r>
      <w:r w:rsidR="0048734E" w:rsidRPr="008A5A2E">
        <w:t xml:space="preserve"> Совета депутатов</w:t>
      </w:r>
    </w:p>
    <w:p w14:paraId="20C08EFF" w14:textId="0C291D10" w:rsidR="0048734E" w:rsidRPr="008A5A2E" w:rsidRDefault="0048734E" w:rsidP="00482AC4">
      <w:pPr>
        <w:pStyle w:val="ConsPlusNormal"/>
        <w:ind w:left="5387"/>
      </w:pPr>
      <w:r w:rsidRPr="008A5A2E">
        <w:t xml:space="preserve">от </w:t>
      </w:r>
      <w:r w:rsidR="00C94419">
        <w:t>23</w:t>
      </w:r>
      <w:r w:rsidR="00482AC4">
        <w:t>.</w:t>
      </w:r>
      <w:r w:rsidR="006657FD">
        <w:t>12</w:t>
      </w:r>
      <w:r w:rsidR="00482AC4">
        <w:t>.</w:t>
      </w:r>
      <w:r w:rsidR="006D4409" w:rsidRPr="008A5A2E">
        <w:t>20</w:t>
      </w:r>
      <w:r w:rsidR="006F0240">
        <w:t>2</w:t>
      </w:r>
      <w:r w:rsidR="006657FD">
        <w:t>5</w:t>
      </w:r>
      <w:r w:rsidRPr="008A5A2E">
        <w:t xml:space="preserve"> </w:t>
      </w:r>
      <w:r w:rsidR="001C75AB">
        <w:t>№</w:t>
      </w:r>
      <w:r w:rsidRPr="008A5A2E">
        <w:t xml:space="preserve"> </w:t>
      </w:r>
      <w:r w:rsidR="00C94419">
        <w:t>9</w:t>
      </w:r>
      <w:r w:rsidRPr="008A5A2E">
        <w:t>-</w:t>
      </w:r>
      <w:r w:rsidR="00C94419">
        <w:t>84</w:t>
      </w:r>
      <w:r w:rsidRPr="008A5A2E">
        <w:t>р</w:t>
      </w:r>
    </w:p>
    <w:p w14:paraId="163A9FA9" w14:textId="77777777" w:rsidR="0048734E" w:rsidRPr="008A5A2E" w:rsidRDefault="0048734E">
      <w:pPr>
        <w:pStyle w:val="ConsPlusNormal"/>
        <w:ind w:firstLine="540"/>
        <w:jc w:val="both"/>
      </w:pPr>
    </w:p>
    <w:p w14:paraId="620BD3C2" w14:textId="77777777" w:rsidR="006D4409" w:rsidRPr="008A5A2E" w:rsidRDefault="006D4409" w:rsidP="006D4409">
      <w:pPr>
        <w:pStyle w:val="ConsPlusNormal"/>
        <w:ind w:firstLine="540"/>
        <w:jc w:val="center"/>
      </w:pPr>
    </w:p>
    <w:p w14:paraId="7AC7B09C" w14:textId="77777777" w:rsidR="0048734E" w:rsidRPr="008A5A2E" w:rsidRDefault="0048734E" w:rsidP="006D4409">
      <w:pPr>
        <w:pStyle w:val="ConsPlusTitle"/>
        <w:ind w:firstLine="709"/>
        <w:jc w:val="center"/>
        <w:rPr>
          <w:b w:val="0"/>
        </w:rPr>
      </w:pPr>
      <w:bookmarkStart w:id="1" w:name="P31"/>
      <w:bookmarkEnd w:id="1"/>
      <w:r w:rsidRPr="008A5A2E">
        <w:rPr>
          <w:b w:val="0"/>
        </w:rPr>
        <w:t>ПОЛОЖЕНИЕ</w:t>
      </w:r>
    </w:p>
    <w:p w14:paraId="59CF4988" w14:textId="77777777" w:rsidR="0048734E" w:rsidRPr="008A5A2E" w:rsidRDefault="0048734E" w:rsidP="006D4409">
      <w:pPr>
        <w:pStyle w:val="ConsPlusTitle"/>
        <w:ind w:firstLine="709"/>
        <w:jc w:val="center"/>
        <w:rPr>
          <w:b w:val="0"/>
        </w:rPr>
      </w:pPr>
      <w:r w:rsidRPr="008A5A2E">
        <w:rPr>
          <w:b w:val="0"/>
        </w:rPr>
        <w:t>ОБ ОПЛАТЕ ТРУДА ВЫБОРНЫХ ДОЛЖНОСТНЫХ ЛИЦ,</w:t>
      </w:r>
    </w:p>
    <w:p w14:paraId="0044BFCD" w14:textId="77777777" w:rsidR="0048734E" w:rsidRPr="008A5A2E" w:rsidRDefault="0048734E" w:rsidP="006D4409">
      <w:pPr>
        <w:pStyle w:val="ConsPlusTitle"/>
        <w:ind w:firstLine="709"/>
        <w:jc w:val="center"/>
        <w:rPr>
          <w:b w:val="0"/>
        </w:rPr>
      </w:pPr>
      <w:r w:rsidRPr="008A5A2E">
        <w:rPr>
          <w:b w:val="0"/>
        </w:rPr>
        <w:t>ОСУЩЕСТВЛЯЮЩИХ СВОИ ПОЛНОМОЧИЯ НА ПОСТОЯННОЙ ОСНОВЕ</w:t>
      </w:r>
      <w:r w:rsidR="006F0240">
        <w:rPr>
          <w:b w:val="0"/>
        </w:rPr>
        <w:t xml:space="preserve"> И ЛИЦ, ЗАМЕЩАЮЩИХ ИНЫЕ МУНИЦИПАЛЬНЫЕ ДОЛЖНОСТИ</w:t>
      </w:r>
    </w:p>
    <w:p w14:paraId="687EC355" w14:textId="77777777" w:rsidR="0048734E" w:rsidRPr="008A5A2E" w:rsidRDefault="0048734E" w:rsidP="006D4409">
      <w:pPr>
        <w:ind w:firstLine="709"/>
        <w:jc w:val="both"/>
      </w:pPr>
    </w:p>
    <w:p w14:paraId="621885FF" w14:textId="77777777" w:rsidR="0048734E" w:rsidRPr="00C94419" w:rsidRDefault="0048734E" w:rsidP="00C94419">
      <w:pPr>
        <w:pStyle w:val="ConsPlusNormal"/>
        <w:ind w:firstLine="709"/>
        <w:jc w:val="both"/>
      </w:pPr>
      <w:r w:rsidRPr="00C94419">
        <w:t>Статья 1. Общие положения</w:t>
      </w:r>
    </w:p>
    <w:p w14:paraId="61D96200" w14:textId="77777777" w:rsidR="006C3ABD" w:rsidRPr="00C94419" w:rsidRDefault="006C3ABD" w:rsidP="00C94419">
      <w:pPr>
        <w:pStyle w:val="ConsPlusNormal"/>
        <w:ind w:firstLine="709"/>
        <w:jc w:val="both"/>
      </w:pPr>
    </w:p>
    <w:p w14:paraId="6B917616" w14:textId="77777777" w:rsidR="0048734E" w:rsidRPr="00C94419" w:rsidRDefault="0048734E" w:rsidP="00C94419">
      <w:pPr>
        <w:pStyle w:val="ConsPlusNormal"/>
        <w:ind w:firstLine="709"/>
        <w:jc w:val="both"/>
      </w:pPr>
      <w:r w:rsidRPr="00C94419">
        <w:t xml:space="preserve">Настоящее Положение устанавливает значения </w:t>
      </w:r>
      <w:proofErr w:type="gramStart"/>
      <w:r w:rsidRPr="00C94419">
        <w:t>размеров оплаты труда</w:t>
      </w:r>
      <w:proofErr w:type="gramEnd"/>
      <w:r w:rsidRPr="00C94419">
        <w:t xml:space="preserve"> выборных должностных лиц, осуществляющих свои полномочия на постоянной основе</w:t>
      </w:r>
      <w:r w:rsidR="006F0240" w:rsidRPr="00C94419">
        <w:rPr>
          <w:b/>
        </w:rPr>
        <w:t xml:space="preserve"> </w:t>
      </w:r>
      <w:r w:rsidR="006F0240" w:rsidRPr="00C94419">
        <w:t>и лиц, замещающих иные муниципальные должности</w:t>
      </w:r>
      <w:r w:rsidRPr="00C94419">
        <w:t>.</w:t>
      </w:r>
    </w:p>
    <w:p w14:paraId="466C0CE6" w14:textId="77777777" w:rsidR="006C3ABD" w:rsidRPr="00C94419" w:rsidRDefault="006C3ABD" w:rsidP="00C94419">
      <w:pPr>
        <w:pStyle w:val="ConsPlusNormal"/>
        <w:ind w:firstLine="709"/>
        <w:jc w:val="both"/>
      </w:pPr>
    </w:p>
    <w:p w14:paraId="3A37A467" w14:textId="77777777" w:rsidR="0048734E" w:rsidRPr="00C94419" w:rsidRDefault="0048734E" w:rsidP="00C94419">
      <w:pPr>
        <w:pStyle w:val="ConsPlusNormal"/>
        <w:ind w:firstLine="709"/>
        <w:jc w:val="both"/>
      </w:pPr>
      <w:r w:rsidRPr="00C94419">
        <w:t>Статья 2. Отнесение к группе муниципальных образований края</w:t>
      </w:r>
    </w:p>
    <w:p w14:paraId="03AADCE3" w14:textId="77777777" w:rsidR="006C3ABD" w:rsidRPr="00C94419" w:rsidRDefault="006C3ABD" w:rsidP="00C94419">
      <w:pPr>
        <w:pStyle w:val="ConsPlusNormal"/>
        <w:ind w:firstLine="709"/>
        <w:jc w:val="both"/>
      </w:pPr>
    </w:p>
    <w:p w14:paraId="4CE89F4B" w14:textId="70312099" w:rsidR="0048734E" w:rsidRPr="00C94419" w:rsidRDefault="0048734E" w:rsidP="00C94419">
      <w:pPr>
        <w:pStyle w:val="ConsPlusNormal"/>
        <w:ind w:firstLine="709"/>
        <w:jc w:val="both"/>
      </w:pPr>
      <w:r w:rsidRPr="00C94419">
        <w:t xml:space="preserve">1. </w:t>
      </w:r>
      <w:proofErr w:type="gramStart"/>
      <w:r w:rsidRPr="00C94419">
        <w:t xml:space="preserve">В целях данного Положения признается, что муниципальное образование </w:t>
      </w:r>
      <w:proofErr w:type="spellStart"/>
      <w:r w:rsidRPr="00C94419">
        <w:t>Ужурский</w:t>
      </w:r>
      <w:proofErr w:type="spellEnd"/>
      <w:r w:rsidRPr="00C94419">
        <w:t xml:space="preserve"> </w:t>
      </w:r>
      <w:r w:rsidR="006657FD" w:rsidRPr="00C94419">
        <w:t>муниципальный округ</w:t>
      </w:r>
      <w:r w:rsidRPr="00C94419">
        <w:t xml:space="preserve"> </w:t>
      </w:r>
      <w:r w:rsidR="001C75AB" w:rsidRPr="00C94419">
        <w:t xml:space="preserve">Красноярского края </w:t>
      </w:r>
      <w:r w:rsidRPr="00C94419">
        <w:t xml:space="preserve">относится к V группе муниципальных образований в соответствии с </w:t>
      </w:r>
      <w:bookmarkStart w:id="2" w:name="_Hlk215844266"/>
      <w:r w:rsidR="006657FD" w:rsidRPr="00C94419">
        <w:rPr>
          <w:szCs w:val="28"/>
        </w:rPr>
        <w:t xml:space="preserve">Постановлением Правительства Красноярского края от 29.09.2025 № 818-п </w:t>
      </w:r>
      <w:r w:rsidR="001C75AB" w:rsidRPr="00C94419">
        <w:rPr>
          <w:szCs w:val="28"/>
        </w:rPr>
        <w:t>«</w:t>
      </w:r>
      <w:r w:rsidR="006657FD" w:rsidRPr="00C94419">
        <w:rPr>
          <w:szCs w:val="28"/>
        </w:rPr>
        <w:t>О нормативах 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  <w:bookmarkEnd w:id="2"/>
      <w:r w:rsidR="001C75AB" w:rsidRPr="00C94419">
        <w:rPr>
          <w:szCs w:val="28"/>
        </w:rPr>
        <w:t>»</w:t>
      </w:r>
      <w:r w:rsidRPr="00C94419">
        <w:t>.</w:t>
      </w:r>
      <w:proofErr w:type="gramEnd"/>
    </w:p>
    <w:p w14:paraId="1333EE3E" w14:textId="77777777" w:rsidR="006C3ABD" w:rsidRPr="00C94419" w:rsidRDefault="006C3ABD" w:rsidP="00C94419">
      <w:pPr>
        <w:pStyle w:val="ConsPlusNormal"/>
        <w:ind w:firstLine="709"/>
        <w:jc w:val="both"/>
      </w:pPr>
    </w:p>
    <w:p w14:paraId="4A478CE0" w14:textId="77777777" w:rsidR="0048734E" w:rsidRPr="00C94419" w:rsidRDefault="0048734E" w:rsidP="00C94419">
      <w:pPr>
        <w:pStyle w:val="ConsPlusNormal"/>
        <w:ind w:firstLine="709"/>
        <w:jc w:val="both"/>
      </w:pPr>
      <w:r w:rsidRPr="00C94419">
        <w:t xml:space="preserve">Статья 3. Значения </w:t>
      </w:r>
      <w:proofErr w:type="gramStart"/>
      <w:r w:rsidRPr="00C94419">
        <w:t>размеров оплаты труда</w:t>
      </w:r>
      <w:proofErr w:type="gramEnd"/>
      <w:r w:rsidRPr="00C94419">
        <w:t xml:space="preserve"> выборных должностных лиц</w:t>
      </w:r>
      <w:r w:rsidR="006F0240" w:rsidRPr="00C94419">
        <w:rPr>
          <w:b/>
        </w:rPr>
        <w:t xml:space="preserve"> </w:t>
      </w:r>
      <w:r w:rsidR="006F0240" w:rsidRPr="00C94419">
        <w:t>и лиц, замещающих иные муниципальные должности</w:t>
      </w:r>
    </w:p>
    <w:p w14:paraId="35F44ABD" w14:textId="77777777" w:rsidR="006C3ABD" w:rsidRPr="00C94419" w:rsidRDefault="006C3ABD" w:rsidP="00C94419">
      <w:pPr>
        <w:pStyle w:val="ConsPlusNormal"/>
        <w:ind w:firstLine="709"/>
        <w:jc w:val="both"/>
      </w:pPr>
    </w:p>
    <w:p w14:paraId="582D25D3" w14:textId="7BDD0D0E" w:rsidR="00A439C1" w:rsidRPr="00C94419" w:rsidRDefault="0048734E" w:rsidP="00C9441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94419">
        <w:t xml:space="preserve">1. </w:t>
      </w:r>
      <w:r w:rsidR="00A439C1" w:rsidRPr="00C94419">
        <w:rPr>
          <w:rFonts w:eastAsiaTheme="minorHAnsi"/>
          <w:sz w:val="28"/>
          <w:szCs w:val="28"/>
          <w:lang w:eastAsia="en-US"/>
        </w:rPr>
        <w:t xml:space="preserve">Предельные </w:t>
      </w:r>
      <w:proofErr w:type="gramStart"/>
      <w:r w:rsidR="00A439C1" w:rsidRPr="00C94419">
        <w:rPr>
          <w:rFonts w:eastAsiaTheme="minorHAnsi"/>
          <w:sz w:val="28"/>
          <w:szCs w:val="28"/>
          <w:lang w:eastAsia="en-US"/>
        </w:rPr>
        <w:t>размеры оплаты труда</w:t>
      </w:r>
      <w:proofErr w:type="gramEnd"/>
      <w:r w:rsidR="00A439C1" w:rsidRPr="00C94419">
        <w:rPr>
          <w:rFonts w:eastAsiaTheme="minorHAnsi"/>
          <w:sz w:val="28"/>
          <w:szCs w:val="28"/>
          <w:lang w:eastAsia="en-US"/>
        </w:rPr>
        <w:t xml:space="preserve"> выборных должностных лиц местного самоуправления, осуществляющих свои полномочия на постоянной основе, лиц, замещающих иные муниципальные должности (далее - выборные должностные лица и лица, замещающие иные муниципальные должности), состоят из предельных размеров денежного вознаграждения и предельных размеров ежемесячного денежного поощрения.</w:t>
      </w:r>
    </w:p>
    <w:p w14:paraId="7F2A82EA" w14:textId="6A4AD535" w:rsidR="0048734E" w:rsidRPr="00C94419" w:rsidRDefault="0048734E" w:rsidP="00C94419">
      <w:pPr>
        <w:pStyle w:val="ConsPlusNormal"/>
        <w:ind w:firstLine="709"/>
        <w:jc w:val="both"/>
      </w:pPr>
      <w:r w:rsidRPr="00C94419">
        <w:t xml:space="preserve">2. </w:t>
      </w:r>
      <w:hyperlink w:anchor="P70" w:history="1">
        <w:r w:rsidRPr="00C94419">
          <w:t>Размеры</w:t>
        </w:r>
      </w:hyperlink>
      <w:r w:rsidRPr="00C94419">
        <w:t xml:space="preserve"> денежного вознаграждения и ежемесячного денежного поощрения выборных должностных лиц, осуществляющих свои полномочия на постоянной основе,</w:t>
      </w:r>
      <w:r w:rsidR="006F0240" w:rsidRPr="00C94419">
        <w:rPr>
          <w:b/>
        </w:rPr>
        <w:t xml:space="preserve"> </w:t>
      </w:r>
      <w:r w:rsidR="006F0240" w:rsidRPr="00C94419">
        <w:t>и лиц, замещающих иные муниципальные должности</w:t>
      </w:r>
      <w:r w:rsidR="00783C5E" w:rsidRPr="00C94419">
        <w:t>,</w:t>
      </w:r>
      <w:r w:rsidRPr="00C94419">
        <w:t xml:space="preserve"> установлены в приложении к настоящему Положению.</w:t>
      </w:r>
    </w:p>
    <w:p w14:paraId="362E21FA" w14:textId="53E24DA9" w:rsidR="00A96D09" w:rsidRPr="00C94419" w:rsidRDefault="00A96D09" w:rsidP="00C944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4419">
        <w:rPr>
          <w:sz w:val="28"/>
          <w:szCs w:val="28"/>
        </w:rPr>
        <w:t>3. Предельные размеры ежемесячного денежного поощрения, определенные в соответствии с приложением, увеличиваются на 10855 рублей.</w:t>
      </w:r>
    </w:p>
    <w:p w14:paraId="22DA4100" w14:textId="77777777" w:rsidR="00A96D09" w:rsidRPr="00C94419" w:rsidRDefault="00A96D09" w:rsidP="00C9441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94419">
        <w:rPr>
          <w:rFonts w:eastAsiaTheme="minorHAnsi"/>
          <w:sz w:val="28"/>
          <w:szCs w:val="28"/>
          <w:lang w:eastAsia="en-US"/>
        </w:rPr>
        <w:lastRenderedPageBreak/>
        <w:t>На размер увеличения ежемесячного денежного поощрения конкретного должностного лица начисляются районный коэффициент, процентная надбавка к заработной плате за стаж работы в районах Крайнего Севера и приравненных к ним местностях, в иных местностях края с особыми климатическими условиями.</w:t>
      </w:r>
    </w:p>
    <w:p w14:paraId="29FC53ED" w14:textId="77777777" w:rsidR="00A96D09" w:rsidRPr="00C94419" w:rsidRDefault="00A96D09" w:rsidP="00C9441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94419">
        <w:rPr>
          <w:rFonts w:eastAsiaTheme="minorHAnsi"/>
          <w:sz w:val="28"/>
          <w:szCs w:val="28"/>
          <w:lang w:eastAsia="en-US"/>
        </w:rPr>
        <w:t>В случае, когда должностным лицом отработан неполный календарный месяц, размер увеличения ежемесячного денежного поощрения определяется в соответствии с настоящим приложением пропорционально отработанному времени.</w:t>
      </w:r>
    </w:p>
    <w:p w14:paraId="68266BAD" w14:textId="2BCA2C74" w:rsidR="00A96D09" w:rsidRPr="00C94419" w:rsidRDefault="00A96D09" w:rsidP="00C94419">
      <w:pPr>
        <w:pStyle w:val="ConsPlusNormal"/>
        <w:ind w:firstLine="709"/>
        <w:jc w:val="both"/>
        <w:rPr>
          <w:rFonts w:eastAsiaTheme="minorHAnsi"/>
          <w:szCs w:val="28"/>
          <w:lang w:eastAsia="en-US"/>
        </w:rPr>
      </w:pPr>
      <w:r w:rsidRPr="00C94419">
        <w:rPr>
          <w:szCs w:val="28"/>
        </w:rPr>
        <w:t xml:space="preserve">4. </w:t>
      </w:r>
      <w:proofErr w:type="gramStart"/>
      <w:r w:rsidRPr="00C94419">
        <w:rPr>
          <w:rFonts w:eastAsiaTheme="minorHAnsi"/>
          <w:szCs w:val="28"/>
          <w:lang w:eastAsia="en-US"/>
        </w:rPr>
        <w:t xml:space="preserve">Предельный размер ежемесячного денежного поощрения главы  муниципального округа, определенный в соответствии с </w:t>
      </w:r>
      <w:hyperlink r:id="rId9" w:history="1">
        <w:r w:rsidRPr="00C94419">
          <w:rPr>
            <w:rFonts w:eastAsiaTheme="minorHAnsi"/>
            <w:szCs w:val="28"/>
            <w:lang w:eastAsia="en-US"/>
          </w:rPr>
          <w:t>пунктами 3</w:t>
        </w:r>
      </w:hyperlink>
      <w:r w:rsidRPr="00C94419">
        <w:rPr>
          <w:rFonts w:eastAsiaTheme="minorHAnsi"/>
          <w:szCs w:val="28"/>
          <w:lang w:eastAsia="en-US"/>
        </w:rPr>
        <w:t xml:space="preserve"> - </w:t>
      </w:r>
      <w:hyperlink r:id="rId10" w:history="1">
        <w:r w:rsidRPr="00C94419">
          <w:rPr>
            <w:rFonts w:eastAsiaTheme="minorHAnsi"/>
            <w:szCs w:val="28"/>
            <w:lang w:eastAsia="en-US"/>
          </w:rPr>
          <w:t>5</w:t>
        </w:r>
      </w:hyperlink>
      <w:r w:rsidRPr="00C94419">
        <w:rPr>
          <w:rFonts w:eastAsiaTheme="minorHAnsi"/>
          <w:szCs w:val="28"/>
          <w:lang w:eastAsia="en-US"/>
        </w:rPr>
        <w:t xml:space="preserve">  приложения 2 к </w:t>
      </w:r>
      <w:r w:rsidRPr="00C94419">
        <w:rPr>
          <w:szCs w:val="28"/>
        </w:rPr>
        <w:t xml:space="preserve">Постановлению Правительства Красноярского края от 29.09.2025 № 818-п </w:t>
      </w:r>
      <w:r w:rsidR="001C75AB" w:rsidRPr="00C94419">
        <w:rPr>
          <w:szCs w:val="28"/>
        </w:rPr>
        <w:t>«</w:t>
      </w:r>
      <w:r w:rsidRPr="00C94419">
        <w:rPr>
          <w:szCs w:val="28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  <w:r w:rsidR="001C75AB" w:rsidRPr="00C94419">
        <w:rPr>
          <w:szCs w:val="28"/>
        </w:rPr>
        <w:t>»</w:t>
      </w:r>
      <w:r w:rsidRPr="00C94419">
        <w:rPr>
          <w:rFonts w:eastAsiaTheme="minorHAnsi"/>
          <w:szCs w:val="28"/>
          <w:lang w:eastAsia="en-US"/>
        </w:rPr>
        <w:t>, подлежит увеличению в месяце, в котором ему производятся</w:t>
      </w:r>
      <w:proofErr w:type="gramEnd"/>
      <w:r w:rsidRPr="00C94419">
        <w:rPr>
          <w:rFonts w:eastAsiaTheme="minorHAnsi"/>
          <w:szCs w:val="28"/>
          <w:lang w:eastAsia="en-US"/>
        </w:rPr>
        <w:t xml:space="preserve"> начисления с учетом средств межбюджетного трансферта из краевого бюджета, предоставленного бюджету соответствующего муниципального образования в целях его поощрения, на размер поощрения главы муниципального округа, установленный правовым актом Красноярского края</w:t>
      </w:r>
    </w:p>
    <w:p w14:paraId="1CED5135" w14:textId="061832BD" w:rsidR="00962ED4" w:rsidRPr="00C94419" w:rsidRDefault="00A96D09" w:rsidP="00C94419">
      <w:pPr>
        <w:pStyle w:val="ConsPlusNormal"/>
        <w:ind w:firstLine="709"/>
        <w:jc w:val="both"/>
        <w:rPr>
          <w:szCs w:val="28"/>
        </w:rPr>
      </w:pPr>
      <w:r w:rsidRPr="00C94419">
        <w:rPr>
          <w:rFonts w:eastAsiaTheme="minorHAnsi"/>
          <w:szCs w:val="28"/>
          <w:lang w:eastAsia="en-US"/>
        </w:rPr>
        <w:t xml:space="preserve">5. </w:t>
      </w:r>
      <w:r w:rsidR="00962ED4" w:rsidRPr="00C94419">
        <w:rPr>
          <w:szCs w:val="28"/>
        </w:rPr>
        <w:t>Для выборных должностных лиц и лиц, замещающих иные муниципальные должности, за исключением главы муниципального образования, дополнительно к денежному вознаграждению и ежемесячному денежному поощрению могут выплачиваться премии.</w:t>
      </w:r>
    </w:p>
    <w:p w14:paraId="57511E04" w14:textId="77777777" w:rsidR="00962ED4" w:rsidRPr="00C94419" w:rsidRDefault="00962ED4" w:rsidP="00C94419">
      <w:pPr>
        <w:pStyle w:val="ConsPlusNormal"/>
        <w:ind w:firstLine="709"/>
        <w:jc w:val="both"/>
      </w:pPr>
      <w:r w:rsidRPr="00C94419">
        <w:rPr>
          <w:bCs/>
        </w:rPr>
        <w:t xml:space="preserve">Предельный размер премии выборных должностных лиц и лиц, замещающих иные муниципальные должности, за исключением главы муниципального образования, в год устанавливается в размере, не превышающем 10 процентов 12-кратного среднемесячного предельного размера денежного вознаграждения и 12-кратного </w:t>
      </w:r>
      <w:r w:rsidR="00B90B72" w:rsidRPr="00C94419">
        <w:rPr>
          <w:bCs/>
        </w:rPr>
        <w:t xml:space="preserve">среднемесячного </w:t>
      </w:r>
      <w:r w:rsidRPr="00C94419">
        <w:rPr>
          <w:bCs/>
        </w:rPr>
        <w:t>предельного размера ежемесячного денежного поощрения.</w:t>
      </w:r>
    </w:p>
    <w:p w14:paraId="06944D84" w14:textId="493C6C8D" w:rsidR="00567E61" w:rsidRPr="00C94419" w:rsidRDefault="00882E44" w:rsidP="00C94419">
      <w:pPr>
        <w:pStyle w:val="ConsPlusNormal"/>
        <w:ind w:firstLine="709"/>
        <w:jc w:val="both"/>
        <w:rPr>
          <w:bCs/>
        </w:rPr>
      </w:pPr>
      <w:r w:rsidRPr="00C94419">
        <w:t>7</w:t>
      </w:r>
      <w:r w:rsidR="0048734E" w:rsidRPr="00C94419">
        <w:t xml:space="preserve">. </w:t>
      </w:r>
      <w:proofErr w:type="gramStart"/>
      <w:r w:rsidR="00567E61" w:rsidRPr="00C94419">
        <w:rPr>
          <w:rFonts w:eastAsiaTheme="minorHAnsi"/>
          <w:szCs w:val="28"/>
          <w:lang w:eastAsia="en-US"/>
        </w:rPr>
        <w:t>На денежное вознаграждение, ежемесячное денежное поощрение, выплачиваемое дополнительно к денежному вознаграждению, премии начисляются районный коэффициент, процентная надбавка к заработной плате за стаж работы в районах Крайнего Севера, в приравненных к ним местностях и иных местностях края с особыми климатическими условиями, размер которых не может превышать размер, установленный нормативными правовыми актами Российской Федерации и нормативными правовыми актами Красноярского края</w:t>
      </w:r>
      <w:proofErr w:type="gramEnd"/>
    </w:p>
    <w:p w14:paraId="110B6B84" w14:textId="34853394" w:rsidR="00B716AB" w:rsidRPr="00C94419" w:rsidRDefault="00882E44" w:rsidP="00C944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4419">
        <w:rPr>
          <w:sz w:val="28"/>
          <w:szCs w:val="28"/>
        </w:rPr>
        <w:t>8</w:t>
      </w:r>
      <w:proofErr w:type="gramStart"/>
      <w:r w:rsidR="00B716AB" w:rsidRPr="00C94419">
        <w:rPr>
          <w:sz w:val="28"/>
          <w:szCs w:val="28"/>
        </w:rPr>
        <w:t xml:space="preserve"> В</w:t>
      </w:r>
      <w:proofErr w:type="gramEnd"/>
      <w:r w:rsidR="00B716AB" w:rsidRPr="00C94419">
        <w:rPr>
          <w:sz w:val="28"/>
          <w:szCs w:val="28"/>
        </w:rPr>
        <w:t xml:space="preserve"> месяце, в котором выборным должностным лицам и лицам, замещающим иные муниципальные должности, начисления производятся исходя из средней заработной платы, определенной в соответствии с нормативными правовыми актами Российской Федерации, и выплачиваемые за счет фонда оплаты труда, за исключением пособий по временной </w:t>
      </w:r>
      <w:r w:rsidR="00B716AB" w:rsidRPr="00C94419">
        <w:rPr>
          <w:spacing w:val="-4"/>
          <w:sz w:val="28"/>
          <w:szCs w:val="28"/>
        </w:rPr>
        <w:t xml:space="preserve">нетрудоспособности, предельные размеры ежемесячного денежного </w:t>
      </w:r>
      <w:r w:rsidR="00B716AB" w:rsidRPr="00C94419">
        <w:rPr>
          <w:spacing w:val="-4"/>
          <w:sz w:val="28"/>
          <w:szCs w:val="28"/>
        </w:rPr>
        <w:lastRenderedPageBreak/>
        <w:t>поощрения,</w:t>
      </w:r>
      <w:r w:rsidR="00B716AB" w:rsidRPr="00C94419">
        <w:rPr>
          <w:sz w:val="28"/>
          <w:szCs w:val="28"/>
        </w:rPr>
        <w:t xml:space="preserve"> определенные в соответствии с </w:t>
      </w:r>
      <w:r w:rsidR="00B716AB" w:rsidRPr="00C94419">
        <w:rPr>
          <w:sz w:val="28"/>
          <w:szCs w:val="22"/>
        </w:rPr>
        <w:t>пунктами 3</w:t>
      </w:r>
      <w:r w:rsidR="00B716AB" w:rsidRPr="00C94419">
        <w:rPr>
          <w:sz w:val="28"/>
          <w:szCs w:val="28"/>
        </w:rPr>
        <w:t>–</w:t>
      </w:r>
      <w:r w:rsidR="00B716AB" w:rsidRPr="00C94419">
        <w:rPr>
          <w:sz w:val="28"/>
          <w:szCs w:val="22"/>
        </w:rPr>
        <w:t xml:space="preserve">6 </w:t>
      </w:r>
      <w:r w:rsidR="00B716AB" w:rsidRPr="00C94419">
        <w:rPr>
          <w:sz w:val="28"/>
          <w:szCs w:val="28"/>
        </w:rPr>
        <w:t>настоящего приложения, в 2026 году увеличиваются на размер, рассчитываемый по формуле:</w:t>
      </w:r>
    </w:p>
    <w:p w14:paraId="7E2870C1" w14:textId="77777777" w:rsidR="00B716AB" w:rsidRPr="00C94419" w:rsidRDefault="00B716AB" w:rsidP="00C944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07A9917" w14:textId="77777777" w:rsidR="00B716AB" w:rsidRPr="00B716AB" w:rsidRDefault="00B716AB" w:rsidP="00B716A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B716AB">
        <w:rPr>
          <w:rFonts w:eastAsia="Calibri"/>
          <w:sz w:val="28"/>
          <w:szCs w:val="28"/>
          <w:lang w:eastAsia="en-US"/>
        </w:rPr>
        <w:t>ЕДПув</w:t>
      </w:r>
      <w:proofErr w:type="spellEnd"/>
      <w:r w:rsidRPr="00B716AB">
        <w:rPr>
          <w:rFonts w:eastAsia="Calibri"/>
          <w:sz w:val="20"/>
          <w:szCs w:val="20"/>
          <w:lang w:eastAsia="en-US"/>
        </w:rPr>
        <w:t xml:space="preserve"> </w:t>
      </w:r>
      <w:r w:rsidRPr="00B716AB">
        <w:rPr>
          <w:rFonts w:eastAsia="Calibri"/>
          <w:sz w:val="28"/>
          <w:szCs w:val="28"/>
          <w:lang w:eastAsia="en-US"/>
        </w:rPr>
        <w:t xml:space="preserve">= </w:t>
      </w:r>
      <w:proofErr w:type="spellStart"/>
      <w:r w:rsidRPr="00B716AB">
        <w:rPr>
          <w:rFonts w:eastAsia="Calibri"/>
          <w:sz w:val="28"/>
          <w:szCs w:val="28"/>
          <w:lang w:eastAsia="en-US"/>
        </w:rPr>
        <w:t>Отп</w:t>
      </w:r>
      <w:proofErr w:type="spellEnd"/>
      <w:r w:rsidRPr="00B716AB">
        <w:rPr>
          <w:rFonts w:eastAsia="Calibri"/>
          <w:sz w:val="28"/>
          <w:szCs w:val="28"/>
          <w:lang w:eastAsia="en-US"/>
        </w:rPr>
        <w:t xml:space="preserve"> x </w:t>
      </w:r>
      <w:proofErr w:type="spellStart"/>
      <w:r w:rsidRPr="00B716AB">
        <w:rPr>
          <w:rFonts w:eastAsia="Calibri"/>
          <w:sz w:val="28"/>
          <w:szCs w:val="28"/>
          <w:lang w:eastAsia="en-US"/>
        </w:rPr>
        <w:t>Кув</w:t>
      </w:r>
      <w:proofErr w:type="spellEnd"/>
      <w:r w:rsidRPr="00B716AB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Pr="00B716AB">
        <w:rPr>
          <w:rFonts w:eastAsia="Calibri"/>
          <w:sz w:val="28"/>
          <w:szCs w:val="28"/>
          <w:lang w:eastAsia="en-US"/>
        </w:rPr>
        <w:t>Отп</w:t>
      </w:r>
      <w:proofErr w:type="spellEnd"/>
      <w:r w:rsidRPr="00B716AB">
        <w:rPr>
          <w:rFonts w:eastAsia="Calibri"/>
          <w:sz w:val="28"/>
          <w:szCs w:val="28"/>
          <w:lang w:eastAsia="en-US"/>
        </w:rPr>
        <w:t>, (1)</w:t>
      </w:r>
    </w:p>
    <w:p w14:paraId="2A5006A9" w14:textId="77777777" w:rsidR="00B716AB" w:rsidRPr="00B716AB" w:rsidRDefault="00B716AB" w:rsidP="00B716A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14:paraId="5B1C4C3F" w14:textId="77777777" w:rsidR="00B716AB" w:rsidRPr="00B716AB" w:rsidRDefault="00B716AB" w:rsidP="00C9441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716AB">
        <w:rPr>
          <w:rFonts w:eastAsia="Calibri"/>
          <w:sz w:val="28"/>
          <w:szCs w:val="28"/>
          <w:lang w:eastAsia="en-US"/>
        </w:rPr>
        <w:t>где:</w:t>
      </w:r>
    </w:p>
    <w:p w14:paraId="67A5F855" w14:textId="77777777" w:rsidR="00B716AB" w:rsidRPr="00B716AB" w:rsidRDefault="00B716AB" w:rsidP="00C944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716AB">
        <w:rPr>
          <w:rFonts w:eastAsia="Calibri"/>
          <w:sz w:val="28"/>
          <w:szCs w:val="28"/>
          <w:lang w:eastAsia="en-US"/>
        </w:rPr>
        <w:t>ЕДПув</w:t>
      </w:r>
      <w:proofErr w:type="spellEnd"/>
      <w:r w:rsidRPr="00B716AB">
        <w:rPr>
          <w:rFonts w:eastAsia="Calibri"/>
          <w:sz w:val="28"/>
          <w:szCs w:val="28"/>
          <w:lang w:eastAsia="en-US"/>
        </w:rPr>
        <w:t xml:space="preserve"> – размер увеличения ежемесячного денежного поощрения</w:t>
      </w:r>
      <w:r w:rsidRPr="00B716AB">
        <w:rPr>
          <w:sz w:val="28"/>
          <w:szCs w:val="28"/>
        </w:rPr>
        <w:t xml:space="preserve">, рассчитанный с учетом районного коэффициента, процентной надбавки к заработной плате за стаж работы в районах Крайнего Севера и приравненных к ним местностях и иных местностях края с особыми климатическими условиями, </w:t>
      </w:r>
      <w:r w:rsidRPr="00B716AB">
        <w:rPr>
          <w:rFonts w:eastAsia="Calibri"/>
          <w:sz w:val="28"/>
          <w:szCs w:val="28"/>
          <w:lang w:eastAsia="en-US"/>
        </w:rPr>
        <w:t>руб.;</w:t>
      </w:r>
    </w:p>
    <w:p w14:paraId="6534C0D9" w14:textId="77777777" w:rsidR="00B716AB" w:rsidRPr="00B716AB" w:rsidRDefault="00B716AB" w:rsidP="00C9441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B716AB">
        <w:rPr>
          <w:rFonts w:eastAsia="Calibri"/>
          <w:sz w:val="28"/>
          <w:szCs w:val="28"/>
          <w:lang w:eastAsia="en-US"/>
        </w:rPr>
        <w:t>Отп</w:t>
      </w:r>
      <w:proofErr w:type="spellEnd"/>
      <w:r w:rsidRPr="00B716AB">
        <w:rPr>
          <w:rFonts w:eastAsia="Calibri"/>
          <w:sz w:val="28"/>
          <w:szCs w:val="28"/>
          <w:lang w:eastAsia="en-US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нетрудоспособности, руб.;</w:t>
      </w:r>
    </w:p>
    <w:p w14:paraId="33D73B38" w14:textId="77777777" w:rsidR="00B716AB" w:rsidRPr="00B716AB" w:rsidRDefault="00B716AB" w:rsidP="00C944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716AB">
        <w:rPr>
          <w:sz w:val="28"/>
          <w:szCs w:val="28"/>
        </w:rPr>
        <w:t>Кув</w:t>
      </w:r>
      <w:proofErr w:type="spellEnd"/>
      <w:r w:rsidRPr="00B716AB">
        <w:rPr>
          <w:sz w:val="28"/>
          <w:szCs w:val="28"/>
        </w:rPr>
        <w:t xml:space="preserve"> </w:t>
      </w:r>
      <w:r w:rsidRPr="00B716AB">
        <w:rPr>
          <w:rFonts w:eastAsia="Calibri"/>
          <w:sz w:val="28"/>
          <w:szCs w:val="28"/>
          <w:lang w:eastAsia="en-US"/>
        </w:rPr>
        <w:t>–</w:t>
      </w:r>
      <w:r w:rsidRPr="00B716AB">
        <w:rPr>
          <w:sz w:val="28"/>
          <w:szCs w:val="28"/>
        </w:rPr>
        <w:t xml:space="preserve"> коэффициент увеличения ежемесячного денежного поощрения.</w:t>
      </w:r>
    </w:p>
    <w:p w14:paraId="6307ACE2" w14:textId="77777777" w:rsidR="00B716AB" w:rsidRPr="00B716AB" w:rsidRDefault="00B716AB" w:rsidP="00C944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716AB">
        <w:rPr>
          <w:sz w:val="28"/>
          <w:szCs w:val="28"/>
        </w:rPr>
        <w:t>Кув</w:t>
      </w:r>
      <w:proofErr w:type="spellEnd"/>
      <w:r w:rsidRPr="00B716AB">
        <w:rPr>
          <w:sz w:val="28"/>
          <w:szCs w:val="28"/>
        </w:rPr>
        <w:t xml:space="preserve"> рассчитывается в случае, если при определении среднего дневного заработка учитываются периоды, предшествующие 1 января 2026 года.</w:t>
      </w:r>
    </w:p>
    <w:p w14:paraId="38803644" w14:textId="77777777" w:rsidR="00B716AB" w:rsidRPr="00B716AB" w:rsidRDefault="00B716AB" w:rsidP="00C944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9AE9237" w14:textId="77777777" w:rsidR="00B716AB" w:rsidRPr="00B716AB" w:rsidRDefault="00B716AB" w:rsidP="00B716AB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B716AB">
        <w:rPr>
          <w:rFonts w:eastAsia="Calibri"/>
          <w:sz w:val="28"/>
          <w:szCs w:val="28"/>
          <w:lang w:eastAsia="en-US"/>
        </w:rPr>
        <w:t>Кув</w:t>
      </w:r>
      <w:proofErr w:type="spellEnd"/>
      <w:r w:rsidRPr="00B716AB">
        <w:rPr>
          <w:rFonts w:eastAsia="Calibri"/>
          <w:sz w:val="28"/>
          <w:szCs w:val="28"/>
          <w:lang w:eastAsia="en-US"/>
        </w:rPr>
        <w:t xml:space="preserve"> = (ОТ1 + (4655 </w:t>
      </w:r>
      <w:proofErr w:type="spellStart"/>
      <w:r w:rsidRPr="00B716AB">
        <w:rPr>
          <w:rFonts w:eastAsia="Calibri"/>
          <w:sz w:val="28"/>
          <w:szCs w:val="28"/>
          <w:lang w:eastAsia="en-US"/>
        </w:rPr>
        <w:t>руб</w:t>
      </w:r>
      <w:proofErr w:type="gramStart"/>
      <w:r w:rsidRPr="00B716AB">
        <w:rPr>
          <w:rFonts w:eastAsia="Calibri"/>
          <w:sz w:val="28"/>
          <w:szCs w:val="28"/>
          <w:lang w:eastAsia="en-US"/>
        </w:rPr>
        <w:t>.х</w:t>
      </w:r>
      <w:proofErr w:type="spellEnd"/>
      <w:proofErr w:type="gramEnd"/>
      <w:r w:rsidRPr="00B716A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716AB">
        <w:rPr>
          <w:rFonts w:eastAsia="Calibri"/>
          <w:sz w:val="28"/>
          <w:szCs w:val="28"/>
          <w:lang w:eastAsia="en-US"/>
        </w:rPr>
        <w:t>Кмес</w:t>
      </w:r>
      <w:proofErr w:type="spellEnd"/>
      <w:r w:rsidRPr="00B716AB">
        <w:rPr>
          <w:rFonts w:eastAsia="Calibri"/>
          <w:sz w:val="28"/>
          <w:szCs w:val="28"/>
          <w:lang w:eastAsia="en-US"/>
        </w:rPr>
        <w:t xml:space="preserve"> х </w:t>
      </w:r>
      <w:proofErr w:type="spellStart"/>
      <w:r w:rsidRPr="00B716AB">
        <w:rPr>
          <w:rFonts w:eastAsia="Calibri"/>
          <w:sz w:val="28"/>
          <w:szCs w:val="28"/>
          <w:lang w:eastAsia="en-US"/>
        </w:rPr>
        <w:t>Крк</w:t>
      </w:r>
      <w:proofErr w:type="spellEnd"/>
      <w:r w:rsidRPr="00B716AB">
        <w:rPr>
          <w:rFonts w:eastAsia="Calibri"/>
          <w:sz w:val="28"/>
          <w:szCs w:val="28"/>
          <w:lang w:eastAsia="en-US"/>
        </w:rPr>
        <w:t>) + ОТ2) / (ОТ1 + ОТ2), (2)</w:t>
      </w:r>
    </w:p>
    <w:p w14:paraId="292C14B5" w14:textId="77777777" w:rsidR="00B716AB" w:rsidRPr="00B716AB" w:rsidRDefault="00B716AB" w:rsidP="00B716AB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1B233D98" w14:textId="77777777" w:rsidR="00B716AB" w:rsidRPr="00C94419" w:rsidRDefault="00B716AB" w:rsidP="00C9441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1FEC1E4" w14:textId="77777777" w:rsidR="00B716AB" w:rsidRPr="00C94419" w:rsidRDefault="00B716AB" w:rsidP="00C9441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419">
        <w:rPr>
          <w:rFonts w:eastAsia="Calibri"/>
          <w:sz w:val="28"/>
          <w:szCs w:val="28"/>
          <w:lang w:eastAsia="en-US"/>
        </w:rPr>
        <w:t>где:</w:t>
      </w:r>
    </w:p>
    <w:p w14:paraId="15612138" w14:textId="77777777" w:rsidR="00B716AB" w:rsidRPr="00C94419" w:rsidRDefault="00B716AB" w:rsidP="00C9441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419">
        <w:rPr>
          <w:rFonts w:eastAsia="Calibri"/>
          <w:sz w:val="28"/>
          <w:szCs w:val="28"/>
          <w:lang w:eastAsia="en-US"/>
        </w:rPr>
        <w:t>ОТ</w:t>
      </w:r>
      <w:proofErr w:type="gramStart"/>
      <w:r w:rsidRPr="00C94419">
        <w:rPr>
          <w:rFonts w:eastAsia="Calibri"/>
          <w:sz w:val="28"/>
          <w:szCs w:val="28"/>
          <w:lang w:eastAsia="en-US"/>
        </w:rPr>
        <w:t>1</w:t>
      </w:r>
      <w:proofErr w:type="gramEnd"/>
      <w:r w:rsidRPr="00C94419">
        <w:rPr>
          <w:rFonts w:eastAsia="Calibri"/>
          <w:sz w:val="28"/>
          <w:szCs w:val="28"/>
          <w:lang w:eastAsia="en-US"/>
        </w:rPr>
        <w:t xml:space="preserve"> – </w:t>
      </w:r>
      <w:r w:rsidRPr="00C94419">
        <w:rPr>
          <w:sz w:val="28"/>
          <w:szCs w:val="28"/>
        </w:rPr>
        <w:t xml:space="preserve">выплаты, фактически начисленные выборным должностным лицам и лицам, замещающим иные муниципальные должности, учитываемые </w:t>
      </w:r>
      <w:r w:rsidRPr="00C94419">
        <w:rPr>
          <w:rFonts w:eastAsia="Calibri"/>
          <w:sz w:val="28"/>
          <w:szCs w:val="28"/>
          <w:lang w:eastAsia="en-US"/>
        </w:rPr>
        <w:t>при</w:t>
      </w:r>
      <w:r w:rsidRPr="00C94419">
        <w:rPr>
          <w:rFonts w:eastAsia="Calibri"/>
          <w:sz w:val="20"/>
          <w:szCs w:val="20"/>
        </w:rPr>
        <w:t> </w:t>
      </w:r>
      <w:r w:rsidRPr="00C94419">
        <w:rPr>
          <w:rFonts w:eastAsia="Calibri"/>
          <w:sz w:val="28"/>
          <w:szCs w:val="28"/>
          <w:lang w:eastAsia="en-US"/>
        </w:rPr>
        <w:t>определении среднего дневного заработка в соответствии с нормативными правовыми актами Российской Федерации, за период до 1 января 2026 года, руб.;</w:t>
      </w:r>
    </w:p>
    <w:p w14:paraId="4A442F92" w14:textId="77777777" w:rsidR="00B716AB" w:rsidRPr="00C94419" w:rsidRDefault="00B716AB" w:rsidP="00C9441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419">
        <w:rPr>
          <w:rFonts w:eastAsia="Calibri"/>
          <w:sz w:val="28"/>
          <w:szCs w:val="28"/>
          <w:lang w:eastAsia="en-US"/>
        </w:rPr>
        <w:t>ОТ</w:t>
      </w:r>
      <w:proofErr w:type="gramStart"/>
      <w:r w:rsidRPr="00C94419">
        <w:rPr>
          <w:rFonts w:eastAsia="Calibri"/>
          <w:sz w:val="28"/>
          <w:szCs w:val="28"/>
          <w:lang w:eastAsia="en-US"/>
        </w:rPr>
        <w:t>2</w:t>
      </w:r>
      <w:proofErr w:type="gramEnd"/>
      <w:r w:rsidRPr="00C94419">
        <w:rPr>
          <w:rFonts w:eastAsia="Calibri"/>
          <w:sz w:val="28"/>
          <w:szCs w:val="28"/>
          <w:lang w:eastAsia="en-US"/>
        </w:rPr>
        <w:t xml:space="preserve"> – </w:t>
      </w:r>
      <w:r w:rsidRPr="00C94419">
        <w:rPr>
          <w:sz w:val="28"/>
          <w:szCs w:val="28"/>
        </w:rPr>
        <w:t>выплаты, фактически начисленные выборным должностным лицам и лицам, замещающим иные муниципальные должности, учитываемые</w:t>
      </w:r>
      <w:r w:rsidRPr="00C94419">
        <w:rPr>
          <w:rFonts w:eastAsia="Calibri"/>
          <w:sz w:val="28"/>
          <w:szCs w:val="28"/>
          <w:lang w:eastAsia="en-US"/>
        </w:rPr>
        <w:t xml:space="preserve"> при</w:t>
      </w:r>
      <w:r w:rsidRPr="00C94419">
        <w:rPr>
          <w:rFonts w:eastAsia="Calibri"/>
          <w:sz w:val="20"/>
          <w:szCs w:val="20"/>
        </w:rPr>
        <w:t xml:space="preserve"> </w:t>
      </w:r>
      <w:r w:rsidRPr="00C94419">
        <w:rPr>
          <w:rFonts w:eastAsia="Calibri"/>
          <w:sz w:val="28"/>
          <w:szCs w:val="28"/>
          <w:lang w:eastAsia="en-US"/>
        </w:rPr>
        <w:t>определении среднего дневного заработка в соответствии с нормативными правовыми актами Российской Федерации, за период с 1 января 2026 года, руб.;</w:t>
      </w:r>
    </w:p>
    <w:p w14:paraId="34E1BFCB" w14:textId="77777777" w:rsidR="00B716AB" w:rsidRPr="00C94419" w:rsidRDefault="00B716AB" w:rsidP="00C9441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C94419">
        <w:rPr>
          <w:rFonts w:eastAsia="Calibri"/>
          <w:sz w:val="28"/>
          <w:szCs w:val="28"/>
          <w:lang w:eastAsia="en-US"/>
        </w:rPr>
        <w:t>Кмес</w:t>
      </w:r>
      <w:proofErr w:type="spellEnd"/>
      <w:r w:rsidRPr="00C94419">
        <w:rPr>
          <w:rFonts w:eastAsia="Calibri"/>
          <w:sz w:val="28"/>
          <w:szCs w:val="28"/>
          <w:lang w:eastAsia="en-US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2026 года;</w:t>
      </w:r>
    </w:p>
    <w:p w14:paraId="53879AB9" w14:textId="77777777" w:rsidR="00B716AB" w:rsidRPr="00C94419" w:rsidRDefault="00B716AB" w:rsidP="00C944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C94419">
        <w:rPr>
          <w:rFonts w:eastAsia="Calibri"/>
          <w:sz w:val="28"/>
          <w:szCs w:val="28"/>
          <w:lang w:eastAsia="en-US"/>
        </w:rPr>
        <w:t>Крк</w:t>
      </w:r>
      <w:proofErr w:type="spellEnd"/>
      <w:r w:rsidRPr="00C94419">
        <w:rPr>
          <w:rFonts w:eastAsia="Calibri"/>
          <w:sz w:val="28"/>
          <w:szCs w:val="28"/>
          <w:lang w:eastAsia="en-US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 иных местностях края с особыми климатическими условиями</w:t>
      </w:r>
      <w:proofErr w:type="gramStart"/>
      <w:r w:rsidRPr="00C94419">
        <w:rPr>
          <w:rFonts w:eastAsia="Calibri"/>
          <w:sz w:val="28"/>
          <w:szCs w:val="28"/>
          <w:lang w:eastAsia="en-US"/>
        </w:rPr>
        <w:t>.»</w:t>
      </w:r>
      <w:r w:rsidRPr="00C94419">
        <w:rPr>
          <w:sz w:val="28"/>
          <w:szCs w:val="28"/>
        </w:rPr>
        <w:t>;</w:t>
      </w:r>
      <w:proofErr w:type="gramEnd"/>
    </w:p>
    <w:p w14:paraId="6E83A23C" w14:textId="14478C18" w:rsidR="0031279C" w:rsidRPr="00C94419" w:rsidRDefault="0031279C" w:rsidP="00C944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AF3CE42" w14:textId="77777777" w:rsidR="0048734E" w:rsidRPr="00C94419" w:rsidRDefault="0048734E" w:rsidP="00C94419">
      <w:pPr>
        <w:pStyle w:val="ConsPlusNormal"/>
        <w:ind w:firstLine="709"/>
        <w:jc w:val="both"/>
      </w:pPr>
      <w:r w:rsidRPr="00C94419">
        <w:t xml:space="preserve">Статья 4. Индексация </w:t>
      </w:r>
      <w:proofErr w:type="gramStart"/>
      <w:r w:rsidRPr="00C94419">
        <w:t>размеров оплаты труда</w:t>
      </w:r>
      <w:proofErr w:type="gramEnd"/>
    </w:p>
    <w:p w14:paraId="063C9A90" w14:textId="77777777" w:rsidR="006C3ABD" w:rsidRPr="00C94419" w:rsidRDefault="006C3ABD" w:rsidP="00C94419">
      <w:pPr>
        <w:pStyle w:val="ConsPlusNormal"/>
        <w:ind w:firstLine="709"/>
        <w:jc w:val="both"/>
      </w:pPr>
    </w:p>
    <w:p w14:paraId="64F83028" w14:textId="77777777" w:rsidR="00C3179E" w:rsidRPr="00C94419" w:rsidRDefault="00C3179E" w:rsidP="00C9441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C94419">
        <w:rPr>
          <w:rFonts w:eastAsiaTheme="minorHAnsi"/>
          <w:sz w:val="28"/>
          <w:szCs w:val="28"/>
          <w:lang w:eastAsia="en-US"/>
        </w:rPr>
        <w:t xml:space="preserve">Предельные размеры денежного вознаграждения индексируются (увеличиваются) в размерах и в сроки, предусмотренные законом </w:t>
      </w:r>
      <w:r w:rsidRPr="00C94419">
        <w:rPr>
          <w:rFonts w:eastAsiaTheme="minorHAnsi"/>
          <w:sz w:val="28"/>
          <w:szCs w:val="28"/>
          <w:lang w:eastAsia="en-US"/>
        </w:rPr>
        <w:lastRenderedPageBreak/>
        <w:t>Красноярского края о краевом бюджете на очередной финансовый год и плановый период для индексации (увеличения) размеров денежного вознаграждения лиц, замещающих государственные должности Красноярского края, размеров должностных окладов по должностям государственной гражданской службы Красноярского края.</w:t>
      </w:r>
      <w:proofErr w:type="gramEnd"/>
    </w:p>
    <w:p w14:paraId="17362322" w14:textId="77777777" w:rsidR="006579DE" w:rsidRPr="00C94419" w:rsidRDefault="006579DE" w:rsidP="00C94419">
      <w:pPr>
        <w:pStyle w:val="ConsPlusNormal"/>
        <w:ind w:firstLine="709"/>
        <w:jc w:val="both"/>
      </w:pPr>
    </w:p>
    <w:p w14:paraId="12EE98EF" w14:textId="77777777" w:rsidR="0048734E" w:rsidRPr="00C94419" w:rsidRDefault="0048734E" w:rsidP="00C94419">
      <w:pPr>
        <w:pStyle w:val="ConsPlusNormal"/>
        <w:ind w:firstLine="709"/>
        <w:jc w:val="both"/>
      </w:pPr>
      <w:r w:rsidRPr="00C94419">
        <w:t>Статья 5. Порядок формирования фонда оплаты труда выборных должностных лиц, осуществляющих свои полномочия на постоянной основе</w:t>
      </w:r>
      <w:r w:rsidR="00FC53AC" w:rsidRPr="00C94419">
        <w:rPr>
          <w:b/>
        </w:rPr>
        <w:t xml:space="preserve"> </w:t>
      </w:r>
      <w:r w:rsidR="00FC53AC" w:rsidRPr="00C94419">
        <w:t>и лиц, замещающих иные муниципальные должности</w:t>
      </w:r>
    </w:p>
    <w:p w14:paraId="666DCA89" w14:textId="77777777" w:rsidR="006C3ABD" w:rsidRPr="00C94419" w:rsidRDefault="006C3ABD" w:rsidP="00C94419">
      <w:pPr>
        <w:pStyle w:val="ConsPlusNormal"/>
        <w:ind w:firstLine="709"/>
        <w:jc w:val="both"/>
      </w:pPr>
    </w:p>
    <w:p w14:paraId="1CFFCF13" w14:textId="695F32E8" w:rsidR="0048734E" w:rsidRPr="00C94419" w:rsidRDefault="00394380" w:rsidP="00C94419">
      <w:pPr>
        <w:pStyle w:val="ConsPlusNormal"/>
        <w:ind w:firstLine="709"/>
        <w:jc w:val="both"/>
      </w:pPr>
      <w:r w:rsidRPr="00C94419">
        <w:t xml:space="preserve">1. </w:t>
      </w:r>
      <w:r w:rsidR="0048734E" w:rsidRPr="00C94419">
        <w:t>Формирование годового фонда оплаты труда выборных должностных лиц, осуществляющих свои полномочия на постоянной основе</w:t>
      </w:r>
      <w:r w:rsidR="00FC53AC" w:rsidRPr="00C94419">
        <w:rPr>
          <w:b/>
        </w:rPr>
        <w:t xml:space="preserve"> </w:t>
      </w:r>
      <w:r w:rsidR="00FC53AC" w:rsidRPr="00C94419">
        <w:t>и лиц, замещающих иные муниципальные должности,</w:t>
      </w:r>
      <w:r w:rsidR="0048734E" w:rsidRPr="00C94419">
        <w:t xml:space="preserve"> осуществляется в соответствии с краевым законодательством, регулирующим данный вопрос.</w:t>
      </w:r>
    </w:p>
    <w:p w14:paraId="363D5F28" w14:textId="0430DB9B" w:rsidR="00567E61" w:rsidRPr="00C94419" w:rsidRDefault="00A96D09" w:rsidP="00C9441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94419">
        <w:rPr>
          <w:rFonts w:eastAsiaTheme="minorHAnsi"/>
          <w:sz w:val="28"/>
          <w:szCs w:val="28"/>
          <w:lang w:eastAsia="en-US"/>
        </w:rPr>
        <w:t xml:space="preserve">2. </w:t>
      </w:r>
      <w:r w:rsidR="00567E61" w:rsidRPr="00C94419">
        <w:rPr>
          <w:rFonts w:eastAsiaTheme="minorHAnsi"/>
          <w:sz w:val="28"/>
          <w:szCs w:val="28"/>
          <w:lang w:eastAsia="en-US"/>
        </w:rPr>
        <w:t xml:space="preserve">Предельный размер фонда оплаты труда состоит </w:t>
      </w:r>
      <w:proofErr w:type="gramStart"/>
      <w:r w:rsidR="00567E61" w:rsidRPr="00C94419">
        <w:rPr>
          <w:rFonts w:eastAsiaTheme="minorHAnsi"/>
          <w:sz w:val="28"/>
          <w:szCs w:val="28"/>
          <w:lang w:eastAsia="en-US"/>
        </w:rPr>
        <w:t>из</w:t>
      </w:r>
      <w:proofErr w:type="gramEnd"/>
      <w:r w:rsidR="00567E61" w:rsidRPr="00C94419">
        <w:rPr>
          <w:rFonts w:eastAsiaTheme="minorHAnsi"/>
          <w:sz w:val="28"/>
          <w:szCs w:val="28"/>
          <w:lang w:eastAsia="en-US"/>
        </w:rPr>
        <w:t>:</w:t>
      </w:r>
    </w:p>
    <w:p w14:paraId="38DC2A2E" w14:textId="0B6C6F94" w:rsidR="001C75AB" w:rsidRPr="00C94419" w:rsidRDefault="001C75AB" w:rsidP="00C9441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C94419">
        <w:rPr>
          <w:rFonts w:eastAsiaTheme="minorHAnsi"/>
          <w:sz w:val="28"/>
          <w:szCs w:val="28"/>
          <w:lang w:eastAsia="en-US"/>
        </w:rPr>
        <w:t xml:space="preserve">- </w:t>
      </w:r>
      <w:r w:rsidR="00567E61" w:rsidRPr="00C94419">
        <w:rPr>
          <w:rFonts w:eastAsiaTheme="minorHAnsi"/>
          <w:sz w:val="28"/>
          <w:szCs w:val="28"/>
          <w:lang w:eastAsia="en-US"/>
        </w:rPr>
        <w:t>предельного размера фонда оплаты труда главы муниципального образования, который формируется из расчета 12-кратного среднемесячного предельного размера денежного вознаграждения и 12-кратного среднемесячного предельного размера ежемесячного денежного поощрения главы муниципального образования с учетом средств на выплату районного коэффициента, процентной надбавки к заработной плате за стаж работы в районах Крайнего Севера, в приравненных к ним местностях и иных местностях края с особыми климатическими</w:t>
      </w:r>
      <w:proofErr w:type="gramEnd"/>
      <w:r w:rsidR="00567E61" w:rsidRPr="00C94419">
        <w:rPr>
          <w:rFonts w:eastAsiaTheme="minorHAnsi"/>
          <w:sz w:val="28"/>
          <w:szCs w:val="28"/>
          <w:lang w:eastAsia="en-US"/>
        </w:rPr>
        <w:t xml:space="preserve"> условиями;</w:t>
      </w:r>
    </w:p>
    <w:p w14:paraId="7F25ED6B" w14:textId="7C96F0AC" w:rsidR="00567E61" w:rsidRPr="00C94419" w:rsidRDefault="001C75AB" w:rsidP="00C9441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C94419">
        <w:rPr>
          <w:rFonts w:eastAsiaTheme="minorHAnsi"/>
          <w:sz w:val="28"/>
          <w:szCs w:val="28"/>
          <w:lang w:eastAsia="en-US"/>
        </w:rPr>
        <w:t xml:space="preserve">- </w:t>
      </w:r>
      <w:r w:rsidR="00567E61" w:rsidRPr="00C94419">
        <w:rPr>
          <w:rFonts w:eastAsiaTheme="minorHAnsi"/>
          <w:sz w:val="28"/>
          <w:szCs w:val="28"/>
          <w:lang w:eastAsia="en-US"/>
        </w:rPr>
        <w:t xml:space="preserve">предельного размера фонда оплаты труда (за исключением главы муниципального образования), который формируется из расчета среднемесячного базового должностного оклада и количества должностных окладов, предусматриваемых при расчете предельного размера фонда оплаты труда, увеличенного на сумму средств, обеспечивающую выплату увеличения ежемесячного денежного поощрения в соответствии с </w:t>
      </w:r>
      <w:hyperlink r:id="rId11" w:history="1">
        <w:r w:rsidR="00567E61" w:rsidRPr="00C94419">
          <w:rPr>
            <w:rFonts w:eastAsiaTheme="minorHAnsi"/>
            <w:sz w:val="28"/>
            <w:szCs w:val="28"/>
            <w:lang w:eastAsia="en-US"/>
          </w:rPr>
          <w:t>абзацем четвертым пункта 6</w:t>
        </w:r>
      </w:hyperlink>
      <w:r w:rsidR="00567E61" w:rsidRPr="00C94419">
        <w:rPr>
          <w:rFonts w:eastAsiaTheme="minorHAnsi"/>
          <w:sz w:val="28"/>
          <w:szCs w:val="28"/>
          <w:lang w:eastAsia="en-US"/>
        </w:rPr>
        <w:t xml:space="preserve"> приложения </w:t>
      </w:r>
      <w:r w:rsidRPr="00C94419">
        <w:rPr>
          <w:rFonts w:eastAsiaTheme="minorHAnsi"/>
          <w:sz w:val="28"/>
          <w:szCs w:val="28"/>
          <w:lang w:eastAsia="en-US"/>
        </w:rPr>
        <w:t xml:space="preserve">№ </w:t>
      </w:r>
      <w:r w:rsidR="00567E61" w:rsidRPr="00C94419">
        <w:rPr>
          <w:rFonts w:eastAsiaTheme="minorHAnsi"/>
          <w:sz w:val="28"/>
          <w:szCs w:val="28"/>
          <w:lang w:eastAsia="en-US"/>
        </w:rPr>
        <w:t xml:space="preserve">3 к Постановлению Правительства Красноярского края от 29.09.2025 </w:t>
      </w:r>
      <w:r w:rsidRPr="00C94419">
        <w:rPr>
          <w:rFonts w:eastAsiaTheme="minorHAnsi"/>
          <w:sz w:val="28"/>
          <w:szCs w:val="28"/>
          <w:lang w:eastAsia="en-US"/>
        </w:rPr>
        <w:t>№</w:t>
      </w:r>
      <w:r w:rsidR="00567E61" w:rsidRPr="00C94419">
        <w:rPr>
          <w:rFonts w:eastAsiaTheme="minorHAnsi"/>
          <w:sz w:val="28"/>
          <w:szCs w:val="28"/>
          <w:lang w:eastAsia="en-US"/>
        </w:rPr>
        <w:t xml:space="preserve"> 818-п </w:t>
      </w:r>
      <w:r w:rsidRPr="00C94419">
        <w:rPr>
          <w:rFonts w:eastAsiaTheme="minorHAnsi"/>
          <w:sz w:val="28"/>
          <w:szCs w:val="28"/>
          <w:lang w:eastAsia="en-US"/>
        </w:rPr>
        <w:t>«</w:t>
      </w:r>
      <w:r w:rsidR="00567E61" w:rsidRPr="00C94419">
        <w:rPr>
          <w:rFonts w:eastAsiaTheme="minorHAnsi"/>
          <w:sz w:val="28"/>
          <w:szCs w:val="28"/>
          <w:lang w:eastAsia="en-US"/>
        </w:rPr>
        <w:t>О нормативах формирования</w:t>
      </w:r>
      <w:proofErr w:type="gramEnd"/>
      <w:r w:rsidR="00567E61" w:rsidRPr="00C94419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567E61" w:rsidRPr="00C94419">
        <w:rPr>
          <w:rFonts w:eastAsiaTheme="minorHAnsi"/>
          <w:sz w:val="28"/>
          <w:szCs w:val="28"/>
          <w:lang w:eastAsia="en-US"/>
        </w:rPr>
        <w:t>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  <w:r w:rsidRPr="00C94419">
        <w:rPr>
          <w:rFonts w:eastAsiaTheme="minorHAnsi"/>
          <w:sz w:val="28"/>
          <w:szCs w:val="28"/>
          <w:lang w:eastAsia="en-US"/>
        </w:rPr>
        <w:t>»</w:t>
      </w:r>
      <w:r w:rsidR="00567E61" w:rsidRPr="00C94419">
        <w:rPr>
          <w:rFonts w:eastAsiaTheme="minorHAnsi"/>
          <w:sz w:val="28"/>
          <w:szCs w:val="28"/>
          <w:lang w:eastAsia="en-US"/>
        </w:rPr>
        <w:t>, с учетом средств на выплату районного коэффициента, процентной надбавки к заработной плате за стаж работы в районах Крайнего Севера, в приравненных к ним местностях и иных местностях края с особыми климатическими условиями.</w:t>
      </w:r>
      <w:proofErr w:type="gramEnd"/>
    </w:p>
    <w:p w14:paraId="297EA02E" w14:textId="20BD90C8" w:rsidR="0055329A" w:rsidRPr="0055329A" w:rsidRDefault="0055329A" w:rsidP="00567E6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6CB1C099" w14:textId="77777777" w:rsidR="00D82BC9" w:rsidRDefault="00D82BC9" w:rsidP="006D4409">
      <w:pPr>
        <w:pStyle w:val="ConsPlusNormal"/>
        <w:ind w:firstLine="709"/>
        <w:jc w:val="both"/>
        <w:sectPr w:rsidR="00D82BC9" w:rsidSect="00C944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A36AC95" w14:textId="77777777" w:rsidR="0048734E" w:rsidRPr="008A5A2E" w:rsidRDefault="0048734E" w:rsidP="00482AC4">
      <w:pPr>
        <w:pStyle w:val="ConsPlusNormal"/>
        <w:ind w:left="5387"/>
      </w:pPr>
      <w:r w:rsidRPr="008A5A2E">
        <w:lastRenderedPageBreak/>
        <w:t>Приложение</w:t>
      </w:r>
    </w:p>
    <w:p w14:paraId="1E87CBD6" w14:textId="77777777" w:rsidR="0048734E" w:rsidRPr="008A5A2E" w:rsidRDefault="0048734E" w:rsidP="00482AC4">
      <w:pPr>
        <w:pStyle w:val="ConsPlusNormal"/>
        <w:ind w:left="5387"/>
      </w:pPr>
      <w:r w:rsidRPr="008A5A2E">
        <w:t>к Положению</w:t>
      </w:r>
      <w:r w:rsidR="00482AC4">
        <w:t xml:space="preserve"> об оплате труда выборных должностных лиц</w:t>
      </w:r>
    </w:p>
    <w:p w14:paraId="5AA3A662" w14:textId="77777777" w:rsidR="0048734E" w:rsidRPr="008A5A2E" w:rsidRDefault="0048734E" w:rsidP="006D4409">
      <w:pPr>
        <w:pStyle w:val="ConsPlusNormal"/>
        <w:ind w:firstLine="709"/>
        <w:jc w:val="both"/>
      </w:pPr>
    </w:p>
    <w:p w14:paraId="5332EF0B" w14:textId="77777777" w:rsidR="00783C5E" w:rsidRPr="00577936" w:rsidRDefault="00783C5E" w:rsidP="00783C5E">
      <w:pPr>
        <w:pStyle w:val="ConsPlusNormal"/>
        <w:ind w:firstLine="709"/>
        <w:jc w:val="center"/>
        <w:rPr>
          <w:szCs w:val="28"/>
        </w:rPr>
      </w:pPr>
      <w:bookmarkStart w:id="3" w:name="P70"/>
      <w:bookmarkEnd w:id="3"/>
      <w:r w:rsidRPr="00577936">
        <w:rPr>
          <w:szCs w:val="28"/>
        </w:rPr>
        <w:t>РАЗМЕРЫ</w:t>
      </w:r>
    </w:p>
    <w:p w14:paraId="640952FC" w14:textId="77777777" w:rsidR="00783C5E" w:rsidRPr="00577936" w:rsidRDefault="00783C5E" w:rsidP="00783C5E">
      <w:pPr>
        <w:pStyle w:val="ConsPlusNormal"/>
        <w:ind w:firstLine="709"/>
        <w:jc w:val="center"/>
        <w:rPr>
          <w:szCs w:val="28"/>
        </w:rPr>
      </w:pPr>
      <w:r w:rsidRPr="00577936">
        <w:rPr>
          <w:szCs w:val="28"/>
        </w:rPr>
        <w:t>ДЕНЕЖНОГО ВОЗНАГРАЖДЕНИЯ И ЕЖЕМЕСЯЧНОГО ДЕНЕЖНОГО ПООЩРЕНИЯ</w:t>
      </w:r>
    </w:p>
    <w:p w14:paraId="54C16D28" w14:textId="77777777" w:rsidR="00783C5E" w:rsidRPr="00577936" w:rsidRDefault="00783C5E" w:rsidP="00783C5E">
      <w:pPr>
        <w:pStyle w:val="ConsPlusNormal"/>
        <w:ind w:firstLine="709"/>
        <w:jc w:val="center"/>
        <w:rPr>
          <w:szCs w:val="28"/>
        </w:rPr>
      </w:pPr>
      <w:r w:rsidRPr="00577936">
        <w:rPr>
          <w:szCs w:val="28"/>
        </w:rPr>
        <w:t>ВЫБОРНЫХ ДОЛЖНОСТНЫХ ЛИЦ, ОСУЩЕСТВЛЯЮЩИХ</w:t>
      </w:r>
    </w:p>
    <w:p w14:paraId="1B8568AE" w14:textId="77777777" w:rsidR="00783C5E" w:rsidRPr="00577936" w:rsidRDefault="00783C5E" w:rsidP="00783C5E">
      <w:pPr>
        <w:pStyle w:val="ConsPlusNormal"/>
        <w:ind w:firstLine="709"/>
        <w:jc w:val="center"/>
        <w:rPr>
          <w:szCs w:val="28"/>
        </w:rPr>
      </w:pPr>
      <w:r w:rsidRPr="00577936">
        <w:rPr>
          <w:szCs w:val="28"/>
        </w:rPr>
        <w:t>СВОИ ПОЛНОМОЧИЯ НА ПОСТОЯННОЙ ОСНОВЕ</w:t>
      </w:r>
      <w:r w:rsidR="00E0487B">
        <w:rPr>
          <w:szCs w:val="28"/>
        </w:rPr>
        <w:t xml:space="preserve"> </w:t>
      </w:r>
      <w:r w:rsidR="00E0487B">
        <w:t>И ЛИЦ, ЗАМЕЩАЮЩИХ ИНЫЕ МУНИЦИПАЛЬНЫЕ ДОЛЖНОСТИ</w:t>
      </w:r>
    </w:p>
    <w:p w14:paraId="680DAA2F" w14:textId="77777777" w:rsidR="00783C5E" w:rsidRPr="00577936" w:rsidRDefault="00783C5E" w:rsidP="00783C5E">
      <w:pPr>
        <w:pStyle w:val="ConsPlusNormal"/>
        <w:ind w:firstLine="709"/>
        <w:jc w:val="both"/>
        <w:rPr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4"/>
      </w:tblGrid>
      <w:tr w:rsidR="0031279C" w:rsidRPr="00F40EB0" w14:paraId="36635CCF" w14:textId="77777777" w:rsidTr="002B0056">
        <w:trPr>
          <w:jc w:val="center"/>
        </w:trPr>
        <w:tc>
          <w:tcPr>
            <w:tcW w:w="3022" w:type="dxa"/>
          </w:tcPr>
          <w:p w14:paraId="6F46B825" w14:textId="77777777" w:rsidR="0031279C" w:rsidRPr="00F40EB0" w:rsidRDefault="0031279C" w:rsidP="002B0056">
            <w:pPr>
              <w:pStyle w:val="ConsPlusNormal"/>
              <w:rPr>
                <w:szCs w:val="28"/>
              </w:rPr>
            </w:pPr>
            <w:r w:rsidRPr="00F40EB0">
              <w:rPr>
                <w:szCs w:val="28"/>
              </w:rPr>
              <w:t>Наименование должности</w:t>
            </w:r>
          </w:p>
        </w:tc>
        <w:tc>
          <w:tcPr>
            <w:tcW w:w="3022" w:type="dxa"/>
          </w:tcPr>
          <w:p w14:paraId="071352F0" w14:textId="77777777" w:rsidR="0031279C" w:rsidRPr="00F40EB0" w:rsidRDefault="0031279C" w:rsidP="002B0056">
            <w:pPr>
              <w:pStyle w:val="ConsPlusNormal"/>
              <w:rPr>
                <w:szCs w:val="28"/>
              </w:rPr>
            </w:pPr>
            <w:r w:rsidRPr="00F40EB0">
              <w:rPr>
                <w:szCs w:val="28"/>
              </w:rPr>
              <w:t>Размер денежного вознаграждения, руб.</w:t>
            </w:r>
          </w:p>
        </w:tc>
        <w:tc>
          <w:tcPr>
            <w:tcW w:w="3024" w:type="dxa"/>
          </w:tcPr>
          <w:p w14:paraId="0B617F75" w14:textId="77777777" w:rsidR="0031279C" w:rsidRPr="00F40EB0" w:rsidRDefault="0031279C" w:rsidP="002B0056">
            <w:pPr>
              <w:pStyle w:val="ConsPlusNormal"/>
              <w:rPr>
                <w:szCs w:val="28"/>
              </w:rPr>
            </w:pPr>
            <w:r w:rsidRPr="00F40EB0">
              <w:rPr>
                <w:szCs w:val="28"/>
              </w:rPr>
              <w:t>Размер ежемесячного денежного поощрения, % от денежного вознаграждения</w:t>
            </w:r>
          </w:p>
        </w:tc>
      </w:tr>
      <w:tr w:rsidR="0031279C" w:rsidRPr="00F40EB0" w14:paraId="275370EB" w14:textId="77777777" w:rsidTr="002B0056">
        <w:trPr>
          <w:jc w:val="center"/>
        </w:trPr>
        <w:tc>
          <w:tcPr>
            <w:tcW w:w="3022" w:type="dxa"/>
          </w:tcPr>
          <w:p w14:paraId="1CEC389C" w14:textId="79393890" w:rsidR="0031279C" w:rsidRPr="00F40EB0" w:rsidRDefault="0031279C" w:rsidP="002B0056">
            <w:pPr>
              <w:pStyle w:val="ConsPlusNormal"/>
              <w:jc w:val="both"/>
              <w:rPr>
                <w:szCs w:val="28"/>
              </w:rPr>
            </w:pPr>
            <w:r w:rsidRPr="00F40EB0">
              <w:rPr>
                <w:szCs w:val="28"/>
              </w:rPr>
              <w:t xml:space="preserve">Глава </w:t>
            </w:r>
            <w:proofErr w:type="spellStart"/>
            <w:r w:rsidR="001C75AB">
              <w:rPr>
                <w:szCs w:val="28"/>
              </w:rPr>
              <w:t>Ужурского</w:t>
            </w:r>
            <w:proofErr w:type="spellEnd"/>
            <w:r w:rsidR="001C75AB">
              <w:rPr>
                <w:szCs w:val="28"/>
              </w:rPr>
              <w:t xml:space="preserve"> муниципального </w:t>
            </w:r>
            <w:r w:rsidR="004C2FE8">
              <w:rPr>
                <w:szCs w:val="28"/>
              </w:rPr>
              <w:t>округа</w:t>
            </w:r>
          </w:p>
        </w:tc>
        <w:tc>
          <w:tcPr>
            <w:tcW w:w="3022" w:type="dxa"/>
          </w:tcPr>
          <w:p w14:paraId="2D44701F" w14:textId="358D56ED" w:rsidR="0031279C" w:rsidRPr="00F40EB0" w:rsidRDefault="004C2FE8" w:rsidP="002B0056">
            <w:pPr>
              <w:pStyle w:val="ConsPlusNormal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53010</w:t>
            </w:r>
            <w:r w:rsidR="0031279C" w:rsidRPr="00F40EB0">
              <w:rPr>
                <w:szCs w:val="28"/>
              </w:rPr>
              <w:t xml:space="preserve"> </w:t>
            </w:r>
          </w:p>
        </w:tc>
        <w:tc>
          <w:tcPr>
            <w:tcW w:w="3024" w:type="dxa"/>
          </w:tcPr>
          <w:p w14:paraId="358E18A0" w14:textId="77777777" w:rsidR="0031279C" w:rsidRPr="00F40EB0" w:rsidRDefault="0031279C" w:rsidP="002B0056">
            <w:pPr>
              <w:pStyle w:val="ConsPlusNormal"/>
              <w:ind w:firstLine="709"/>
              <w:jc w:val="both"/>
              <w:rPr>
                <w:szCs w:val="28"/>
              </w:rPr>
            </w:pPr>
            <w:r w:rsidRPr="00F40EB0">
              <w:rPr>
                <w:szCs w:val="28"/>
              </w:rPr>
              <w:t xml:space="preserve">100% </w:t>
            </w:r>
          </w:p>
        </w:tc>
      </w:tr>
      <w:tr w:rsidR="0031279C" w:rsidRPr="00F40EB0" w14:paraId="226A4025" w14:textId="77777777" w:rsidTr="002B0056">
        <w:trPr>
          <w:jc w:val="center"/>
        </w:trPr>
        <w:tc>
          <w:tcPr>
            <w:tcW w:w="3022" w:type="dxa"/>
          </w:tcPr>
          <w:p w14:paraId="471FA317" w14:textId="6767CE3F" w:rsidR="0031279C" w:rsidRPr="00F40EB0" w:rsidRDefault="0031279C" w:rsidP="002B0056">
            <w:pPr>
              <w:pStyle w:val="ConsPlusNormal"/>
              <w:jc w:val="both"/>
              <w:rPr>
                <w:szCs w:val="28"/>
              </w:rPr>
            </w:pPr>
            <w:r w:rsidRPr="00F40EB0">
              <w:rPr>
                <w:szCs w:val="28"/>
              </w:rPr>
              <w:t xml:space="preserve">Председатель </w:t>
            </w:r>
            <w:proofErr w:type="spellStart"/>
            <w:r w:rsidR="004C2FE8" w:rsidRPr="00B00E50">
              <w:rPr>
                <w:szCs w:val="28"/>
              </w:rPr>
              <w:t>Ужурского</w:t>
            </w:r>
            <w:proofErr w:type="spellEnd"/>
            <w:r w:rsidR="004C2FE8" w:rsidRPr="00B00E50">
              <w:rPr>
                <w:szCs w:val="28"/>
              </w:rPr>
              <w:t xml:space="preserve"> окружного Совета депутатов</w:t>
            </w:r>
            <w:r w:rsidR="004C2FE8" w:rsidRPr="00F40EB0">
              <w:rPr>
                <w:szCs w:val="28"/>
              </w:rPr>
              <w:t xml:space="preserve"> </w:t>
            </w:r>
          </w:p>
        </w:tc>
        <w:tc>
          <w:tcPr>
            <w:tcW w:w="3022" w:type="dxa"/>
          </w:tcPr>
          <w:p w14:paraId="23C07A48" w14:textId="2093D131" w:rsidR="0031279C" w:rsidRPr="00F40EB0" w:rsidRDefault="004C2FE8" w:rsidP="002B0056">
            <w:pPr>
              <w:pStyle w:val="ConsPlusNormal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44175</w:t>
            </w:r>
          </w:p>
        </w:tc>
        <w:tc>
          <w:tcPr>
            <w:tcW w:w="3024" w:type="dxa"/>
          </w:tcPr>
          <w:p w14:paraId="2A1FD63A" w14:textId="3F54461E" w:rsidR="0031279C" w:rsidRPr="00F40EB0" w:rsidRDefault="004C2FE8" w:rsidP="002B0056">
            <w:pPr>
              <w:pStyle w:val="ConsPlusNormal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100</w:t>
            </w:r>
            <w:r w:rsidR="0031279C" w:rsidRPr="00F40EB0">
              <w:rPr>
                <w:szCs w:val="28"/>
              </w:rPr>
              <w:t>%</w:t>
            </w:r>
          </w:p>
        </w:tc>
      </w:tr>
      <w:tr w:rsidR="00B00E50" w14:paraId="51B27428" w14:textId="77777777" w:rsidTr="00B00E50">
        <w:trPr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5E16" w14:textId="2C01C9E6" w:rsidR="00B00E50" w:rsidRPr="00B00E50" w:rsidRDefault="00B00E50" w:rsidP="00B00E50">
            <w:pPr>
              <w:pStyle w:val="ConsPlusNormal"/>
              <w:rPr>
                <w:szCs w:val="28"/>
              </w:rPr>
            </w:pPr>
            <w:r w:rsidRPr="00B00E50">
              <w:rPr>
                <w:szCs w:val="28"/>
              </w:rPr>
              <w:t xml:space="preserve">Председатель </w:t>
            </w:r>
            <w:r w:rsidR="004C2FE8" w:rsidRPr="00F40EB0">
              <w:rPr>
                <w:szCs w:val="28"/>
              </w:rPr>
              <w:t xml:space="preserve">контрольно-счетной </w:t>
            </w:r>
            <w:r w:rsidR="004C2FE8">
              <w:rPr>
                <w:szCs w:val="28"/>
              </w:rPr>
              <w:t>палаты</w:t>
            </w:r>
            <w:r w:rsidR="004C2FE8" w:rsidRPr="00F40EB0">
              <w:rPr>
                <w:szCs w:val="28"/>
              </w:rPr>
              <w:t xml:space="preserve"> </w:t>
            </w:r>
            <w:proofErr w:type="spellStart"/>
            <w:r w:rsidR="004C2FE8" w:rsidRPr="00F40EB0">
              <w:rPr>
                <w:szCs w:val="28"/>
              </w:rPr>
              <w:t>Ужурского</w:t>
            </w:r>
            <w:proofErr w:type="spellEnd"/>
            <w:r w:rsidR="004C2FE8" w:rsidRPr="00F40EB0">
              <w:rPr>
                <w:szCs w:val="28"/>
              </w:rPr>
              <w:t xml:space="preserve"> </w:t>
            </w:r>
            <w:r w:rsidR="004C2FE8">
              <w:rPr>
                <w:szCs w:val="28"/>
              </w:rPr>
              <w:t>муниципального округа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282B" w14:textId="111B3580" w:rsidR="00B00E50" w:rsidRPr="00B00E50" w:rsidRDefault="004C2FE8" w:rsidP="00B00E50">
            <w:pPr>
              <w:pStyle w:val="ConsPlusNormal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26</w:t>
            </w:r>
            <w:bookmarkStart w:id="4" w:name="_GoBack"/>
            <w:bookmarkEnd w:id="4"/>
            <w:r>
              <w:rPr>
                <w:szCs w:val="28"/>
              </w:rPr>
              <w:t>989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B99D" w14:textId="35F560FE" w:rsidR="00B00E50" w:rsidRPr="00B00E50" w:rsidRDefault="004C2FE8" w:rsidP="00B00E50">
            <w:pPr>
              <w:pStyle w:val="ConsPlusNormal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75</w:t>
            </w:r>
            <w:r w:rsidR="00B00E50" w:rsidRPr="00B00E50">
              <w:rPr>
                <w:szCs w:val="28"/>
              </w:rPr>
              <w:t>%</w:t>
            </w:r>
          </w:p>
        </w:tc>
      </w:tr>
    </w:tbl>
    <w:p w14:paraId="612B9372" w14:textId="77777777" w:rsidR="00DB37D6" w:rsidRDefault="00DB37D6" w:rsidP="009945D8">
      <w:pPr>
        <w:pStyle w:val="ConsPlusNormal"/>
      </w:pPr>
    </w:p>
    <w:sectPr w:rsidR="00DB37D6" w:rsidSect="00C9441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34E"/>
    <w:rsid w:val="00033B58"/>
    <w:rsid w:val="00087DA1"/>
    <w:rsid w:val="000C739C"/>
    <w:rsid w:val="00141680"/>
    <w:rsid w:val="0017018E"/>
    <w:rsid w:val="00184EE7"/>
    <w:rsid w:val="00194079"/>
    <w:rsid w:val="001B3B03"/>
    <w:rsid w:val="001C622F"/>
    <w:rsid w:val="001C75AB"/>
    <w:rsid w:val="00206C7E"/>
    <w:rsid w:val="00257429"/>
    <w:rsid w:val="002D7DF0"/>
    <w:rsid w:val="0031279C"/>
    <w:rsid w:val="003439EC"/>
    <w:rsid w:val="00394380"/>
    <w:rsid w:val="00405B5A"/>
    <w:rsid w:val="004157D9"/>
    <w:rsid w:val="00435A52"/>
    <w:rsid w:val="00461850"/>
    <w:rsid w:val="00482AC4"/>
    <w:rsid w:val="0048734E"/>
    <w:rsid w:val="004C2FE8"/>
    <w:rsid w:val="004F5FB6"/>
    <w:rsid w:val="00512454"/>
    <w:rsid w:val="005317FA"/>
    <w:rsid w:val="00547541"/>
    <w:rsid w:val="0055329A"/>
    <w:rsid w:val="00567E61"/>
    <w:rsid w:val="006579DE"/>
    <w:rsid w:val="006657FD"/>
    <w:rsid w:val="006758C9"/>
    <w:rsid w:val="006B1AEE"/>
    <w:rsid w:val="006C3ABD"/>
    <w:rsid w:val="006D4409"/>
    <w:rsid w:val="006F0240"/>
    <w:rsid w:val="007117DA"/>
    <w:rsid w:val="007125FC"/>
    <w:rsid w:val="00753988"/>
    <w:rsid w:val="00783C5E"/>
    <w:rsid w:val="008545DB"/>
    <w:rsid w:val="0085683E"/>
    <w:rsid w:val="008649AC"/>
    <w:rsid w:val="00876B11"/>
    <w:rsid w:val="00882E44"/>
    <w:rsid w:val="008A5A2E"/>
    <w:rsid w:val="008C742A"/>
    <w:rsid w:val="008D057C"/>
    <w:rsid w:val="008F14C5"/>
    <w:rsid w:val="0095344C"/>
    <w:rsid w:val="00962ED4"/>
    <w:rsid w:val="009945D8"/>
    <w:rsid w:val="009C6213"/>
    <w:rsid w:val="00A03576"/>
    <w:rsid w:val="00A40B15"/>
    <w:rsid w:val="00A428CF"/>
    <w:rsid w:val="00A439C1"/>
    <w:rsid w:val="00A96D09"/>
    <w:rsid w:val="00B00E50"/>
    <w:rsid w:val="00B05021"/>
    <w:rsid w:val="00B35FC1"/>
    <w:rsid w:val="00B56588"/>
    <w:rsid w:val="00B606F1"/>
    <w:rsid w:val="00B662E2"/>
    <w:rsid w:val="00B716AB"/>
    <w:rsid w:val="00B90B72"/>
    <w:rsid w:val="00C17AC9"/>
    <w:rsid w:val="00C3179E"/>
    <w:rsid w:val="00C94419"/>
    <w:rsid w:val="00D12D2C"/>
    <w:rsid w:val="00D677E2"/>
    <w:rsid w:val="00D82BC9"/>
    <w:rsid w:val="00D9393C"/>
    <w:rsid w:val="00DB37D6"/>
    <w:rsid w:val="00E0487B"/>
    <w:rsid w:val="00E61D2C"/>
    <w:rsid w:val="00E629C8"/>
    <w:rsid w:val="00EA00DD"/>
    <w:rsid w:val="00EC2F04"/>
    <w:rsid w:val="00F32F1F"/>
    <w:rsid w:val="00F95B3B"/>
    <w:rsid w:val="00FC5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DFC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0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62ED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8734E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48734E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4873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62ED4"/>
    <w:rPr>
      <w:rFonts w:ascii="Cambria" w:eastAsia="Times New Roman" w:hAnsi="Cambria" w:cs="Cambria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0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62ED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8734E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48734E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4873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62ED4"/>
    <w:rPr>
      <w:rFonts w:ascii="Cambria" w:eastAsia="Times New Roman" w:hAnsi="Cambria" w:cs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769BE80BD2B034C400416E00F6E8AEE1EE79CE9753224E4E0E07670AC70E8774B5B68FEA5D2D8D1DE5EDA8FC205F151A0A1E03F648EC76DED03BE7u1G6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9769BE80BD2B034C4005F63169AB7A1E1E420C59350281B115C0130559708D234F5B0DAA91926891CEFBDF8BA7E06455A411300EC54EC75uCG9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123&amp;n=364507&amp;dst=1003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123&amp;n=364507&amp;dst=1002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64507&amp;dst=1002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F820C-8D31-4F74-A6A1-5DFE6728A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Kostyeva</dc:creator>
  <cp:lastModifiedBy>User</cp:lastModifiedBy>
  <cp:revision>2</cp:revision>
  <cp:lastPrinted>2021-09-27T07:19:00Z</cp:lastPrinted>
  <dcterms:created xsi:type="dcterms:W3CDTF">2025-12-22T19:25:00Z</dcterms:created>
  <dcterms:modified xsi:type="dcterms:W3CDTF">2025-12-22T19:25:00Z</dcterms:modified>
</cp:coreProperties>
</file>