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FB" w:rsidRPr="00BD5DFB" w:rsidRDefault="00BD5DFB" w:rsidP="00BD5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сведений, которые могут запрашиваться контрольным органом у контролируемого лица в рамках осуществления муниципального земельного контроля:</w:t>
      </w:r>
    </w:p>
    <w:p w:rsidR="00BD5DFB" w:rsidRPr="00BD5DFB" w:rsidRDefault="00BD5DFB" w:rsidP="00BD5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физического лица</w:t>
      </w:r>
    </w:p>
    <w:p w:rsidR="00BD5DFB" w:rsidRPr="00BD5DFB" w:rsidRDefault="00BD5DFB" w:rsidP="00BD5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на право собственности на землю, договор аренды, не зарегистрированные в установленном законом порядке в </w:t>
      </w:r>
      <w:proofErr w:type="spellStart"/>
      <w:r w:rsidRPr="00BD5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Росреестре</w:t>
      </w:r>
      <w:proofErr w:type="spellEnd"/>
      <w:r w:rsidRPr="00BD5D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DFB" w:rsidRPr="00BD5DFB" w:rsidRDefault="00BD5DFB" w:rsidP="00BD5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(распоряжение) о назначении на должность руководителя юридического лица;</w:t>
      </w:r>
    </w:p>
    <w:p w:rsidR="00BD5DFB" w:rsidRPr="00BD5DFB" w:rsidRDefault="00BD5DFB" w:rsidP="00BD5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Доверенность, подтверждающая полномочия лица, уполномоченного представлять юридическое лицо</w:t>
      </w:r>
    </w:p>
    <w:p w:rsidR="00BD5DFB" w:rsidRPr="00BD5DFB" w:rsidRDefault="00BD5DFB" w:rsidP="00BD5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D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юридического лица</w:t>
      </w:r>
    </w:p>
    <w:p w:rsidR="00417555" w:rsidRDefault="00417555">
      <w:bookmarkStart w:id="0" w:name="_GoBack"/>
      <w:bookmarkEnd w:id="0"/>
    </w:p>
    <w:sectPr w:rsidR="0041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632B3"/>
    <w:multiLevelType w:val="multilevel"/>
    <w:tmpl w:val="789C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ED"/>
    <w:rsid w:val="00417555"/>
    <w:rsid w:val="00BD5DFB"/>
    <w:rsid w:val="00D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129D1-4CC7-43CC-B50D-7C3F05E4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Гарифулина Ирина Викторовна</dc:creator>
  <cp:keywords/>
  <dc:description/>
  <cp:lastModifiedBy>Гарифулина Ирина Викторовна</cp:lastModifiedBy>
  <cp:revision>3</cp:revision>
  <dcterms:created xsi:type="dcterms:W3CDTF">2022-02-28T06:32:00Z</dcterms:created>
  <dcterms:modified xsi:type="dcterms:W3CDTF">2022-02-28T06:33:00Z</dcterms:modified>
</cp:coreProperties>
</file>