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F16C" w14:textId="77777777" w:rsidR="00AF402F" w:rsidRPr="004C6F3C" w:rsidRDefault="00AF402F" w:rsidP="00AF40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6F3C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13E6ABB" wp14:editId="72914513">
            <wp:extent cx="561975" cy="676275"/>
            <wp:effectExtent l="0" t="0" r="9525" b="9525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A523" w14:textId="77777777" w:rsidR="00AF402F" w:rsidRPr="004C6F3C" w:rsidRDefault="00AF402F" w:rsidP="00AF40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CBEE95" w14:textId="77777777" w:rsidR="00AF402F" w:rsidRPr="004C6F3C" w:rsidRDefault="00AF402F" w:rsidP="00AF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C6F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УЖУРСКОГО РАЙОНА</w:t>
      </w:r>
    </w:p>
    <w:p w14:paraId="318C8CD1" w14:textId="77777777" w:rsidR="00AF402F" w:rsidRPr="004C6F3C" w:rsidRDefault="00AF402F" w:rsidP="00AF40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C6F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КРАСНОЯРСКОГО КРАЯ</w:t>
      </w:r>
    </w:p>
    <w:p w14:paraId="78030883" w14:textId="77777777" w:rsidR="00AF402F" w:rsidRPr="004C6F3C" w:rsidRDefault="00AF402F" w:rsidP="00AF40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6A7A95" w14:textId="77777777" w:rsidR="00AF402F" w:rsidRPr="004C6F3C" w:rsidRDefault="00AF402F" w:rsidP="00AF40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  <w:r w:rsidRPr="004C6F3C"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  <w:t>ПОСТАНОВЛЕНИЕ</w:t>
      </w:r>
    </w:p>
    <w:p w14:paraId="43D4A475" w14:textId="77777777" w:rsidR="00AF402F" w:rsidRPr="004C6F3C" w:rsidRDefault="00AF402F" w:rsidP="00AF40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B5EB67" w14:textId="542E3ABF" w:rsidR="00AF402F" w:rsidRPr="004C6F3C" w:rsidRDefault="00C81B4F" w:rsidP="00AF402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</w:t>
      </w:r>
      <w:r w:rsidR="00AF402F" w:rsidRPr="004C6F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.03.2025                                     </w:t>
      </w:r>
      <w:r w:rsidR="00F70941" w:rsidRPr="004C6F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AF402F" w:rsidRPr="004C6F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г. Ужур                                                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178</w:t>
      </w:r>
    </w:p>
    <w:p w14:paraId="1114B286" w14:textId="77777777" w:rsidR="00AF402F" w:rsidRPr="004C6F3C" w:rsidRDefault="00AF402F" w:rsidP="00AF402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5A26F7" w14:textId="599204B8" w:rsidR="00AF402F" w:rsidRPr="004C6F3C" w:rsidRDefault="00AF402F" w:rsidP="009D7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 утверждении положения и состава комиссии по проведению отбора получателей субсидий,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</w:t>
      </w:r>
    </w:p>
    <w:p w14:paraId="62118BEE" w14:textId="77777777" w:rsidR="00AF402F" w:rsidRPr="004C6F3C" w:rsidRDefault="00AF402F" w:rsidP="00AF40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A2004A" w14:textId="6632D3B1" w:rsidR="00AF402F" w:rsidRPr="004C6F3C" w:rsidRDefault="00625143" w:rsidP="009D71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 </w:t>
      </w:r>
      <w:r w:rsidR="009D71BC"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Требованиями</w:t>
      </w:r>
      <w:r w:rsidR="00C81B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9D71BC" w:rsidRPr="004C6F3C">
        <w:rPr>
          <w:rFonts w:ascii="Times New Roman" w:hAnsi="Times New Roman" w:cs="Times New Roman"/>
          <w:kern w:val="0"/>
          <w:sz w:val="28"/>
          <w:szCs w:val="28"/>
        </w:rPr>
        <w:t>установленным</w:t>
      </w:r>
      <w:r w:rsidR="00C81B4F">
        <w:rPr>
          <w:rFonts w:ascii="Times New Roman" w:hAnsi="Times New Roman" w:cs="Times New Roman"/>
          <w:kern w:val="0"/>
          <w:sz w:val="28"/>
          <w:szCs w:val="28"/>
        </w:rPr>
        <w:t>и</w:t>
      </w:r>
      <w:r w:rsidR="009D71BC" w:rsidRPr="004C6F3C">
        <w:rPr>
          <w:rFonts w:ascii="Times New Roman" w:hAnsi="Times New Roman" w:cs="Times New Roman"/>
          <w:kern w:val="0"/>
          <w:sz w:val="28"/>
          <w:szCs w:val="28"/>
        </w:rPr>
        <w:t xml:space="preserve"> Правительством Российской Федерации</w:t>
      </w:r>
      <w:r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="009D71BC"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утвержденными постановлением Правительства Российской Федерации от 25 октября 2023 года № </w:t>
      </w:r>
      <w:r w:rsidR="00AF402F" w:rsidRPr="004C6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</w:t>
      </w:r>
      <w:r w:rsidR="00D94D39"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постановлени</w:t>
      </w:r>
      <w:r w:rsidR="00F91144"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</w:t>
      </w:r>
      <w:r w:rsidR="00D94D39"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F91144" w:rsidRPr="004C6F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администрации Ужурского района от 18.08.2022 № 594 «</w:t>
      </w:r>
      <w:r w:rsidR="00C81B4F" w:rsidRPr="00C81B4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</w:t>
      </w:r>
      <w:r w:rsidR="00F91144" w:rsidRPr="004C6F3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», от 14.03.2025 № 146 «</w:t>
      </w:r>
      <w:r w:rsidR="00C81B4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 утверждении П</w:t>
      </w:r>
      <w:r w:rsidR="00F91144" w:rsidRPr="004C6F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орядк</w:t>
      </w:r>
      <w:r w:rsidR="00C81B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F91144" w:rsidRPr="004C6F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предоставления субсидий субъектам малого и среднего предпринимательства на реализацию инвестиционных проектов в приоритетных отраслях</w:t>
      </w:r>
      <w:r w:rsidR="00F91144" w:rsidRPr="004C6F3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», </w:t>
      </w:r>
      <w:r w:rsidR="00C81B4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руководствуясь Уставам Ужурского района</w:t>
      </w:r>
      <w:r w:rsidR="00EB103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Красноярского края</w:t>
      </w:r>
      <w:r w:rsidR="00C81B4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, </w:t>
      </w:r>
      <w:r w:rsidR="00AF402F" w:rsidRPr="004C6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ПОСТАНОВЛЯЮ:</w:t>
      </w:r>
    </w:p>
    <w:p w14:paraId="4F9736B0" w14:textId="72CAC0DF" w:rsidR="009D71BC" w:rsidRPr="004C6F3C" w:rsidRDefault="009D71BC" w:rsidP="009D71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4C6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1. Утвердить:</w:t>
      </w:r>
    </w:p>
    <w:p w14:paraId="39C51958" w14:textId="3B0891DA" w:rsidR="009D71BC" w:rsidRPr="004C6F3C" w:rsidRDefault="009D71BC" w:rsidP="009D71B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C6F3C">
        <w:rPr>
          <w:color w:val="000000"/>
          <w:sz w:val="28"/>
          <w:szCs w:val="28"/>
        </w:rPr>
        <w:t xml:space="preserve">1.1. Положение о комиссии по проведению отбора получателей субсидий,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услуг, согласно приложению </w:t>
      </w:r>
      <w:r w:rsidR="00791C81" w:rsidRPr="004C6F3C">
        <w:rPr>
          <w:color w:val="000000"/>
          <w:sz w:val="28"/>
          <w:szCs w:val="28"/>
        </w:rPr>
        <w:t xml:space="preserve">№ </w:t>
      </w:r>
      <w:r w:rsidRPr="004C6F3C">
        <w:rPr>
          <w:color w:val="000000"/>
          <w:sz w:val="28"/>
          <w:szCs w:val="28"/>
        </w:rPr>
        <w:t>1 к постановлению.</w:t>
      </w:r>
    </w:p>
    <w:p w14:paraId="596A1537" w14:textId="7C92F14D" w:rsidR="009D71BC" w:rsidRPr="004C6F3C" w:rsidRDefault="009D71BC" w:rsidP="009D71B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C6F3C">
        <w:rPr>
          <w:color w:val="000000"/>
          <w:sz w:val="28"/>
          <w:szCs w:val="28"/>
        </w:rPr>
        <w:t>1.2. Состав комиссии по проведению отбора</w:t>
      </w:r>
      <w:r w:rsidR="00D67B2B" w:rsidRPr="004C6F3C">
        <w:rPr>
          <w:color w:val="000000"/>
          <w:sz w:val="28"/>
          <w:szCs w:val="28"/>
        </w:rPr>
        <w:t xml:space="preserve"> </w:t>
      </w:r>
      <w:r w:rsidRPr="004C6F3C">
        <w:rPr>
          <w:color w:val="000000"/>
          <w:sz w:val="28"/>
          <w:szCs w:val="28"/>
        </w:rPr>
        <w:t>получателей</w:t>
      </w:r>
      <w:r w:rsidR="00D67B2B" w:rsidRPr="004C6F3C">
        <w:rPr>
          <w:color w:val="000000"/>
          <w:sz w:val="28"/>
          <w:szCs w:val="28"/>
        </w:rPr>
        <w:t xml:space="preserve"> </w:t>
      </w:r>
      <w:r w:rsidR="00D920EB" w:rsidRPr="004C6F3C">
        <w:rPr>
          <w:color w:val="000000"/>
          <w:sz w:val="28"/>
          <w:szCs w:val="28"/>
        </w:rPr>
        <w:t>субсидий</w:t>
      </w:r>
      <w:r w:rsidR="00D67B2B" w:rsidRPr="004C6F3C">
        <w:rPr>
          <w:color w:val="000000"/>
          <w:sz w:val="28"/>
          <w:szCs w:val="28"/>
        </w:rPr>
        <w:t>,</w:t>
      </w:r>
      <w:r w:rsidR="002C2B7A">
        <w:rPr>
          <w:color w:val="000000"/>
          <w:sz w:val="28"/>
          <w:szCs w:val="28"/>
        </w:rPr>
        <w:t xml:space="preserve"> г</w:t>
      </w:r>
      <w:r w:rsidRPr="004C6F3C">
        <w:rPr>
          <w:color w:val="000000"/>
          <w:sz w:val="28"/>
          <w:szCs w:val="28"/>
        </w:rPr>
        <w:t>рантов</w:t>
      </w:r>
      <w:r w:rsidR="00791C81" w:rsidRPr="004C6F3C">
        <w:rPr>
          <w:color w:val="000000"/>
          <w:sz w:val="28"/>
          <w:szCs w:val="28"/>
        </w:rPr>
        <w:t xml:space="preserve"> </w:t>
      </w:r>
      <w:r w:rsidRPr="004C6F3C">
        <w:rPr>
          <w:color w:val="000000"/>
          <w:sz w:val="28"/>
          <w:szCs w:val="28"/>
        </w:rPr>
        <w:t>в форме субсидий, предоставляемых из бюджетов бюджетной</w:t>
      </w:r>
      <w:r w:rsidR="00791C81" w:rsidRPr="004C6F3C">
        <w:rPr>
          <w:color w:val="000000"/>
          <w:sz w:val="28"/>
          <w:szCs w:val="28"/>
        </w:rPr>
        <w:t xml:space="preserve"> </w:t>
      </w:r>
      <w:r w:rsidRPr="004C6F3C">
        <w:rPr>
          <w:color w:val="000000"/>
          <w:sz w:val="28"/>
          <w:szCs w:val="28"/>
        </w:rPr>
        <w:t xml:space="preserve">системы Российской Федерации юридическим лицам, индивидуальным </w:t>
      </w:r>
      <w:r w:rsidRPr="004C6F3C">
        <w:rPr>
          <w:color w:val="000000"/>
          <w:sz w:val="28"/>
          <w:szCs w:val="28"/>
        </w:rPr>
        <w:lastRenderedPageBreak/>
        <w:t xml:space="preserve">предпринимателям, а также физическим лицам - производителям товаров, работ, услуг, согласно приложению </w:t>
      </w:r>
      <w:r w:rsidR="002C1ED3" w:rsidRPr="004C6F3C">
        <w:rPr>
          <w:color w:val="000000"/>
          <w:sz w:val="28"/>
          <w:szCs w:val="28"/>
        </w:rPr>
        <w:t xml:space="preserve">№ </w:t>
      </w:r>
      <w:r w:rsidRPr="004C6F3C">
        <w:rPr>
          <w:color w:val="000000"/>
          <w:sz w:val="28"/>
          <w:szCs w:val="28"/>
        </w:rPr>
        <w:t xml:space="preserve">2 к </w:t>
      </w:r>
      <w:r w:rsidR="00D920EB" w:rsidRPr="004C6F3C">
        <w:rPr>
          <w:color w:val="000000"/>
          <w:sz w:val="28"/>
          <w:szCs w:val="28"/>
        </w:rPr>
        <w:t>постановлению</w:t>
      </w:r>
      <w:r w:rsidRPr="004C6F3C">
        <w:rPr>
          <w:color w:val="000000"/>
          <w:sz w:val="28"/>
          <w:szCs w:val="28"/>
        </w:rPr>
        <w:t>.</w:t>
      </w:r>
    </w:p>
    <w:p w14:paraId="5A95C44A" w14:textId="77777777" w:rsidR="00625143" w:rsidRPr="004C6F3C" w:rsidRDefault="00AF402F" w:rsidP="003A2524">
      <w:pPr>
        <w:pStyle w:val="ConsNonformat"/>
        <w:widowControl/>
        <w:tabs>
          <w:tab w:val="left" w:pos="44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C6F3C">
        <w:rPr>
          <w:rFonts w:ascii="Times New Roman" w:hAnsi="Times New Roman"/>
          <w:sz w:val="28"/>
          <w:szCs w:val="28"/>
        </w:rPr>
        <w:t>2.</w:t>
      </w:r>
      <w:r w:rsidR="003A2524" w:rsidRPr="004C6F3C">
        <w:rPr>
          <w:rFonts w:ascii="Times New Roman" w:hAnsi="Times New Roman"/>
          <w:sz w:val="28"/>
          <w:szCs w:val="28"/>
        </w:rPr>
        <w:t xml:space="preserve"> </w:t>
      </w:r>
      <w:r w:rsidRPr="004C6F3C">
        <w:rPr>
          <w:rFonts w:ascii="Times New Roman" w:hAnsi="Times New Roman"/>
          <w:sz w:val="28"/>
          <w:szCs w:val="28"/>
        </w:rPr>
        <w:t>Признать утратившими силу следующие постановления администрации Ужурского района</w:t>
      </w:r>
      <w:r w:rsidR="00625143" w:rsidRPr="004C6F3C">
        <w:rPr>
          <w:rFonts w:ascii="Times New Roman" w:hAnsi="Times New Roman"/>
          <w:sz w:val="28"/>
          <w:szCs w:val="28"/>
        </w:rPr>
        <w:t>:</w:t>
      </w:r>
    </w:p>
    <w:p w14:paraId="20A94050" w14:textId="45872A51" w:rsidR="00AF402F" w:rsidRPr="004C6F3C" w:rsidRDefault="00AF402F" w:rsidP="003A2524">
      <w:pPr>
        <w:pStyle w:val="ConsNonformat"/>
        <w:widowControl/>
        <w:tabs>
          <w:tab w:val="left" w:pos="44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C6F3C">
        <w:rPr>
          <w:rFonts w:ascii="Times New Roman" w:hAnsi="Times New Roman"/>
          <w:sz w:val="28"/>
          <w:szCs w:val="28"/>
        </w:rPr>
        <w:t xml:space="preserve">от </w:t>
      </w:r>
      <w:r w:rsidR="003A2524" w:rsidRPr="004C6F3C">
        <w:rPr>
          <w:rFonts w:ascii="Times New Roman" w:hAnsi="Times New Roman"/>
          <w:sz w:val="28"/>
          <w:szCs w:val="28"/>
        </w:rPr>
        <w:t>30</w:t>
      </w:r>
      <w:r w:rsidRPr="004C6F3C">
        <w:rPr>
          <w:rFonts w:ascii="Times New Roman" w:hAnsi="Times New Roman"/>
          <w:sz w:val="28"/>
          <w:szCs w:val="28"/>
        </w:rPr>
        <w:t>.</w:t>
      </w:r>
      <w:r w:rsidR="003A2524" w:rsidRPr="004C6F3C">
        <w:rPr>
          <w:rFonts w:ascii="Times New Roman" w:hAnsi="Times New Roman"/>
          <w:sz w:val="28"/>
          <w:szCs w:val="28"/>
        </w:rPr>
        <w:t>12</w:t>
      </w:r>
      <w:r w:rsidRPr="004C6F3C">
        <w:rPr>
          <w:rFonts w:ascii="Times New Roman" w:hAnsi="Times New Roman"/>
          <w:sz w:val="28"/>
          <w:szCs w:val="28"/>
        </w:rPr>
        <w:t xml:space="preserve">.2015 № </w:t>
      </w:r>
      <w:r w:rsidR="003A2524" w:rsidRPr="004C6F3C">
        <w:rPr>
          <w:rFonts w:ascii="Times New Roman" w:hAnsi="Times New Roman"/>
          <w:sz w:val="28"/>
          <w:szCs w:val="28"/>
        </w:rPr>
        <w:t>1244</w:t>
      </w:r>
      <w:r w:rsidRPr="004C6F3C">
        <w:rPr>
          <w:rFonts w:ascii="Times New Roman" w:hAnsi="Times New Roman"/>
          <w:sz w:val="28"/>
          <w:szCs w:val="28"/>
        </w:rPr>
        <w:t xml:space="preserve"> «</w:t>
      </w:r>
      <w:r w:rsidR="003A2524" w:rsidRPr="004C6F3C">
        <w:rPr>
          <w:rFonts w:ascii="Times New Roman" w:hAnsi="Times New Roman"/>
          <w:sz w:val="28"/>
          <w:szCs w:val="28"/>
        </w:rPr>
        <w:t>Об утверждении Положения о рабочей группе по рассмотрению заявок субъектов малого и среднего предпринимательства, осуществляющих деятельность на территории Ужурского района, претендующих на получение поддержки в форме предоставления субсидий за счет бюджетных средств</w:t>
      </w:r>
      <w:r w:rsidRPr="004C6F3C">
        <w:rPr>
          <w:rFonts w:ascii="Times New Roman" w:hAnsi="Times New Roman"/>
          <w:sz w:val="28"/>
          <w:szCs w:val="28"/>
        </w:rPr>
        <w:t>»</w:t>
      </w:r>
      <w:r w:rsidR="00625143" w:rsidRPr="004C6F3C">
        <w:rPr>
          <w:rFonts w:ascii="Times New Roman" w:hAnsi="Times New Roman"/>
          <w:sz w:val="28"/>
          <w:szCs w:val="28"/>
        </w:rPr>
        <w:t>;</w:t>
      </w:r>
    </w:p>
    <w:p w14:paraId="699C97F4" w14:textId="52131933" w:rsidR="00625143" w:rsidRPr="004C6F3C" w:rsidRDefault="00625143" w:rsidP="00625143">
      <w:pPr>
        <w:pStyle w:val="ConsNonformat"/>
        <w:widowControl/>
        <w:tabs>
          <w:tab w:val="left" w:pos="44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C6F3C">
        <w:rPr>
          <w:rFonts w:ascii="Times New Roman" w:hAnsi="Times New Roman"/>
          <w:sz w:val="28"/>
          <w:szCs w:val="28"/>
        </w:rPr>
        <w:t>от 14.04.2014 № 293 «О внесении изменений в постановление администрации Ужурского района от 30.12.2013 г. № 1244 «Об утверждении Положения о рабочей группе по рассмотрению заявок субъектов малого и среднего предпринимательства, осуществляющих деятельность на территории Ужурского района, претендующих на получение поддержки в форме предоставления субсидий за счет бюджетных средств»;</w:t>
      </w:r>
    </w:p>
    <w:p w14:paraId="414F5B6A" w14:textId="36E42BB7" w:rsidR="00625143" w:rsidRPr="004C6F3C" w:rsidRDefault="00625143" w:rsidP="00625143">
      <w:pPr>
        <w:pStyle w:val="ConsNonformat"/>
        <w:widowControl/>
        <w:tabs>
          <w:tab w:val="left" w:pos="44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C6F3C">
        <w:rPr>
          <w:rFonts w:ascii="Times New Roman" w:hAnsi="Times New Roman"/>
          <w:sz w:val="28"/>
          <w:szCs w:val="28"/>
        </w:rPr>
        <w:t>от 15.12.2015 № 707 «О внесении изменений в постановление администрации Ужурского района от 30.12.2013 г. № 1244 «Об утверждении Положения о рабочей группе по рассмотрению заявок субъектов малого и среднего предпринимательства, осуществляющих деятельность на территории Ужурского района, претендующих на получение поддержки в форме предоставления субсидий за счет бюджетных средств»;</w:t>
      </w:r>
    </w:p>
    <w:p w14:paraId="6E88D5D7" w14:textId="67F9CD8A" w:rsidR="00625143" w:rsidRPr="004C6F3C" w:rsidRDefault="00625143" w:rsidP="00625143">
      <w:pPr>
        <w:pStyle w:val="ConsNonformat"/>
        <w:widowControl/>
        <w:tabs>
          <w:tab w:val="left" w:pos="44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C6F3C">
        <w:rPr>
          <w:rFonts w:ascii="Times New Roman" w:hAnsi="Times New Roman"/>
          <w:sz w:val="28"/>
          <w:szCs w:val="28"/>
        </w:rPr>
        <w:t>от 11.12.2020 № 829 «О внесении изменений в постановление администрации Ужурского района от 30.12.2013 г. № 1244 «Об утверждении Положения о рабочей группе по рассмотрению заявок субъектов малого и среднего предпринимательства, осуществляющих деятельность на территории Ужурского района, претендующих на получение поддержки в форме предоставления субсидий за счет бюджетных средств»;</w:t>
      </w:r>
    </w:p>
    <w:p w14:paraId="1280806F" w14:textId="67D5F6BF" w:rsidR="00625143" w:rsidRPr="004C6F3C" w:rsidRDefault="00625143" w:rsidP="00625143">
      <w:pPr>
        <w:pStyle w:val="ConsNonformat"/>
        <w:widowControl/>
        <w:tabs>
          <w:tab w:val="left" w:pos="44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C6F3C">
        <w:rPr>
          <w:rFonts w:ascii="Times New Roman" w:hAnsi="Times New Roman"/>
          <w:sz w:val="28"/>
          <w:szCs w:val="28"/>
        </w:rPr>
        <w:t>от 22.08.2022 № 613 «О внесении изменений в постановление администрации Ужурского района от 30.12.2013 г. № 1244 «Об утверждении Положения о рабочей группе по рассмотрению заявок субъектов малого и среднего предпринимательства, осуществляющих деятельность на территории Ужурского района, претендующих на получение поддержки в форме предоставления субсидий за счет бюджетных средств»;</w:t>
      </w:r>
    </w:p>
    <w:p w14:paraId="66CBE861" w14:textId="0EF15EEC" w:rsidR="00625143" w:rsidRPr="004C6F3C" w:rsidRDefault="00625143" w:rsidP="00625143">
      <w:pPr>
        <w:pStyle w:val="ConsNonformat"/>
        <w:widowControl/>
        <w:tabs>
          <w:tab w:val="left" w:pos="44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C6F3C">
        <w:rPr>
          <w:rFonts w:ascii="Times New Roman" w:hAnsi="Times New Roman"/>
          <w:sz w:val="28"/>
          <w:szCs w:val="28"/>
        </w:rPr>
        <w:t>от 09.06.2023 № 455 «О внесении изменений в постановление администрации Ужурского района от 30.12.2013 г. № 1244 «Об утверждении Положения о рабочей группе по рассмотрению заявок субъектов малого и среднего предпринимательства, осуществляющих деятельность на территории Ужурского района, претендующих на получение поддержки в форме предоставления субсидий за счет бюджетных средств»;</w:t>
      </w:r>
    </w:p>
    <w:p w14:paraId="30619D22" w14:textId="7D172939" w:rsidR="00AF402F" w:rsidRPr="004C6F3C" w:rsidRDefault="00AF402F" w:rsidP="00AF40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4C6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3.</w:t>
      </w:r>
      <w:r w:rsidRPr="004C6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ab/>
        <w:t>Контроль за исполнением постановления возложить на первого заместителя главы по сельскому хозяйству и оперативному управлению Ю.П. Казанцева.</w:t>
      </w:r>
    </w:p>
    <w:p w14:paraId="4A23C335" w14:textId="63DD01F2" w:rsidR="00AF402F" w:rsidRDefault="00AF402F" w:rsidP="00D67B2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4C6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4.</w:t>
      </w:r>
      <w:r w:rsidRPr="004C6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ab/>
        <w:t>Постановление вступает в силу в день, следующий за днем его официального обнародования в специальном выпуске газеты «Сибирский хлебороб».</w:t>
      </w:r>
    </w:p>
    <w:p w14:paraId="0060E8D7" w14:textId="77777777" w:rsidR="004C6F3C" w:rsidRPr="004C6F3C" w:rsidRDefault="004C6F3C" w:rsidP="00D67B2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049E6C" w14:textId="4F254F44" w:rsidR="00AF402F" w:rsidRPr="004C6F3C" w:rsidRDefault="00AF402F" w:rsidP="00AF402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C6F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Глава района                                                                              </w:t>
      </w:r>
      <w:r w:rsidR="00942988" w:rsidRPr="004C6F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4C6F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К.Н. Зарецкий</w:t>
      </w:r>
    </w:p>
    <w:p w14:paraId="11B25F3E" w14:textId="48E20B64" w:rsidR="000C76CA" w:rsidRPr="000C76CA" w:rsidRDefault="000C76CA" w:rsidP="009D71B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Приложение </w:t>
      </w:r>
      <w:r w:rsidR="002C1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№ 1 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 </w:t>
      </w:r>
      <w:r w:rsidR="009D71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постановлению</w:t>
      </w:r>
    </w:p>
    <w:p w14:paraId="2296F251" w14:textId="5B8ABD7E" w:rsidR="000C76CA" w:rsidRDefault="009D71BC" w:rsidP="009D71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администрации Ужурского района</w:t>
      </w:r>
    </w:p>
    <w:p w14:paraId="78ACEA22" w14:textId="183706E3" w:rsidR="009D71BC" w:rsidRPr="000C76CA" w:rsidRDefault="00942988" w:rsidP="009D71B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9D71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 </w:t>
      </w:r>
      <w:r w:rsidR="002C05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31</w:t>
      </w:r>
      <w:r w:rsidR="009D71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.03.2025 № </w:t>
      </w:r>
      <w:r w:rsidR="00E167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178</w:t>
      </w:r>
    </w:p>
    <w:p w14:paraId="7CFE6008" w14:textId="77777777" w:rsidR="009D71BC" w:rsidRDefault="009D71BC" w:rsidP="000C7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3DAC241" w14:textId="74946BF4" w:rsidR="000C76CA" w:rsidRPr="002C2B7A" w:rsidRDefault="000C76CA" w:rsidP="000C7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Положение</w:t>
      </w:r>
      <w:r w:rsidRPr="002C2B7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</w:p>
    <w:p w14:paraId="4A5AED43" w14:textId="6E4A7C7B" w:rsidR="000C76CA" w:rsidRPr="000C76CA" w:rsidRDefault="000C76CA" w:rsidP="009D7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комиссии</w:t>
      </w:r>
      <w:r w:rsidR="009D71BC"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проведению отбора получателей</w:t>
      </w:r>
      <w:r w:rsid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субсидий,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</w:t>
      </w:r>
      <w:r w:rsidRPr="002C2B7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E97DB43" w14:textId="77777777" w:rsidR="000B5CDE" w:rsidRDefault="000C76CA" w:rsidP="000B5C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Комиссия по проведению отбора получателей</w:t>
      </w:r>
      <w:r w:rsid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субсидий,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услуг, некоммерческим организациям (далее - Комиссия), создается в целях рассмотрения и оценки заявок участников отбора получателей</w:t>
      </w:r>
      <w:r w:rsidR="00D67B2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субсидий, 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грантов в форме субсидий юридическими лицами, индивидуальными предпринимателями, а также физическими лицами - производителями товаров, работ и услуг, а также для принятия окончательного решения по определению победителей </w:t>
      </w:r>
      <w:r w:rsidR="00D67B2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отбора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1D69163" w14:textId="0EDDA15B" w:rsidR="000B5CDE" w:rsidRDefault="000C76CA" w:rsidP="000B5C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</w:t>
      </w:r>
      <w:r w:rsidR="000B5C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0B5C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своей</w:t>
      </w:r>
      <w:r w:rsidR="000B5C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деятельности</w:t>
      </w:r>
      <w:r w:rsidR="000B5C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Комиссия</w:t>
      </w:r>
      <w:r w:rsidR="000B5C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руководствуется </w:t>
      </w:r>
      <w:r w:rsidR="000B5C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tooltip="https://login.consultant.ru/link/?req=doc&amp;base=LAW&amp;n=2875&amp;date=13.05.2024" w:history="1">
        <w:r w:rsidRPr="002C2B7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Конституцией</w:t>
        </w:r>
      </w:hyperlink>
      <w:r w:rsidRPr="002C2B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Российской Федерации, законодательными и иными нормативными правовыми актами Российской Федерации, </w:t>
      </w:r>
      <w:r w:rsidR="00D67B2B"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администрации Ужурского района 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(далее – </w:t>
      </w:r>
      <w:r w:rsidR="00D67B2B"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Администрация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 и настоящим Положением.</w:t>
      </w:r>
    </w:p>
    <w:p w14:paraId="0937E0EF" w14:textId="4A712649" w:rsidR="000C76CA" w:rsidRPr="000C76CA" w:rsidRDefault="000B5CDE" w:rsidP="000B5C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C76CA"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3. Комиссия осуществляет работу в соответствии </w:t>
      </w:r>
      <w:r w:rsidR="00D67B2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Требованиями</w:t>
      </w:r>
      <w:r w:rsidR="000C76CA"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D67B2B" w:rsidRPr="00AF402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0C76CA"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утвержденными постановлением Правительства Российской Федерации от 25 октября 2023 года № 178</w:t>
      </w:r>
      <w:r w:rsidR="00D67B2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="000C76CA"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(далее - </w:t>
      </w:r>
      <w:r w:rsidR="00D67B2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Требования</w:t>
      </w:r>
      <w:r w:rsidR="000C76CA"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3FBCE32D" w14:textId="57438216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4. Комиссия является коллегиальным органом </w:t>
      </w:r>
      <w:r w:rsidR="003E74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администрации Ужурского района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действующ</w:t>
      </w:r>
      <w:r w:rsidR="003E74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ей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 предоставлению</w:t>
      </w:r>
      <w:r w:rsidR="003E74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субсидий,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грантов в форме субсидий по мероприятиям, предусмотренным </w:t>
      </w:r>
      <w:r w:rsidR="003E74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муниципальной программой «Развитие инвестиционной деятельности субъектов малого и среднего предпринимательства на территории Ужурского района», утвержденной постановлением от 03.11.2016 № 635.</w:t>
      </w:r>
    </w:p>
    <w:p w14:paraId="4C641195" w14:textId="07A2E2DB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Состав Комиссии формируется из </w:t>
      </w:r>
      <w:r w:rsidR="002D19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специалистов Администрации</w:t>
      </w:r>
      <w:r w:rsidR="008060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структурного подразделения Финансового управления администрации района.</w:t>
      </w:r>
    </w:p>
    <w:p w14:paraId="360371F9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Число членов Комиссии должно быть нечетным и составлять не менее 5 человек. Комиссия состоит из председателя, заместителя председателя, 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секретаря и других членов Комиссии. Председатель Комиссии, заместитель председателя и секретарь являются членами Комиссии.</w:t>
      </w:r>
    </w:p>
    <w:p w14:paraId="1C2A61B1" w14:textId="77777777" w:rsidR="002D1985" w:rsidRPr="002D1985" w:rsidRDefault="002D1985" w:rsidP="0094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D19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5. </w:t>
      </w:r>
      <w:r w:rsidRPr="002D19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Комиссия осуществляет свою деятельность посредством государственной интегрированной информационной системы управления общественными финансами «Электронный бюджет» (далее –ГИИС).</w:t>
      </w:r>
    </w:p>
    <w:p w14:paraId="747788DF" w14:textId="76BF362B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Комиссия:</w:t>
      </w:r>
    </w:p>
    <w:p w14:paraId="28CAD9E2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осуществляет процедуру вскрытия заявок, поступивших в установленный срок;</w:t>
      </w:r>
    </w:p>
    <w:p w14:paraId="09158B25" w14:textId="287AB119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подготавливает и подписывает протокол вскрытия заявок, который формируется на едином портале бюджетной системы Российской Федерации в информационно-телекоммуникационной сети «Интернет» (далее - единый портал) автоматически и размещается в системе «Электронный бюджет», содержащий о поступивших для участия в отборе получателей субсидий заявках</w:t>
      </w:r>
      <w:r w:rsidR="008B72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8B72DE"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следующую информацию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1A87CE54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регистрационный номер заявки;</w:t>
      </w:r>
    </w:p>
    <w:p w14:paraId="670335B8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дата и время поступления заявки;</w:t>
      </w:r>
    </w:p>
    <w:p w14:paraId="0130BF72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полное наименование участника отбора получателей субсидий;</w:t>
      </w:r>
    </w:p>
    <w:p w14:paraId="462D2599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г) адрес юридического лица;</w:t>
      </w:r>
    </w:p>
    <w:p w14:paraId="4D08265D" w14:textId="506ADBB1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д) запрашиваемый участником отбора получателей субсидий размер субсидии</w:t>
      </w:r>
      <w:r w:rsidR="008B72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4CB4A38A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осуществляет рассмотрение и оценку заявок участников отбора получателей субсидий (единственной заявки участника отбора получателей субсидий);</w:t>
      </w:r>
    </w:p>
    <w:p w14:paraId="48F2B23C" w14:textId="7ADBA116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отклоняет конкурсные заявки по причинам, определяемым </w:t>
      </w:r>
      <w:hyperlink r:id="rId6" w:tooltip="https://login.consultant.ru/link/?req=doc&amp;base=LAW&amp;n=463135&amp;dst=100021&amp;field=134&amp;date=13.05.2024" w:history="1">
        <w:r w:rsidR="0094298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Требованиями</w:t>
        </w:r>
      </w:hyperlink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 объявлением о проведении отбора получателей субсидий;</w:t>
      </w:r>
    </w:p>
    <w:p w14:paraId="21AC7E1E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подготавливает и подписывает протокол рассмотрения заявок, включающий информацию о количестве поступивших и рассмотренных заявок, а также информацию по каждому участнику отбора получателей субсидий о признании его заявки надлежащей или об отклонении его заявки с указанием оснований для отклонения, который формируется на едином портале автоматически и размещается в системе «Электронный бюджет».</w:t>
      </w:r>
    </w:p>
    <w:p w14:paraId="716F01F6" w14:textId="31D01ED2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осуществляет принятие решения о признании отбора получателем субсидий несостоявшимся по причинам, определяемым </w:t>
      </w:r>
      <w:hyperlink r:id="rId7" w:tooltip="https://login.consultant.ru/link/?req=doc&amp;base=LAW&amp;n=463135&amp;dst=100021&amp;field=134&amp;date=13.05.2024" w:history="1">
        <w:r w:rsidR="0094298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Требованиям</w:t>
        </w:r>
      </w:hyperlink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4AAB3BFE" w14:textId="0656276D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подготавливает и подписывает протокол </w:t>
      </w:r>
      <w:r w:rsidR="00CB7E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подведения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итогов отбора получателей субсидий, включающий информацию о количестве набранных участниками отбора получателей субсидий баллов по каждому критерию оценки, общем количестве набранных баллов по результатам оценки заявок или единственной заявки (в случае если объявлением о проведении отбора получателей субсидий предусмотрена оценка заявок), о победителях отбора получателей субсидий с указанием размера субсидий, предусмотренной им для предоставления, об отклонении заявок с указанием оснований для их отклонения, который формируется автоматически на едином портале в системе "Электронный бюджет".</w:t>
      </w:r>
    </w:p>
    <w:p w14:paraId="26296268" w14:textId="2E7B083E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 Формой деятельности Комиссии являются заседания. Решение о проведении заседания Комиссии принимает председатель Комиссии, а в его отсутствие - заместитель председателя Комиссии.</w:t>
      </w:r>
    </w:p>
    <w:p w14:paraId="1CB0EF2C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8. Решения Комиссии принимаются простым большинством голосов присутствующих на заседании членов Комиссии путем проведения открытого голосования. Принятие решения членами Комиссии путем проведения заочного голосования, а также делегирование ими своих полномочий иным лицам не допускаются. Члены Комиссии обязаны лично присутствовать и исполнять свои обязанности на заседаниях Комиссии.</w:t>
      </w:r>
    </w:p>
    <w:p w14:paraId="4AD43816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Члены Комиссии, несогласные с решением, принятым на заседании Комиссии, вправе изложить свое особое мнение, которое в обязательном порядке вносится в Протоколы.</w:t>
      </w:r>
    </w:p>
    <w:p w14:paraId="4A787A4F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 В случае равенства голосов членов Комиссии решающим является голос председательствующего на заседании Комиссии.</w:t>
      </w:r>
    </w:p>
    <w:p w14:paraId="0AF90C22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10. Председатель Комиссии:</w:t>
      </w:r>
    </w:p>
    <w:p w14:paraId="0F532941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осуществляет общее руководство деятельностью Комиссии и организует ее работу;</w:t>
      </w:r>
    </w:p>
    <w:p w14:paraId="04625F3C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председательствует на заседаниях Комиссии;</w:t>
      </w:r>
    </w:p>
    <w:p w14:paraId="4CEC3240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определяет место, дату, время и форму проведения заседания Комиссии, а также его повестку;</w:t>
      </w:r>
    </w:p>
    <w:p w14:paraId="1C509699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осуществляет общий контроль за реализацией принятых Комиссией решений;</w:t>
      </w:r>
    </w:p>
    <w:p w14:paraId="5AAE1AC9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осуществляет иные полномочия, необходимые для обеспечения деятельности Комиссии.</w:t>
      </w:r>
    </w:p>
    <w:p w14:paraId="64467B7E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11. Заместитель председателя комиссии:</w:t>
      </w:r>
    </w:p>
    <w:p w14:paraId="7EFC6EE1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готовит предложения о месте, дате и времени проведения заседания Комиссии;</w:t>
      </w:r>
    </w:p>
    <w:p w14:paraId="3536B356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готовит предложения в повестку заседания Комиссии;</w:t>
      </w:r>
    </w:p>
    <w:p w14:paraId="0E8ABEFD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исполняет обязанности председателя Комиссии в его отсутствие.</w:t>
      </w:r>
    </w:p>
    <w:p w14:paraId="7BCDB417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12. Секретарь Комиссии:</w:t>
      </w:r>
    </w:p>
    <w:p w14:paraId="1D82E1CD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обеспечивает подготовку материалов к заседаниям Комиссии;</w:t>
      </w:r>
    </w:p>
    <w:p w14:paraId="411D2A4C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уведомляет членов Комиссии о месте, дате, времени и форме проведения заседания Комиссии, а также о его повестке не позднее чем за один рабочий день до даты проведения заседания Комиссии посредством любых средств связи;</w:t>
      </w:r>
    </w:p>
    <w:p w14:paraId="16EC81A0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формирует Протоколы на едином портале;</w:t>
      </w:r>
    </w:p>
    <w:p w14:paraId="0A358CB4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осуществляет хранение документов и иных материалов, образующихся в процессе деятельности Комиссии;</w:t>
      </w:r>
    </w:p>
    <w:p w14:paraId="436383FF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выполняет иные обязанности по поручению председателя Комиссии, а в его отсутствие - по поручению заместителя председателя Комиссии.</w:t>
      </w:r>
    </w:p>
    <w:p w14:paraId="5BCBA6BA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отсутствие секретаря Комиссии на заседании Комиссии его полномочия осуществляет другой член Комиссии по решению председателя Комиссии, а в его отсутствие - по поручению заместителя председателя Комиссии.</w:t>
      </w:r>
    </w:p>
    <w:p w14:paraId="2EC80649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13. Члены Комиссии:</w:t>
      </w:r>
    </w:p>
    <w:p w14:paraId="4AA5FAC2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участвуют в заседаниях Комиссии, а при невозможности присутствовать не менее чем за один рабочий день до дня проведения заседания Комиссии извещают об этом секретаря Комиссии посредством любых средств связи;</w:t>
      </w:r>
    </w:p>
    <w:p w14:paraId="5C91AEF4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 принимают решения по вопросам, рассматриваемым на заседаниях Комиссии;</w:t>
      </w:r>
    </w:p>
    <w:p w14:paraId="5BF1B59C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обладают равными правами при обсуждении вопросов, рассматриваемых на заседании Комиссии;</w:t>
      </w:r>
    </w:p>
    <w:p w14:paraId="62D0FBE2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Делегирование членами Комиссии своих полномочий другим лицам, а также передача права голоса другим членам Комиссии не допускаются.</w:t>
      </w:r>
    </w:p>
    <w:p w14:paraId="065C019E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 члены Комиссии осуществляют свою деятельность на безвозмездной основе.</w:t>
      </w:r>
    </w:p>
    <w:p w14:paraId="12B6CF30" w14:textId="1331ADDC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14. Решение, принятое на заседании Комиссии, оформляется Протоколом, который формируется автоматически на единой площадке и подписывается председателем Комиссии, на едином портале в системе</w:t>
      </w:r>
      <w:r w:rsidR="00E21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Электронный</w:t>
      </w:r>
      <w:r w:rsidR="00E21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бюджет».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0A370E2D" w14:textId="77777777" w:rsidR="000C76CA" w:rsidRPr="000C76CA" w:rsidRDefault="000C76CA" w:rsidP="009429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160426D6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4CF4707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AA31E2B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1E3CDF3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08D5DEE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EA9B823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7BA70A1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B5A02D2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2F9EAAB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DCB8AB8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3261F96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D1FBB49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D741069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C05BF1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5B97788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ABFF0E9" w14:textId="77777777" w:rsidR="000C76CA" w:rsidRDefault="000C76CA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4B1F0A4" w14:textId="77777777" w:rsidR="00B5572E" w:rsidRDefault="00B5572E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4333EC1" w14:textId="77777777" w:rsidR="00B5572E" w:rsidRDefault="00B5572E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5717E59" w14:textId="77777777" w:rsidR="00B5572E" w:rsidRDefault="00B5572E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0CEA440" w14:textId="77777777" w:rsidR="00B5572E" w:rsidRDefault="00B5572E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985D905" w14:textId="77777777" w:rsidR="00B5572E" w:rsidRDefault="00B5572E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6F36AE0" w14:textId="77777777" w:rsidR="00B5572E" w:rsidRDefault="00B5572E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E31744A" w14:textId="77777777" w:rsidR="00B5572E" w:rsidRDefault="00B5572E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FE8E075" w14:textId="77777777" w:rsidR="00B92182" w:rsidRDefault="00B92182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3437780" w14:textId="77777777" w:rsidR="00B92182" w:rsidRDefault="00B92182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DD5BDFC" w14:textId="77777777" w:rsidR="000A4836" w:rsidRDefault="000A4836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ED06287" w14:textId="77777777" w:rsidR="000A4836" w:rsidRDefault="000A4836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D5C163F" w14:textId="77777777" w:rsidR="007055F2" w:rsidRDefault="007055F2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9242724" w14:textId="77777777" w:rsidR="007055F2" w:rsidRDefault="007055F2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444E6C1" w14:textId="77777777" w:rsidR="000A4836" w:rsidRDefault="000A4836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AF3524E" w14:textId="77777777" w:rsidR="000A4836" w:rsidRDefault="000A4836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80B2F16" w14:textId="77777777" w:rsidR="000A4836" w:rsidRDefault="000A4836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D278E7D" w14:textId="37FC0FBB" w:rsidR="000C76CA" w:rsidRPr="000C76CA" w:rsidRDefault="000C76CA" w:rsidP="000C76C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</w:t>
      </w:r>
      <w:r w:rsidR="000A483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№</w:t>
      </w: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 к </w:t>
      </w:r>
      <w:r w:rsidR="00B557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постановлению</w:t>
      </w:r>
    </w:p>
    <w:p w14:paraId="26837CB7" w14:textId="6766453C" w:rsidR="000C76CA" w:rsidRDefault="00B5572E" w:rsidP="000C76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администрации района</w:t>
      </w:r>
    </w:p>
    <w:p w14:paraId="3A088B43" w14:textId="51B2CE15" w:rsidR="00B5572E" w:rsidRPr="000C76CA" w:rsidRDefault="00B5572E" w:rsidP="000C76C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 w:rsidR="00CB7E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31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.03.2025 № </w:t>
      </w:r>
      <w:r w:rsidR="00CB7E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178</w:t>
      </w:r>
    </w:p>
    <w:p w14:paraId="2308C82B" w14:textId="77777777" w:rsidR="00B5572E" w:rsidRDefault="00B5572E" w:rsidP="000C7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D544090" w14:textId="7D899AE9" w:rsidR="000C76CA" w:rsidRPr="002C2B7A" w:rsidRDefault="000C76CA" w:rsidP="000C7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</w:t>
      </w:r>
    </w:p>
    <w:p w14:paraId="443DA41C" w14:textId="3F3EAF8F" w:rsidR="000C76CA" w:rsidRPr="002C2B7A" w:rsidRDefault="000C76CA" w:rsidP="000C7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комиссии по проведению отбора получателей</w:t>
      </w:r>
      <w:r w:rsidR="00B5572E"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субсидий,</w:t>
      </w:r>
      <w:r w:rsidRPr="002C2B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</w:t>
      </w:r>
    </w:p>
    <w:p w14:paraId="5FACF246" w14:textId="77777777" w:rsidR="00603CA0" w:rsidRPr="000C76CA" w:rsidRDefault="00603CA0" w:rsidP="000C7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244"/>
        <w:gridCol w:w="6414"/>
      </w:tblGrid>
      <w:tr w:rsidR="000C76CA" w:rsidRPr="000C76CA" w14:paraId="2FF0723E" w14:textId="77777777" w:rsidTr="000C76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CDB12C" w14:textId="5FAB6875" w:rsidR="000C76CA" w:rsidRPr="000C76CA" w:rsidRDefault="00B5572E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Казанцев Юрий Петрович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12A725" w14:textId="77777777" w:rsidR="000C76CA" w:rsidRPr="000C76CA" w:rsidRDefault="000C76CA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A31F30" w14:textId="778E7DAE" w:rsidR="000C76CA" w:rsidRPr="000C76CA" w:rsidRDefault="00603CA0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r w:rsidR="00B5572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ервый заместитель главы по сельскому хозяйству и оперативному управлению</w:t>
            </w:r>
            <w:r w:rsidR="000C76CA"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председатель Комиссии</w:t>
            </w:r>
          </w:p>
        </w:tc>
      </w:tr>
      <w:tr w:rsidR="000C76CA" w:rsidRPr="000C76CA" w14:paraId="7842E90E" w14:textId="77777777" w:rsidTr="000C76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5B8D77" w14:textId="40D4250D" w:rsidR="000C76CA" w:rsidRPr="000C76CA" w:rsidRDefault="00B5572E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Винтер Наталья Артуровна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4ED902" w14:textId="77777777" w:rsidR="000C76CA" w:rsidRPr="000C76CA" w:rsidRDefault="000C76CA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E80634" w14:textId="16885738" w:rsidR="000C76CA" w:rsidRPr="000C76CA" w:rsidRDefault="00603CA0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="00B5572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уководитель финансового управления администрации района</w:t>
            </w:r>
            <w:r w:rsidR="000C76CA"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заместитель председателя Комиссии</w:t>
            </w:r>
          </w:p>
        </w:tc>
      </w:tr>
      <w:tr w:rsidR="000C76CA" w:rsidRPr="000C76CA" w14:paraId="1759046C" w14:textId="77777777" w:rsidTr="000C76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F3BB24" w14:textId="19A28409" w:rsidR="000C76CA" w:rsidRPr="000C76CA" w:rsidRDefault="00B5572E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Марьясов Галина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5F340F" w14:textId="77777777" w:rsidR="000C76CA" w:rsidRPr="000C76CA" w:rsidRDefault="000C76CA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5D1771" w14:textId="5525385B" w:rsidR="000C76CA" w:rsidRPr="000C76CA" w:rsidRDefault="00603CA0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="00B5572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едущий специалист отдела экономики и прогнозирования администрации района</w:t>
            </w:r>
            <w:r w:rsidR="000C76CA"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 секретарь Комиссии</w:t>
            </w:r>
          </w:p>
        </w:tc>
      </w:tr>
      <w:tr w:rsidR="000C76CA" w:rsidRPr="000C76CA" w14:paraId="7C2A00DB" w14:textId="77777777" w:rsidTr="000C76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B69D1" w14:textId="2922659D" w:rsidR="000C76CA" w:rsidRPr="000C76CA" w:rsidRDefault="00B5572E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Бондаренко Наталья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E754D0" w14:textId="77777777" w:rsidR="000C76CA" w:rsidRPr="000C76CA" w:rsidRDefault="000C76CA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AD79E4" w14:textId="027622D0" w:rsidR="000C76CA" w:rsidRPr="000C76CA" w:rsidRDefault="00603CA0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</w:t>
            </w:r>
            <w:r w:rsidR="00B5572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аведу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ю</w:t>
            </w:r>
            <w:r w:rsidR="00B5572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щий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отделом бухгалтерского учета</w:t>
            </w:r>
            <w:r w:rsidR="000C76CA"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член Комиссии</w:t>
            </w:r>
          </w:p>
        </w:tc>
      </w:tr>
      <w:tr w:rsidR="000C76CA" w:rsidRPr="000C76CA" w14:paraId="4DCD6761" w14:textId="77777777" w:rsidTr="000C76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6FDA60" w14:textId="5FB9E765" w:rsidR="000C76CA" w:rsidRPr="000C76CA" w:rsidRDefault="00603CA0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Костяева Татьяна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1988CA" w14:textId="77777777" w:rsidR="000C76CA" w:rsidRPr="000C76CA" w:rsidRDefault="000C76CA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A1873A" w14:textId="7F88D699" w:rsidR="000C76CA" w:rsidRPr="000C76CA" w:rsidRDefault="00603CA0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начальник отдела экономики и прогнозирования администрации района</w:t>
            </w:r>
            <w:r w:rsidR="000C76CA"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член Комиссии</w:t>
            </w:r>
          </w:p>
        </w:tc>
      </w:tr>
      <w:tr w:rsidR="000C76CA" w:rsidRPr="000C76CA" w14:paraId="51F200C6" w14:textId="77777777" w:rsidTr="000C76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03CDA0" w14:textId="5199D907" w:rsidR="000C76CA" w:rsidRPr="000C76CA" w:rsidRDefault="00603CA0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Савина Татьяна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F467B7" w14:textId="77777777" w:rsidR="000C76CA" w:rsidRPr="000C76CA" w:rsidRDefault="000C76CA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3BA33B" w14:textId="76B9E420" w:rsidR="000C76CA" w:rsidRPr="000C76CA" w:rsidRDefault="00603CA0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главный специалист по правовым вопросам</w:t>
            </w:r>
            <w:r w:rsidR="000C76CA" w:rsidRPr="000C76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член Комиссии</w:t>
            </w:r>
          </w:p>
        </w:tc>
      </w:tr>
      <w:tr w:rsidR="000C76CA" w:rsidRPr="000C76CA" w14:paraId="1512D3EB" w14:textId="77777777" w:rsidTr="00603C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148CF6" w14:textId="6D04DD0B" w:rsidR="000C76CA" w:rsidRPr="00B92182" w:rsidRDefault="00B92182" w:rsidP="000C7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218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Ахметзянова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709BD3" w14:textId="02501FF1" w:rsidR="000C76CA" w:rsidRPr="000C76CA" w:rsidRDefault="00B92182" w:rsidP="000C76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16BB0E" w14:textId="19879AF3" w:rsidR="000C76CA" w:rsidRPr="00B92182" w:rsidRDefault="00B92182" w:rsidP="000C7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218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Главный специалист отдела экономики и прогнозирования администрации района, член Комиссии</w:t>
            </w:r>
          </w:p>
        </w:tc>
      </w:tr>
    </w:tbl>
    <w:p w14:paraId="6FB33FD6" w14:textId="77777777" w:rsidR="000C76CA" w:rsidRPr="000C76CA" w:rsidRDefault="000C76CA" w:rsidP="000C76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0C7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AC5A8F4" w14:textId="77777777" w:rsidR="009A366C" w:rsidRDefault="009A366C"/>
    <w:sectPr w:rsidR="009A366C" w:rsidSect="004C6F3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6C"/>
    <w:rsid w:val="000A4836"/>
    <w:rsid w:val="000B5CDE"/>
    <w:rsid w:val="000C76CA"/>
    <w:rsid w:val="002C0522"/>
    <w:rsid w:val="002C1ED3"/>
    <w:rsid w:val="002C2B7A"/>
    <w:rsid w:val="002D1985"/>
    <w:rsid w:val="003A2524"/>
    <w:rsid w:val="003E7443"/>
    <w:rsid w:val="004C6F3C"/>
    <w:rsid w:val="005D0A9E"/>
    <w:rsid w:val="00603CA0"/>
    <w:rsid w:val="00605DBF"/>
    <w:rsid w:val="00625143"/>
    <w:rsid w:val="007055F2"/>
    <w:rsid w:val="00766950"/>
    <w:rsid w:val="00791C81"/>
    <w:rsid w:val="008060E2"/>
    <w:rsid w:val="0083557B"/>
    <w:rsid w:val="00896729"/>
    <w:rsid w:val="008B72DE"/>
    <w:rsid w:val="00942988"/>
    <w:rsid w:val="009A366C"/>
    <w:rsid w:val="009D71BC"/>
    <w:rsid w:val="00AF402F"/>
    <w:rsid w:val="00B53DD3"/>
    <w:rsid w:val="00B5572E"/>
    <w:rsid w:val="00B92182"/>
    <w:rsid w:val="00C55306"/>
    <w:rsid w:val="00C81B4F"/>
    <w:rsid w:val="00CB7E9F"/>
    <w:rsid w:val="00D67B2B"/>
    <w:rsid w:val="00D82F70"/>
    <w:rsid w:val="00D920EB"/>
    <w:rsid w:val="00D94D39"/>
    <w:rsid w:val="00E1671B"/>
    <w:rsid w:val="00E21913"/>
    <w:rsid w:val="00EB103C"/>
    <w:rsid w:val="00EF7517"/>
    <w:rsid w:val="00F70941"/>
    <w:rsid w:val="00F9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37E8"/>
  <w15:chartTrackingRefBased/>
  <w15:docId w15:val="{9CE34C9C-9A80-421B-B2E1-4300DED6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3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6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6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6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6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6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6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6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6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6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6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6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6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36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6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6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6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366C"/>
    <w:rPr>
      <w:b/>
      <w:bCs/>
      <w:smallCaps/>
      <w:color w:val="2F5496" w:themeColor="accent1" w:themeShade="BF"/>
      <w:spacing w:val="5"/>
    </w:rPr>
  </w:style>
  <w:style w:type="paragraph" w:customStyle="1" w:styleId="ConsNonformat">
    <w:name w:val="ConsNonformat"/>
    <w:rsid w:val="003A25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9D7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3135&amp;dst=100021&amp;field=134&amp;date=13.05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3135&amp;dst=100021&amp;field=134&amp;date=13.05.2024" TargetMode="External"/><Relationship Id="rId5" Type="http://schemas.openxmlformats.org/officeDocument/2006/relationships/hyperlink" Target="https://login.consultant.ru/link/?req=doc&amp;base=LAW&amp;n=2875&amp;date=13.05.2024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2185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Марьясова Галина Георгиевна</dc:creator>
  <cp:keywords/>
  <dc:description/>
  <cp:lastModifiedBy>Марьясова Галина Георгиевна</cp:lastModifiedBy>
  <cp:revision>33</cp:revision>
  <cp:lastPrinted>2025-03-28T08:06:00Z</cp:lastPrinted>
  <dcterms:created xsi:type="dcterms:W3CDTF">2025-03-28T03:29:00Z</dcterms:created>
  <dcterms:modified xsi:type="dcterms:W3CDTF">2025-04-01T03:09:00Z</dcterms:modified>
</cp:coreProperties>
</file>