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7F" w:rsidRPr="00F1109D" w:rsidRDefault="00540C7F" w:rsidP="00540C7F">
      <w:pPr>
        <w:jc w:val="center"/>
      </w:pPr>
      <w:r>
        <w:rPr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7F" w:rsidRPr="00F1109D" w:rsidRDefault="00540C7F" w:rsidP="00540C7F">
      <w:pPr>
        <w:jc w:val="center"/>
        <w:rPr>
          <w:b/>
          <w:sz w:val="28"/>
          <w:szCs w:val="28"/>
        </w:rPr>
      </w:pPr>
      <w:r w:rsidRPr="00F1109D">
        <w:rPr>
          <w:b/>
          <w:sz w:val="28"/>
          <w:szCs w:val="28"/>
        </w:rPr>
        <w:t>АДМИНИСТРАЦИЯ УЖУРСКОГО РАЙОНА</w:t>
      </w:r>
    </w:p>
    <w:p w:rsidR="00540C7F" w:rsidRPr="00F1109D" w:rsidRDefault="00540C7F" w:rsidP="00540C7F">
      <w:pPr>
        <w:jc w:val="center"/>
        <w:rPr>
          <w:b/>
          <w:sz w:val="28"/>
        </w:rPr>
      </w:pPr>
      <w:r w:rsidRPr="00F1109D">
        <w:rPr>
          <w:b/>
          <w:sz w:val="28"/>
          <w:szCs w:val="28"/>
        </w:rPr>
        <w:t>КРАСНОЯРСКОГО КРАЯ</w:t>
      </w:r>
    </w:p>
    <w:p w:rsidR="00540C7F" w:rsidRPr="00F1109D" w:rsidRDefault="00540C7F" w:rsidP="00540C7F">
      <w:pPr>
        <w:rPr>
          <w:b/>
          <w:sz w:val="16"/>
          <w:szCs w:val="16"/>
        </w:rPr>
      </w:pPr>
    </w:p>
    <w:p w:rsidR="00540C7F" w:rsidRPr="00F1109D" w:rsidRDefault="00540C7F" w:rsidP="00540C7F">
      <w:pPr>
        <w:jc w:val="center"/>
        <w:rPr>
          <w:sz w:val="44"/>
          <w:szCs w:val="44"/>
        </w:rPr>
      </w:pPr>
      <w:r w:rsidRPr="00F1109D">
        <w:rPr>
          <w:b/>
          <w:sz w:val="44"/>
          <w:szCs w:val="44"/>
        </w:rPr>
        <w:t>ПОСТАНОВЛЕНИЕ</w:t>
      </w:r>
    </w:p>
    <w:p w:rsidR="00540C7F" w:rsidRPr="00F1109D" w:rsidRDefault="00540C7F" w:rsidP="00540C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C7F" w:rsidRPr="00F1109D" w:rsidRDefault="00AC6AC7" w:rsidP="00540C7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D33524">
        <w:rPr>
          <w:sz w:val="28"/>
          <w:szCs w:val="28"/>
        </w:rPr>
        <w:t>4</w:t>
      </w:r>
      <w:r w:rsidR="00540C7F" w:rsidRPr="00F1109D">
        <w:rPr>
          <w:sz w:val="28"/>
          <w:szCs w:val="28"/>
        </w:rPr>
        <w:t>.</w:t>
      </w:r>
      <w:r w:rsidR="005704A1">
        <w:rPr>
          <w:sz w:val="28"/>
          <w:szCs w:val="28"/>
        </w:rPr>
        <w:t>0</w:t>
      </w:r>
      <w:r w:rsidR="00C53D78">
        <w:rPr>
          <w:sz w:val="28"/>
          <w:szCs w:val="28"/>
        </w:rPr>
        <w:t>2</w:t>
      </w:r>
      <w:r w:rsidR="00540C7F" w:rsidRPr="00F1109D">
        <w:rPr>
          <w:sz w:val="28"/>
          <w:szCs w:val="28"/>
        </w:rPr>
        <w:t>.20</w:t>
      </w:r>
      <w:r w:rsidR="006E05F9">
        <w:rPr>
          <w:sz w:val="28"/>
          <w:szCs w:val="28"/>
        </w:rPr>
        <w:t>2</w:t>
      </w:r>
      <w:r w:rsidR="002C6127">
        <w:rPr>
          <w:sz w:val="28"/>
          <w:szCs w:val="28"/>
        </w:rPr>
        <w:t>3</w:t>
      </w:r>
      <w:r w:rsidR="00540C7F" w:rsidRPr="00F1109D">
        <w:rPr>
          <w:sz w:val="28"/>
          <w:szCs w:val="28"/>
        </w:rPr>
        <w:t xml:space="preserve">                                        г. Ужур        </w:t>
      </w:r>
      <w:r w:rsidR="00A5135E">
        <w:rPr>
          <w:sz w:val="28"/>
          <w:szCs w:val="28"/>
        </w:rPr>
        <w:t xml:space="preserve">                               </w:t>
      </w:r>
      <w:r w:rsidR="00540C7F">
        <w:rPr>
          <w:sz w:val="28"/>
          <w:szCs w:val="28"/>
        </w:rPr>
        <w:t xml:space="preserve">       </w:t>
      </w:r>
      <w:r w:rsidR="00540C7F" w:rsidRPr="00F1109D">
        <w:rPr>
          <w:sz w:val="28"/>
          <w:szCs w:val="28"/>
        </w:rPr>
        <w:t xml:space="preserve"> №</w:t>
      </w:r>
      <w:r w:rsidR="00D279C5">
        <w:rPr>
          <w:sz w:val="28"/>
          <w:szCs w:val="28"/>
        </w:rPr>
        <w:t xml:space="preserve"> </w:t>
      </w:r>
      <w:r w:rsidR="00D33524">
        <w:rPr>
          <w:sz w:val="28"/>
          <w:szCs w:val="28"/>
        </w:rPr>
        <w:t>92</w:t>
      </w:r>
    </w:p>
    <w:p w:rsidR="00540C7F" w:rsidRPr="00F1109D" w:rsidRDefault="00540C7F" w:rsidP="00540C7F">
      <w:pPr>
        <w:pStyle w:val="ConsPlusTitle"/>
        <w:jc w:val="center"/>
        <w:rPr>
          <w:sz w:val="28"/>
          <w:szCs w:val="28"/>
        </w:rPr>
      </w:pPr>
    </w:p>
    <w:p w:rsidR="00540C7F" w:rsidRPr="00F1109D" w:rsidRDefault="00540C7F" w:rsidP="00540C7F">
      <w:pPr>
        <w:pStyle w:val="ConsPlusTitle"/>
        <w:jc w:val="center"/>
        <w:rPr>
          <w:sz w:val="20"/>
          <w:szCs w:val="20"/>
        </w:rPr>
      </w:pPr>
    </w:p>
    <w:p w:rsidR="00540C7F" w:rsidRPr="00C375D7" w:rsidRDefault="00540C7F" w:rsidP="00540C7F">
      <w:pPr>
        <w:pStyle w:val="ConsPlusTitle"/>
        <w:jc w:val="both"/>
        <w:rPr>
          <w:b w:val="0"/>
          <w:sz w:val="28"/>
          <w:szCs w:val="28"/>
        </w:rPr>
      </w:pPr>
      <w:r w:rsidRPr="00F1109D">
        <w:rPr>
          <w:b w:val="0"/>
          <w:sz w:val="28"/>
          <w:szCs w:val="28"/>
        </w:rPr>
        <w:t xml:space="preserve">Об утверждении </w:t>
      </w:r>
      <w:r w:rsidR="0034233F" w:rsidRPr="0034233F">
        <w:rPr>
          <w:b w:val="0"/>
          <w:sz w:val="28"/>
          <w:szCs w:val="28"/>
        </w:rPr>
        <w:t>План</w:t>
      </w:r>
      <w:r w:rsidR="0034233F">
        <w:rPr>
          <w:b w:val="0"/>
          <w:sz w:val="28"/>
          <w:szCs w:val="28"/>
        </w:rPr>
        <w:t>а</w:t>
      </w:r>
      <w:r w:rsidR="0034233F" w:rsidRPr="0034233F">
        <w:rPr>
          <w:b w:val="0"/>
          <w:sz w:val="28"/>
          <w:szCs w:val="28"/>
        </w:rPr>
        <w:t xml:space="preserve"> мероприятий по росту доходов, </w:t>
      </w:r>
      <w:r w:rsidR="00C53D78">
        <w:rPr>
          <w:b w:val="0"/>
          <w:sz w:val="28"/>
          <w:szCs w:val="28"/>
        </w:rPr>
        <w:t xml:space="preserve">оптимизации </w:t>
      </w:r>
      <w:r w:rsidR="00D35BC6">
        <w:rPr>
          <w:b w:val="0"/>
          <w:sz w:val="28"/>
          <w:szCs w:val="28"/>
        </w:rPr>
        <w:t xml:space="preserve"> расходов</w:t>
      </w:r>
      <w:r w:rsidR="00C36FC5">
        <w:rPr>
          <w:b w:val="0"/>
          <w:sz w:val="28"/>
          <w:szCs w:val="28"/>
        </w:rPr>
        <w:t>,</w:t>
      </w:r>
      <w:r w:rsidR="00D35BC6">
        <w:rPr>
          <w:b w:val="0"/>
          <w:sz w:val="28"/>
          <w:szCs w:val="28"/>
        </w:rPr>
        <w:t xml:space="preserve"> совершенствованию </w:t>
      </w:r>
      <w:r w:rsidR="00C952DD">
        <w:rPr>
          <w:b w:val="0"/>
          <w:sz w:val="28"/>
          <w:szCs w:val="28"/>
        </w:rPr>
        <w:t xml:space="preserve">межбюджетных отношений и </w:t>
      </w:r>
      <w:r w:rsidR="00D35BC6">
        <w:rPr>
          <w:b w:val="0"/>
          <w:sz w:val="28"/>
          <w:szCs w:val="28"/>
        </w:rPr>
        <w:t xml:space="preserve">долговой политики </w:t>
      </w:r>
      <w:r w:rsidR="0034233F">
        <w:rPr>
          <w:b w:val="0"/>
          <w:sz w:val="28"/>
          <w:szCs w:val="28"/>
        </w:rPr>
        <w:t>Ужурского района</w:t>
      </w:r>
      <w:r w:rsidR="00C375D7">
        <w:rPr>
          <w:b w:val="0"/>
          <w:sz w:val="28"/>
          <w:szCs w:val="28"/>
        </w:rPr>
        <w:t xml:space="preserve"> </w:t>
      </w: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</w:pPr>
    </w:p>
    <w:p w:rsidR="00540C7F" w:rsidRPr="00061299" w:rsidRDefault="00540C7F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1109D">
        <w:rPr>
          <w:sz w:val="28"/>
          <w:szCs w:val="28"/>
        </w:rPr>
        <w:t>В соответствии с</w:t>
      </w:r>
      <w:r w:rsidR="00AB79D2">
        <w:rPr>
          <w:sz w:val="28"/>
          <w:szCs w:val="28"/>
        </w:rPr>
        <w:t xml:space="preserve"> пунктом </w:t>
      </w:r>
      <w:r w:rsidR="00972534">
        <w:rPr>
          <w:snapToGrid w:val="0"/>
          <w:color w:val="000000"/>
          <w:sz w:val="28"/>
          <w:szCs w:val="28"/>
        </w:rPr>
        <w:t>2.1.</w:t>
      </w:r>
      <w:r w:rsidR="00ED3594">
        <w:rPr>
          <w:snapToGrid w:val="0"/>
          <w:color w:val="000000"/>
          <w:sz w:val="28"/>
          <w:szCs w:val="28"/>
        </w:rPr>
        <w:t>1</w:t>
      </w:r>
      <w:r w:rsidR="00844E26">
        <w:rPr>
          <w:snapToGrid w:val="0"/>
          <w:color w:val="000000"/>
          <w:sz w:val="28"/>
          <w:szCs w:val="28"/>
        </w:rPr>
        <w:t>2</w:t>
      </w:r>
      <w:r w:rsidR="00972534">
        <w:rPr>
          <w:snapToGrid w:val="0"/>
          <w:color w:val="000000"/>
          <w:sz w:val="28"/>
          <w:szCs w:val="28"/>
        </w:rPr>
        <w:t>. </w:t>
      </w:r>
      <w:r w:rsidR="00AB79D2">
        <w:rPr>
          <w:sz w:val="28"/>
          <w:szCs w:val="28"/>
        </w:rPr>
        <w:t xml:space="preserve">соглашения </w:t>
      </w:r>
      <w:r w:rsidR="002B04D6" w:rsidRPr="002B04D6">
        <w:rPr>
          <w:sz w:val="28"/>
          <w:szCs w:val="28"/>
        </w:rPr>
        <w:t xml:space="preserve">о мерах по </w:t>
      </w:r>
      <w:r w:rsidR="00844E26">
        <w:rPr>
          <w:sz w:val="28"/>
          <w:szCs w:val="28"/>
        </w:rPr>
        <w:t>социально-экономическому развитию и оздоровлению муниципальных финансов муниципального района</w:t>
      </w:r>
      <w:r w:rsidR="00051FBA">
        <w:rPr>
          <w:sz w:val="28"/>
          <w:szCs w:val="28"/>
        </w:rPr>
        <w:t xml:space="preserve"> Красноярского края</w:t>
      </w:r>
      <w:r w:rsidR="00C375D7">
        <w:rPr>
          <w:sz w:val="28"/>
          <w:szCs w:val="28"/>
        </w:rPr>
        <w:t>, руководствуясь ст</w:t>
      </w:r>
      <w:r w:rsidR="0029663D">
        <w:rPr>
          <w:sz w:val="28"/>
          <w:szCs w:val="28"/>
        </w:rPr>
        <w:t xml:space="preserve">атьей </w:t>
      </w:r>
      <w:r w:rsidR="00C375D7">
        <w:rPr>
          <w:sz w:val="28"/>
          <w:szCs w:val="28"/>
        </w:rPr>
        <w:t>19 Устава Ужурского района,</w:t>
      </w:r>
      <w:r w:rsidR="002B04D6" w:rsidRPr="00061299">
        <w:rPr>
          <w:sz w:val="28"/>
          <w:szCs w:val="28"/>
        </w:rPr>
        <w:t xml:space="preserve"> </w:t>
      </w:r>
      <w:r w:rsidRPr="00061299">
        <w:rPr>
          <w:sz w:val="28"/>
          <w:szCs w:val="28"/>
        </w:rPr>
        <w:t>ПОСТАНОВЛЯЮ:</w:t>
      </w:r>
    </w:p>
    <w:p w:rsidR="00540C7F" w:rsidRPr="0043484D" w:rsidRDefault="00540C7F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b w:val="0"/>
          <w:sz w:val="28"/>
          <w:szCs w:val="28"/>
        </w:rPr>
      </w:pPr>
      <w:r w:rsidRPr="0043484D">
        <w:rPr>
          <w:b w:val="0"/>
          <w:sz w:val="28"/>
          <w:szCs w:val="28"/>
        </w:rPr>
        <w:t>Утвердить</w:t>
      </w:r>
      <w:r w:rsidRPr="0043484D">
        <w:rPr>
          <w:sz w:val="28"/>
          <w:szCs w:val="28"/>
        </w:rPr>
        <w:t xml:space="preserve"> </w:t>
      </w:r>
      <w:r w:rsidR="0029663D" w:rsidRPr="0034233F">
        <w:rPr>
          <w:b w:val="0"/>
          <w:sz w:val="28"/>
          <w:szCs w:val="28"/>
        </w:rPr>
        <w:t xml:space="preserve">План мероприятий по росту доходов, </w:t>
      </w:r>
      <w:r w:rsidR="0029663D">
        <w:rPr>
          <w:b w:val="0"/>
          <w:sz w:val="28"/>
          <w:szCs w:val="28"/>
        </w:rPr>
        <w:t>повышению эффективности расходов и совершенствованию долговой политики Ужурского района</w:t>
      </w:r>
      <w:r w:rsidR="00823936">
        <w:rPr>
          <w:b w:val="0"/>
          <w:sz w:val="28"/>
          <w:szCs w:val="28"/>
        </w:rPr>
        <w:t>,</w:t>
      </w:r>
      <w:r w:rsidR="0004508B" w:rsidRPr="0043484D">
        <w:rPr>
          <w:b w:val="0"/>
          <w:sz w:val="28"/>
          <w:szCs w:val="28"/>
        </w:rPr>
        <w:t xml:space="preserve"> </w:t>
      </w:r>
      <w:r w:rsidRPr="0043484D">
        <w:rPr>
          <w:b w:val="0"/>
          <w:sz w:val="28"/>
          <w:szCs w:val="28"/>
        </w:rPr>
        <w:t>согласно приложению</w:t>
      </w:r>
      <w:r w:rsidR="0043484D" w:rsidRPr="0043484D">
        <w:rPr>
          <w:b w:val="0"/>
          <w:sz w:val="28"/>
          <w:szCs w:val="28"/>
        </w:rPr>
        <w:t xml:space="preserve"> №1</w:t>
      </w:r>
      <w:r w:rsidRPr="0043484D">
        <w:rPr>
          <w:b w:val="0"/>
          <w:sz w:val="28"/>
          <w:szCs w:val="28"/>
        </w:rPr>
        <w:t>.</w:t>
      </w:r>
    </w:p>
    <w:p w:rsidR="0043484D" w:rsidRPr="0043484D" w:rsidRDefault="0043484D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43484D">
        <w:rPr>
          <w:b w:val="0"/>
          <w:sz w:val="28"/>
          <w:szCs w:val="28"/>
        </w:rPr>
        <w:t xml:space="preserve">Создать рабочую группу по реализации </w:t>
      </w:r>
      <w:r w:rsidR="00806378" w:rsidRPr="0034233F">
        <w:rPr>
          <w:b w:val="0"/>
          <w:sz w:val="28"/>
          <w:szCs w:val="28"/>
        </w:rPr>
        <w:t>План</w:t>
      </w:r>
      <w:r w:rsidR="00806378">
        <w:rPr>
          <w:b w:val="0"/>
          <w:sz w:val="28"/>
          <w:szCs w:val="28"/>
        </w:rPr>
        <w:t>а</w:t>
      </w:r>
      <w:r w:rsidR="00806378" w:rsidRPr="0034233F">
        <w:rPr>
          <w:b w:val="0"/>
          <w:sz w:val="28"/>
          <w:szCs w:val="28"/>
        </w:rPr>
        <w:t xml:space="preserve"> мероприятий </w:t>
      </w:r>
      <w:r w:rsidR="00760141" w:rsidRPr="0034233F">
        <w:rPr>
          <w:b w:val="0"/>
          <w:sz w:val="28"/>
          <w:szCs w:val="28"/>
        </w:rPr>
        <w:t xml:space="preserve">росту доходов, </w:t>
      </w:r>
      <w:r w:rsidR="00760141">
        <w:rPr>
          <w:b w:val="0"/>
          <w:sz w:val="28"/>
          <w:szCs w:val="28"/>
        </w:rPr>
        <w:t>оптимизации  расходов, совершенствованию межбюджетных отношений и долговой политики Ужурского района</w:t>
      </w:r>
      <w:r w:rsidR="0080637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 утвердить ее состав</w:t>
      </w:r>
      <w:r w:rsidR="00823936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согласно приложени</w:t>
      </w:r>
      <w:r w:rsidR="00263589"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</w:rPr>
        <w:t xml:space="preserve"> №2.</w:t>
      </w:r>
    </w:p>
    <w:p w:rsidR="005109DB" w:rsidRPr="00377BA9" w:rsidRDefault="00A824B7" w:rsidP="00377BA9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377BA9">
        <w:rPr>
          <w:b w:val="0"/>
          <w:sz w:val="28"/>
          <w:szCs w:val="28"/>
        </w:rPr>
        <w:t xml:space="preserve">Постановление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от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B06B78">
        <w:rPr>
          <w:b w:val="0"/>
          <w:sz w:val="28"/>
          <w:szCs w:val="28"/>
        </w:rPr>
        <w:t>1</w:t>
      </w:r>
      <w:r w:rsidR="00592F78">
        <w:rPr>
          <w:b w:val="0"/>
          <w:sz w:val="28"/>
          <w:szCs w:val="28"/>
        </w:rPr>
        <w:t>7</w:t>
      </w:r>
      <w:r w:rsidRPr="00377BA9">
        <w:rPr>
          <w:b w:val="0"/>
          <w:sz w:val="28"/>
          <w:szCs w:val="28"/>
        </w:rPr>
        <w:t>.</w:t>
      </w:r>
      <w:r w:rsidR="002B5FC0">
        <w:rPr>
          <w:b w:val="0"/>
          <w:sz w:val="28"/>
          <w:szCs w:val="28"/>
        </w:rPr>
        <w:t>0</w:t>
      </w:r>
      <w:r w:rsidR="00707B4B">
        <w:rPr>
          <w:b w:val="0"/>
          <w:sz w:val="28"/>
          <w:szCs w:val="28"/>
        </w:rPr>
        <w:t>2</w:t>
      </w:r>
      <w:r w:rsidRPr="00377BA9">
        <w:rPr>
          <w:b w:val="0"/>
          <w:sz w:val="28"/>
          <w:szCs w:val="28"/>
        </w:rPr>
        <w:t>.20</w:t>
      </w:r>
      <w:r w:rsidR="00707B4B">
        <w:rPr>
          <w:b w:val="0"/>
          <w:sz w:val="28"/>
          <w:szCs w:val="28"/>
        </w:rPr>
        <w:t>2</w:t>
      </w:r>
      <w:r w:rsidR="002C6127">
        <w:rPr>
          <w:b w:val="0"/>
          <w:sz w:val="28"/>
          <w:szCs w:val="28"/>
        </w:rPr>
        <w:t>2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№ </w:t>
      </w:r>
      <w:r w:rsidR="00592F78">
        <w:rPr>
          <w:b w:val="0"/>
          <w:sz w:val="28"/>
          <w:szCs w:val="28"/>
        </w:rPr>
        <w:t>1</w:t>
      </w:r>
      <w:r w:rsidR="002C6127">
        <w:rPr>
          <w:b w:val="0"/>
          <w:sz w:val="28"/>
          <w:szCs w:val="28"/>
        </w:rPr>
        <w:t>19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>«</w:t>
      </w:r>
      <w:r w:rsidR="005109DB" w:rsidRPr="00377BA9">
        <w:rPr>
          <w:b w:val="0"/>
          <w:sz w:val="28"/>
          <w:szCs w:val="28"/>
        </w:rPr>
        <w:t xml:space="preserve">Об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 xml:space="preserve">утверждении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>План</w:t>
      </w:r>
      <w:r w:rsidR="00D91219" w:rsidRPr="00377BA9">
        <w:rPr>
          <w:b w:val="0"/>
          <w:sz w:val="28"/>
          <w:szCs w:val="28"/>
        </w:rPr>
        <w:t>а</w:t>
      </w:r>
      <w:r w:rsidR="00377BA9">
        <w:rPr>
          <w:b w:val="0"/>
          <w:sz w:val="28"/>
          <w:szCs w:val="28"/>
        </w:rPr>
        <w:t xml:space="preserve"> </w:t>
      </w:r>
      <w:r w:rsidR="005109DB" w:rsidRPr="00377BA9">
        <w:rPr>
          <w:b w:val="0"/>
          <w:sz w:val="28"/>
          <w:szCs w:val="28"/>
        </w:rPr>
        <w:t xml:space="preserve">мероприятий по росту доходов, оптимизации </w:t>
      </w:r>
      <w:proofErr w:type="gramStart"/>
      <w:r w:rsidR="005109DB" w:rsidRPr="00377BA9">
        <w:rPr>
          <w:b w:val="0"/>
          <w:sz w:val="28"/>
          <w:szCs w:val="28"/>
        </w:rPr>
        <w:t>расходов</w:t>
      </w:r>
      <w:r w:rsidR="002B5FC0">
        <w:rPr>
          <w:b w:val="0"/>
          <w:sz w:val="28"/>
          <w:szCs w:val="28"/>
        </w:rPr>
        <w:t>,</w:t>
      </w:r>
      <w:r w:rsidR="005109DB" w:rsidRPr="00377BA9">
        <w:rPr>
          <w:b w:val="0"/>
          <w:sz w:val="28"/>
          <w:szCs w:val="28"/>
        </w:rPr>
        <w:t xml:space="preserve">  совершенствованию</w:t>
      </w:r>
      <w:proofErr w:type="gramEnd"/>
      <w:r w:rsidR="005109DB" w:rsidRPr="00377BA9">
        <w:rPr>
          <w:b w:val="0"/>
          <w:sz w:val="28"/>
          <w:szCs w:val="28"/>
        </w:rPr>
        <w:t xml:space="preserve"> </w:t>
      </w:r>
      <w:r w:rsidR="002B5FC0">
        <w:rPr>
          <w:b w:val="0"/>
          <w:sz w:val="28"/>
          <w:szCs w:val="28"/>
        </w:rPr>
        <w:t xml:space="preserve">межбюджетных отношений и </w:t>
      </w:r>
      <w:r w:rsidR="005109DB" w:rsidRPr="00377BA9">
        <w:rPr>
          <w:b w:val="0"/>
          <w:sz w:val="28"/>
          <w:szCs w:val="28"/>
        </w:rPr>
        <w:t>долговой политики Ужурского района»</w:t>
      </w:r>
      <w:r w:rsidR="00511BB9" w:rsidRPr="00377BA9">
        <w:rPr>
          <w:b w:val="0"/>
          <w:sz w:val="28"/>
          <w:szCs w:val="28"/>
        </w:rPr>
        <w:t xml:space="preserve"> признать утратившим силу.</w:t>
      </w:r>
    </w:p>
    <w:p w:rsidR="0076313B" w:rsidRPr="00F1109D" w:rsidRDefault="00D91219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6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0C7F">
        <w:rPr>
          <w:rFonts w:ascii="Times New Roman" w:hAnsi="Times New Roman" w:cs="Times New Roman"/>
          <w:sz w:val="28"/>
          <w:szCs w:val="28"/>
        </w:rPr>
        <w:t xml:space="preserve"> 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6313B">
        <w:rPr>
          <w:rFonts w:ascii="Times New Roman" w:hAnsi="Times New Roman" w:cs="Times New Roman"/>
          <w:sz w:val="28"/>
          <w:szCs w:val="28"/>
        </w:rPr>
        <w:t>вы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76313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40C7F" w:rsidRPr="00F1109D" w:rsidRDefault="00540C7F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5</w:t>
      </w:r>
      <w:r w:rsidRPr="00F110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1109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16C12">
        <w:rPr>
          <w:rFonts w:ascii="Times New Roman" w:hAnsi="Times New Roman" w:cs="Times New Roman"/>
          <w:sz w:val="28"/>
          <w:szCs w:val="28"/>
        </w:rPr>
        <w:t>с</w:t>
      </w:r>
      <w:r w:rsidR="00497946">
        <w:rPr>
          <w:rFonts w:ascii="Times New Roman" w:hAnsi="Times New Roman" w:cs="Times New Roman"/>
          <w:sz w:val="28"/>
          <w:szCs w:val="28"/>
        </w:rPr>
        <w:t>о дня</w:t>
      </w:r>
      <w:r w:rsidR="00116C12">
        <w:rPr>
          <w:rFonts w:ascii="Times New Roman" w:hAnsi="Times New Roman" w:cs="Times New Roman"/>
          <w:sz w:val="28"/>
          <w:szCs w:val="28"/>
        </w:rPr>
        <w:t xml:space="preserve"> его подписания. </w:t>
      </w:r>
    </w:p>
    <w:p w:rsidR="00540C7F" w:rsidRDefault="00540C7F" w:rsidP="00F91F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6313B" w:rsidRPr="00F1109D" w:rsidRDefault="0076313B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0C7F" w:rsidRPr="00F1109D" w:rsidRDefault="00FA0942" w:rsidP="006357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540C7F" w:rsidRPr="00F1109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40C7F" w:rsidRPr="00F1109D">
        <w:rPr>
          <w:sz w:val="28"/>
          <w:szCs w:val="28"/>
        </w:rPr>
        <w:t xml:space="preserve"> района                                            </w:t>
      </w:r>
      <w:r w:rsidR="0063576B">
        <w:rPr>
          <w:sz w:val="28"/>
          <w:szCs w:val="28"/>
        </w:rPr>
        <w:t xml:space="preserve"> </w:t>
      </w:r>
      <w:r w:rsidR="008900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89003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К.Н. Зарецкий</w:t>
      </w:r>
    </w:p>
    <w:p w:rsidR="00520FE8" w:rsidRDefault="00520FE8"/>
    <w:p w:rsidR="00746C69" w:rsidRDefault="00746C69"/>
    <w:p w:rsidR="00746C69" w:rsidRDefault="00746C69"/>
    <w:p w:rsidR="00746C69" w:rsidRDefault="00746C69"/>
    <w:p w:rsidR="00746C69" w:rsidRDefault="00746C69"/>
    <w:p w:rsidR="00FA0942" w:rsidRDefault="00FA0942"/>
    <w:p w:rsidR="00FA0942" w:rsidRDefault="00FA0942"/>
    <w:p w:rsidR="00746C69" w:rsidRDefault="00746C69"/>
    <w:p w:rsidR="00746C69" w:rsidRDefault="00746C69"/>
    <w:p w:rsidR="00746C69" w:rsidRPr="00746C69" w:rsidRDefault="00746C69" w:rsidP="00DF5778">
      <w:pPr>
        <w:tabs>
          <w:tab w:val="left" w:pos="6946"/>
        </w:tabs>
        <w:rPr>
          <w:sz w:val="28"/>
          <w:szCs w:val="28"/>
        </w:rPr>
      </w:pPr>
      <w:r w:rsidRPr="00746C69">
        <w:rPr>
          <w:sz w:val="28"/>
          <w:szCs w:val="28"/>
        </w:rPr>
        <w:lastRenderedPageBreak/>
        <w:t xml:space="preserve">Исполнитель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                 </w:t>
      </w:r>
      <w:r w:rsidR="00D86C23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</w:t>
      </w:r>
      <w:r w:rsidRPr="00746C69">
        <w:rPr>
          <w:sz w:val="28"/>
          <w:szCs w:val="28"/>
        </w:rPr>
        <w:t xml:space="preserve"> </w:t>
      </w:r>
      <w:r w:rsidR="00C74B03">
        <w:rPr>
          <w:sz w:val="28"/>
          <w:szCs w:val="28"/>
        </w:rPr>
        <w:t>Н.К. Ягудина</w:t>
      </w:r>
    </w:p>
    <w:p w:rsidR="00746C69" w:rsidRPr="00746C69" w:rsidRDefault="00746C69" w:rsidP="00DF5778">
      <w:pPr>
        <w:rPr>
          <w:sz w:val="28"/>
          <w:szCs w:val="28"/>
        </w:rPr>
      </w:pP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Согласовано                    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 </w:t>
      </w:r>
      <w:r w:rsidRPr="00746C69">
        <w:rPr>
          <w:sz w:val="28"/>
          <w:szCs w:val="28"/>
        </w:rPr>
        <w:t xml:space="preserve">  Н.А. Винтер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      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</w:t>
      </w:r>
      <w:r w:rsidR="00DF5778">
        <w:rPr>
          <w:sz w:val="28"/>
          <w:szCs w:val="28"/>
        </w:rPr>
        <w:t xml:space="preserve">       </w:t>
      </w:r>
      <w:r w:rsidRPr="00746C69">
        <w:rPr>
          <w:sz w:val="28"/>
          <w:szCs w:val="28"/>
        </w:rPr>
        <w:t xml:space="preserve">   </w:t>
      </w:r>
      <w:r w:rsidR="00FA0942">
        <w:rPr>
          <w:sz w:val="28"/>
          <w:szCs w:val="28"/>
        </w:rPr>
        <w:t>О.В. Клименко</w:t>
      </w:r>
    </w:p>
    <w:p w:rsidR="00746C69" w:rsidRPr="00746C69" w:rsidRDefault="00746C69" w:rsidP="00DF5778">
      <w:pPr>
        <w:rPr>
          <w:sz w:val="28"/>
          <w:szCs w:val="28"/>
        </w:rPr>
      </w:pPr>
    </w:p>
    <w:p w:rsidR="006E555E" w:rsidRDefault="00212BAE" w:rsidP="00746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46C69" w:rsidRPr="00746C69" w:rsidRDefault="007145D4" w:rsidP="00F91FBC">
      <w:pPr>
        <w:rPr>
          <w:sz w:val="28"/>
          <w:szCs w:val="28"/>
        </w:rPr>
      </w:pPr>
      <w:r>
        <w:rPr>
          <w:sz w:val="28"/>
          <w:szCs w:val="28"/>
        </w:rPr>
        <w:t>Разослать</w:t>
      </w:r>
      <w:r w:rsidR="00746C69" w:rsidRPr="00746C69">
        <w:rPr>
          <w:sz w:val="28"/>
          <w:szCs w:val="28"/>
        </w:rPr>
        <w:t xml:space="preserve">                                                              </w:t>
      </w:r>
      <w:r w:rsidR="00F91FBC">
        <w:rPr>
          <w:sz w:val="28"/>
          <w:szCs w:val="28"/>
        </w:rPr>
        <w:t xml:space="preserve">      </w:t>
      </w:r>
      <w:r w:rsidR="00746C69" w:rsidRPr="00746C69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</w:t>
      </w:r>
      <w:r w:rsidR="00746C69" w:rsidRPr="00746C69">
        <w:rPr>
          <w:sz w:val="28"/>
          <w:szCs w:val="28"/>
        </w:rPr>
        <w:t xml:space="preserve">   </w:t>
      </w:r>
      <w:r w:rsidR="002C7633">
        <w:rPr>
          <w:sz w:val="28"/>
          <w:szCs w:val="28"/>
        </w:rPr>
        <w:t xml:space="preserve"> </w:t>
      </w:r>
      <w:r w:rsidR="00613ABE">
        <w:rPr>
          <w:sz w:val="28"/>
          <w:szCs w:val="28"/>
        </w:rPr>
        <w:t>Т.В.</w:t>
      </w:r>
      <w:r w:rsidR="00746C69" w:rsidRPr="00746C69">
        <w:rPr>
          <w:sz w:val="28"/>
          <w:szCs w:val="28"/>
        </w:rPr>
        <w:t xml:space="preserve"> </w:t>
      </w:r>
      <w:proofErr w:type="spellStart"/>
      <w:r w:rsidR="00613ABE">
        <w:rPr>
          <w:sz w:val="28"/>
          <w:szCs w:val="28"/>
        </w:rPr>
        <w:t>Костяевой</w:t>
      </w:r>
      <w:proofErr w:type="spellEnd"/>
    </w:p>
    <w:p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  </w:t>
      </w:r>
      <w:r w:rsidRPr="00746C69">
        <w:rPr>
          <w:sz w:val="28"/>
          <w:szCs w:val="28"/>
        </w:rPr>
        <w:t xml:space="preserve"> </w:t>
      </w:r>
      <w:r w:rsidR="00581912">
        <w:rPr>
          <w:sz w:val="28"/>
          <w:szCs w:val="28"/>
        </w:rPr>
        <w:t>И.В. Милиной</w:t>
      </w:r>
      <w:r w:rsidR="006E0F21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8"/>
      </w:tblGrid>
      <w:tr w:rsidR="00746C69" w:rsidRPr="00746C69" w:rsidTr="006E05F9">
        <w:tc>
          <w:tcPr>
            <w:tcW w:w="0" w:type="auto"/>
            <w:shd w:val="clear" w:color="auto" w:fill="auto"/>
          </w:tcPr>
          <w:p w:rsidR="006E0F21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</w:t>
            </w:r>
            <w:r w:rsidR="00581912">
              <w:rPr>
                <w:sz w:val="28"/>
                <w:szCs w:val="28"/>
              </w:rPr>
              <w:t xml:space="preserve"> </w:t>
            </w:r>
            <w:r w:rsidRPr="00746C69">
              <w:rPr>
                <w:sz w:val="28"/>
                <w:szCs w:val="28"/>
              </w:rPr>
              <w:t xml:space="preserve"> </w:t>
            </w:r>
            <w:r w:rsidR="00581912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581912">
              <w:rPr>
                <w:sz w:val="28"/>
                <w:szCs w:val="28"/>
              </w:rPr>
              <w:t xml:space="preserve"> О.Ю.</w:t>
            </w:r>
            <w:r w:rsidR="006E0F21" w:rsidRPr="00746C69">
              <w:rPr>
                <w:sz w:val="28"/>
                <w:szCs w:val="28"/>
              </w:rPr>
              <w:t xml:space="preserve"> </w:t>
            </w:r>
            <w:proofErr w:type="spellStart"/>
            <w:r w:rsidR="006E0F21" w:rsidRPr="00746C69">
              <w:rPr>
                <w:sz w:val="28"/>
                <w:szCs w:val="28"/>
              </w:rPr>
              <w:t>Рудков</w:t>
            </w:r>
            <w:r w:rsidR="006E0F21">
              <w:rPr>
                <w:sz w:val="28"/>
                <w:szCs w:val="28"/>
              </w:rPr>
              <w:t>ой</w:t>
            </w:r>
            <w:proofErr w:type="spellEnd"/>
            <w:r w:rsidRPr="00746C69">
              <w:rPr>
                <w:sz w:val="28"/>
                <w:szCs w:val="28"/>
              </w:rPr>
              <w:t xml:space="preserve">  </w:t>
            </w:r>
          </w:p>
        </w:tc>
      </w:tr>
      <w:tr w:rsidR="00982F77" w:rsidRPr="00746C69" w:rsidTr="006E05F9">
        <w:tc>
          <w:tcPr>
            <w:tcW w:w="0" w:type="auto"/>
            <w:shd w:val="clear" w:color="auto" w:fill="auto"/>
          </w:tcPr>
          <w:p w:rsidR="00982F77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  <w:r w:rsidR="00993361">
              <w:rPr>
                <w:sz w:val="28"/>
                <w:szCs w:val="28"/>
              </w:rPr>
              <w:t xml:space="preserve">                      </w:t>
            </w:r>
            <w:r w:rsidR="00F91FBC">
              <w:rPr>
                <w:sz w:val="28"/>
                <w:szCs w:val="28"/>
              </w:rPr>
              <w:t xml:space="preserve">     </w:t>
            </w:r>
            <w:r w:rsidR="00993361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="001F205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  <w:r w:rsidR="001F205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="001F205E">
              <w:rPr>
                <w:sz w:val="28"/>
                <w:szCs w:val="28"/>
              </w:rPr>
              <w:t>Алексеенко</w:t>
            </w:r>
          </w:p>
          <w:p w:rsidR="00982F77" w:rsidRPr="00746C69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91FB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871CC6">
              <w:rPr>
                <w:sz w:val="28"/>
                <w:szCs w:val="28"/>
              </w:rPr>
              <w:t>М.А. Нехорошева</w:t>
            </w:r>
          </w:p>
        </w:tc>
      </w:tr>
      <w:tr w:rsidR="00746C69" w:rsidRPr="00746C69" w:rsidTr="006E05F9">
        <w:tc>
          <w:tcPr>
            <w:tcW w:w="0" w:type="auto"/>
            <w:shd w:val="clear" w:color="auto" w:fill="auto"/>
          </w:tcPr>
          <w:p w:rsidR="00746C69" w:rsidRDefault="00212BAE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963E17">
              <w:rPr>
                <w:sz w:val="28"/>
                <w:szCs w:val="28"/>
              </w:rPr>
              <w:t xml:space="preserve">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963E17">
              <w:rPr>
                <w:sz w:val="28"/>
                <w:szCs w:val="28"/>
              </w:rPr>
              <w:t xml:space="preserve"> В.В. </w:t>
            </w:r>
            <w:proofErr w:type="spellStart"/>
            <w:r w:rsidR="00963E17">
              <w:rPr>
                <w:sz w:val="28"/>
                <w:szCs w:val="28"/>
              </w:rPr>
              <w:t>Буякас</w:t>
            </w:r>
            <w:proofErr w:type="spellEnd"/>
            <w:r w:rsidR="00963E17">
              <w:rPr>
                <w:sz w:val="28"/>
                <w:szCs w:val="28"/>
              </w:rPr>
              <w:t xml:space="preserve"> </w:t>
            </w:r>
          </w:p>
          <w:p w:rsidR="00D33524" w:rsidRPr="00746C69" w:rsidRDefault="00D33524" w:rsidP="007A72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</w:tr>
      <w:tr w:rsidR="00746C69" w:rsidRPr="00746C69" w:rsidTr="006E05F9">
        <w:tc>
          <w:tcPr>
            <w:tcW w:w="0" w:type="auto"/>
            <w:shd w:val="clear" w:color="auto" w:fill="auto"/>
          </w:tcPr>
          <w:p w:rsidR="00746C69" w:rsidRPr="00746C69" w:rsidRDefault="00746C69" w:rsidP="00DA4B27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</w:t>
            </w:r>
            <w:r w:rsidR="00CB56EC">
              <w:rPr>
                <w:sz w:val="28"/>
                <w:szCs w:val="28"/>
              </w:rPr>
              <w:t xml:space="preserve">                                  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 </w:t>
            </w:r>
            <w:r w:rsidR="00F91FBC">
              <w:rPr>
                <w:sz w:val="28"/>
                <w:szCs w:val="28"/>
              </w:rPr>
              <w:t xml:space="preserve">           </w:t>
            </w:r>
            <w:r w:rsidR="00CB56EC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</w:t>
            </w:r>
            <w:r w:rsidR="00A6298B">
              <w:rPr>
                <w:sz w:val="28"/>
                <w:szCs w:val="28"/>
              </w:rPr>
              <w:t>Главам поселений</w:t>
            </w:r>
          </w:p>
        </w:tc>
      </w:tr>
      <w:tr w:rsidR="00746C69" w:rsidRPr="00746C69" w:rsidTr="006E05F9">
        <w:tc>
          <w:tcPr>
            <w:tcW w:w="0" w:type="auto"/>
            <w:shd w:val="clear" w:color="auto" w:fill="auto"/>
          </w:tcPr>
          <w:p w:rsidR="00746C69" w:rsidRPr="00746C69" w:rsidRDefault="00746C69" w:rsidP="00746C69">
            <w:pPr>
              <w:jc w:val="both"/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p w:rsidR="00746C69" w:rsidRDefault="00746C69"/>
    <w:p w:rsidR="00746C69" w:rsidRDefault="00746C69"/>
    <w:p w:rsidR="00746C69" w:rsidRDefault="00746C69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B957BC" w:rsidRDefault="00B957BC"/>
    <w:p w:rsidR="00B957BC" w:rsidRDefault="00B957BC"/>
    <w:p w:rsidR="00A451A2" w:rsidRDefault="00A451A2" w:rsidP="00DB7D14">
      <w:pPr>
        <w:tabs>
          <w:tab w:val="left" w:pos="4678"/>
        </w:tabs>
        <w:jc w:val="center"/>
        <w:rPr>
          <w:sz w:val="28"/>
          <w:szCs w:val="28"/>
        </w:rPr>
        <w:sectPr w:rsidR="00A451A2" w:rsidSect="004F6749">
          <w:type w:val="continuous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973095" w:rsidRDefault="00DB7D14" w:rsidP="0092179C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tbl>
      <w:tblPr>
        <w:tblW w:w="19640" w:type="dxa"/>
        <w:tblInd w:w="108" w:type="dxa"/>
        <w:tblLook w:val="04A0" w:firstRow="1" w:lastRow="0" w:firstColumn="1" w:lastColumn="0" w:noHBand="0" w:noVBand="1"/>
      </w:tblPr>
      <w:tblGrid>
        <w:gridCol w:w="722"/>
        <w:gridCol w:w="4590"/>
        <w:gridCol w:w="3417"/>
        <w:gridCol w:w="2097"/>
        <w:gridCol w:w="4531"/>
        <w:gridCol w:w="1561"/>
        <w:gridCol w:w="1317"/>
        <w:gridCol w:w="1405"/>
      </w:tblGrid>
      <w:tr w:rsidR="00973095" w:rsidRPr="00973095" w:rsidTr="00973095">
        <w:trPr>
          <w:trHeight w:val="31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RANGE!A1:H66"/>
            <w:r w:rsidRPr="00973095">
              <w:rPr>
                <w:color w:val="000000"/>
                <w:sz w:val="22"/>
                <w:szCs w:val="22"/>
              </w:rPr>
              <w:t> </w:t>
            </w:r>
            <w:bookmarkEnd w:id="0"/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095" w:rsidRPr="00973095" w:rsidRDefault="00973095" w:rsidP="00973095">
            <w:r w:rsidRPr="00973095">
              <w:t> </w:t>
            </w:r>
          </w:p>
        </w:tc>
      </w:tr>
      <w:tr w:rsidR="00973095" w:rsidRPr="00973095" w:rsidTr="00973095">
        <w:trPr>
          <w:trHeight w:val="31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095" w:rsidRPr="00973095" w:rsidRDefault="00973095" w:rsidP="00973095">
            <w:r w:rsidRPr="00973095">
              <w:t>Приложение 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095" w:rsidRPr="00973095" w:rsidRDefault="00973095" w:rsidP="00973095">
            <w:r w:rsidRPr="00973095">
              <w:t> </w:t>
            </w:r>
          </w:p>
        </w:tc>
      </w:tr>
      <w:tr w:rsidR="00973095" w:rsidRPr="00973095" w:rsidTr="00973095">
        <w:trPr>
          <w:trHeight w:val="3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4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к постановлению администрации</w:t>
            </w:r>
          </w:p>
        </w:tc>
      </w:tr>
      <w:tr w:rsidR="00973095" w:rsidRPr="00973095" w:rsidTr="00973095">
        <w:trPr>
          <w:trHeight w:val="3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  <w:bookmarkStart w:id="1" w:name="_GoBack"/>
            <w:bookmarkEnd w:id="1"/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</w:tr>
      <w:tr w:rsidR="00973095" w:rsidRPr="00973095" w:rsidTr="00973095">
        <w:trPr>
          <w:trHeight w:val="3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 </w:t>
            </w:r>
          </w:p>
        </w:tc>
        <w:tc>
          <w:tcPr>
            <w:tcW w:w="4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 от 14.02.2023 № 92</w:t>
            </w:r>
          </w:p>
        </w:tc>
      </w:tr>
      <w:tr w:rsidR="00973095" w:rsidRPr="00973095" w:rsidTr="00973095">
        <w:trPr>
          <w:trHeight w:val="13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 </w:t>
            </w:r>
          </w:p>
        </w:tc>
      </w:tr>
      <w:tr w:rsidR="00973095" w:rsidRPr="00973095" w:rsidTr="00973095">
        <w:trPr>
          <w:trHeight w:val="27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095" w:rsidRPr="00973095" w:rsidTr="00973095">
        <w:trPr>
          <w:trHeight w:val="990"/>
        </w:trPr>
        <w:tc>
          <w:tcPr>
            <w:tcW w:w="1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</w:rPr>
              <w:t xml:space="preserve">План мероприятий по росту доходов, оптимизации расходов, совершенствованию межбюджетных отношений и долговой политики </w:t>
            </w:r>
            <w:r w:rsidRPr="0097309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973095">
              <w:rPr>
                <w:color w:val="000000"/>
                <w:sz w:val="32"/>
                <w:szCs w:val="32"/>
                <w:u w:val="single"/>
              </w:rPr>
              <w:t>Ужурский</w:t>
            </w:r>
            <w:proofErr w:type="spellEnd"/>
            <w:r w:rsidRPr="00973095">
              <w:rPr>
                <w:color w:val="000000"/>
                <w:sz w:val="32"/>
                <w:szCs w:val="32"/>
                <w:u w:val="single"/>
              </w:rPr>
              <w:t xml:space="preserve"> </w:t>
            </w:r>
            <w:proofErr w:type="gramStart"/>
            <w:r w:rsidRPr="00973095">
              <w:rPr>
                <w:color w:val="000000"/>
                <w:sz w:val="32"/>
                <w:szCs w:val="32"/>
                <w:u w:val="single"/>
              </w:rPr>
              <w:t>район</w:t>
            </w:r>
            <w:r w:rsidRPr="00973095">
              <w:rPr>
                <w:color w:val="000000"/>
                <w:sz w:val="22"/>
                <w:szCs w:val="22"/>
              </w:rPr>
              <w:br/>
              <w:t>(</w:t>
            </w:r>
            <w:proofErr w:type="gramEnd"/>
            <w:r w:rsidRPr="00973095">
              <w:rPr>
                <w:color w:val="000000"/>
                <w:sz w:val="22"/>
                <w:szCs w:val="22"/>
              </w:rPr>
              <w:t xml:space="preserve">наименование муниципального образования) </w:t>
            </w:r>
          </w:p>
        </w:tc>
      </w:tr>
      <w:tr w:rsidR="00973095" w:rsidRPr="00973095" w:rsidTr="00973095">
        <w:trPr>
          <w:trHeight w:val="27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  <w:sz w:val="22"/>
                <w:szCs w:val="22"/>
              </w:rPr>
            </w:pPr>
            <w:r w:rsidRPr="0097309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3095" w:rsidRPr="00973095" w:rsidTr="00973095">
        <w:trPr>
          <w:trHeight w:val="49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Срок реализации</w:t>
            </w:r>
          </w:p>
        </w:tc>
        <w:tc>
          <w:tcPr>
            <w:tcW w:w="4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Значение целевого показателя</w:t>
            </w:r>
          </w:p>
        </w:tc>
      </w:tr>
      <w:tr w:rsidR="00973095" w:rsidRPr="00973095" w:rsidTr="00973095">
        <w:trPr>
          <w:trHeight w:val="36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2025 год</w:t>
            </w:r>
          </w:p>
        </w:tc>
      </w:tr>
      <w:tr w:rsidR="00973095" w:rsidRPr="00973095" w:rsidTr="00973095">
        <w:trPr>
          <w:trHeight w:val="27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3095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973095" w:rsidRPr="00973095" w:rsidTr="00973095">
        <w:trPr>
          <w:trHeight w:val="312"/>
        </w:trPr>
        <w:tc>
          <w:tcPr>
            <w:tcW w:w="1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</w:rPr>
            </w:pPr>
            <w:r w:rsidRPr="00973095">
              <w:rPr>
                <w:b/>
                <w:bCs/>
                <w:color w:val="000000"/>
              </w:rPr>
              <w:t>1. Мероприятия по росту налоговых и неналоговых доходов</w:t>
            </w:r>
          </w:p>
        </w:tc>
      </w:tr>
      <w:tr w:rsidR="00973095" w:rsidRPr="00973095" w:rsidTr="00973095">
        <w:trPr>
          <w:trHeight w:val="127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Обеспечение поддержания в актуальном </w:t>
            </w:r>
            <w:proofErr w:type="gramStart"/>
            <w:r w:rsidRPr="00973095">
              <w:rPr>
                <w:color w:val="000000"/>
              </w:rPr>
              <w:t>состоянии  реестра</w:t>
            </w:r>
            <w:proofErr w:type="gramEnd"/>
            <w:r w:rsidRPr="00973095">
              <w:rPr>
                <w:color w:val="000000"/>
              </w:rPr>
              <w:t xml:space="preserve"> муниципального имущества и договоров за использование имущества и земельных участков в ГМИС</w:t>
            </w:r>
          </w:p>
        </w:tc>
        <w:tc>
          <w:tcPr>
            <w:tcW w:w="3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</w:pPr>
            <w:r w:rsidRPr="00973095">
              <w:t xml:space="preserve">Отдел по управлению муниципальным имуществом и земельными отношениями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района, Администрации городского и сельских поселений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</w:tr>
      <w:tr w:rsidR="00973095" w:rsidRPr="00973095" w:rsidTr="00973095">
        <w:trPr>
          <w:trHeight w:val="10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Осуществление мероприятий по земельному контролю с учетом эффективности и результативности такого контроля 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 мероприятий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50</w:t>
            </w:r>
          </w:p>
        </w:tc>
      </w:tr>
      <w:tr w:rsidR="00973095" w:rsidRPr="00973095" w:rsidTr="00973095">
        <w:trPr>
          <w:trHeight w:val="163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Проведение инвентаризации адресных сведений в ГАР, внесение сведений об отсутствующих адресах и актуализации имеющихся адресных сведений по земельным участкам и по объектам недвижимости до уровня помещений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 адресов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50</w:t>
            </w:r>
          </w:p>
        </w:tc>
      </w:tr>
      <w:tr w:rsidR="00973095" w:rsidRPr="00973095" w:rsidTr="00973095">
        <w:trPr>
          <w:trHeight w:val="195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roofErr w:type="spellStart"/>
            <w:r w:rsidRPr="00973095">
              <w:t>Пороведение</w:t>
            </w:r>
            <w:proofErr w:type="spellEnd"/>
            <w:r w:rsidRPr="00973095">
              <w:t xml:space="preserve"> работы по уточнению сведений о земельных </w:t>
            </w:r>
            <w:proofErr w:type="spellStart"/>
            <w:proofErr w:type="gramStart"/>
            <w:r w:rsidRPr="00973095">
              <w:t>участках,содержащихся</w:t>
            </w:r>
            <w:proofErr w:type="spellEnd"/>
            <w:proofErr w:type="gramEnd"/>
            <w:r w:rsidRPr="00973095">
              <w:t xml:space="preserve"> в ЕГРН, подготовка и направление в филиал ППК "</w:t>
            </w:r>
            <w:proofErr w:type="spellStart"/>
            <w:r w:rsidRPr="00973095">
              <w:t>Роскадастр</w:t>
            </w:r>
            <w:proofErr w:type="spellEnd"/>
            <w:r w:rsidRPr="00973095">
              <w:t>" по Красноярскому краю соответствующих распорядительных актов в установленном порядке взаимодействия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 земельных участков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20</w:t>
            </w:r>
          </w:p>
        </w:tc>
      </w:tr>
      <w:tr w:rsidR="00973095" w:rsidRPr="00973095" w:rsidTr="00973095">
        <w:trPr>
          <w:trHeight w:val="123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1.5.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Проведение работ по внесению в ЕГРН сведений о ранее учтенных объектах недвижимости и их правообладателях, которых недостаточно для постановки на учет, а также "гаражной амнистии"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 объектов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2300</w:t>
            </w:r>
          </w:p>
        </w:tc>
      </w:tr>
      <w:tr w:rsidR="00973095" w:rsidRPr="00973095" w:rsidTr="00973095">
        <w:trPr>
          <w:trHeight w:val="128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1.6.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Проведение мероприятий, направленных на исключение из ЕГРН сведений об объектах, не отвечающих критериям отнесения их к объектам капитального строительства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 объектов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300</w:t>
            </w:r>
          </w:p>
        </w:tc>
      </w:tr>
      <w:tr w:rsidR="00973095" w:rsidRPr="00973095" w:rsidTr="00973095">
        <w:trPr>
          <w:trHeight w:val="116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1.7.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Проведение </w:t>
            </w:r>
            <w:proofErr w:type="spellStart"/>
            <w:r w:rsidRPr="00973095">
              <w:t>претензионно</w:t>
            </w:r>
            <w:proofErr w:type="spellEnd"/>
            <w:r w:rsidRPr="00973095">
              <w:t xml:space="preserve"> - </w:t>
            </w:r>
            <w:proofErr w:type="gramStart"/>
            <w:r w:rsidRPr="00973095">
              <w:t>исковой  работы</w:t>
            </w:r>
            <w:proofErr w:type="gramEnd"/>
            <w:r w:rsidRPr="00973095">
              <w:t xml:space="preserve"> по  муниципальным земельным участкам и объектам недвижимого  имущества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 при наличии просроченных платежей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Количество/шт./                               тыс. руб.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5/50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5/50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5/50</w:t>
            </w:r>
          </w:p>
        </w:tc>
      </w:tr>
      <w:tr w:rsidR="00973095" w:rsidRPr="00973095" w:rsidTr="00973095">
        <w:trPr>
          <w:trHeight w:val="7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1.8.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Проведение процедуры торгов на право заключения договоров аренды имущества и земельных участков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По мере поступления обращений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Количество/ шт. / тыс. рублей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20/200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20/200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20/200</w:t>
            </w:r>
          </w:p>
        </w:tc>
      </w:tr>
      <w:tr w:rsidR="00973095" w:rsidRPr="00973095" w:rsidTr="00973095">
        <w:trPr>
          <w:trHeight w:val="70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1.9.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Заключение договоров аренды земельных участков, без торгов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По мере поступления обращений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 договоров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80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80</w:t>
            </w:r>
          </w:p>
        </w:tc>
      </w:tr>
      <w:tr w:rsidR="00973095" w:rsidRPr="00973095" w:rsidTr="00973095">
        <w:trPr>
          <w:trHeight w:val="6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1.10.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Проведение процедуры торгов по приватизации имущества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В течении 2023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Количество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0</w:t>
            </w:r>
          </w:p>
        </w:tc>
      </w:tr>
      <w:tr w:rsidR="00973095" w:rsidRPr="00973095" w:rsidTr="00973095">
        <w:trPr>
          <w:trHeight w:val="164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Представление в Управление </w:t>
            </w:r>
            <w:proofErr w:type="spellStart"/>
            <w:r w:rsidRPr="00973095">
              <w:t>Росреестра</w:t>
            </w:r>
            <w:proofErr w:type="spellEnd"/>
            <w:r w:rsidRPr="00973095">
              <w:t xml:space="preserve"> по Красноярскому краю перечней земельных участков (территорий), подлежащих вовлечению для целей жилищного строительства (сервис "земля для стройки")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Предоставлено/</w:t>
            </w:r>
            <w:proofErr w:type="spellStart"/>
            <w:r w:rsidRPr="00973095">
              <w:rPr>
                <w:color w:val="000000"/>
              </w:rPr>
              <w:t>непредоставлено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70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Предоставление в Управление </w:t>
            </w:r>
            <w:proofErr w:type="spellStart"/>
            <w:r w:rsidRPr="00973095">
              <w:t>Росреестра</w:t>
            </w:r>
            <w:proofErr w:type="spellEnd"/>
            <w:r w:rsidRPr="00973095">
              <w:t xml:space="preserve"> информации по земельному контролю 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Предоставлено/</w:t>
            </w:r>
            <w:proofErr w:type="spellStart"/>
            <w:r w:rsidRPr="00973095">
              <w:rPr>
                <w:color w:val="000000"/>
              </w:rPr>
              <w:t>непредоставлено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69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Обеспечение сопоставление реестра муниципальной собственности с данными ЕГРН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</w:tr>
      <w:tr w:rsidR="00973095" w:rsidRPr="00973095" w:rsidTr="00973095">
        <w:trPr>
          <w:trHeight w:val="220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Провести анализ экономической обоснованности коэффициентов К1 и К2 с учетом проведенной в 2022 году государственной кадастровой оценки земельных участков, при необходимости, внести изменения в МПА в целях исключения снижения доходов местных бюджетов от арендной платы за землю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До 01.04.2023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Проведен/не проведен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09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1.15.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Организация работы муниципальных учреждений по погашению задолженности по налоговым платежам в консолидированный бюджет района</w:t>
            </w:r>
          </w:p>
        </w:tc>
        <w:tc>
          <w:tcPr>
            <w:tcW w:w="3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</w:pPr>
            <w:r w:rsidRPr="00973095">
              <w:t xml:space="preserve">Финансовое управление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района, администрации сельских советов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Организована/</w:t>
            </w:r>
            <w:proofErr w:type="spellStart"/>
            <w:r w:rsidRPr="00973095">
              <w:rPr>
                <w:color w:val="000000"/>
              </w:rPr>
              <w:t>неорганизована</w:t>
            </w:r>
            <w:proofErr w:type="spellEnd"/>
            <w:r w:rsidRPr="00973095">
              <w:rPr>
                <w:color w:val="000000"/>
              </w:rPr>
              <w:t>/</w:t>
            </w:r>
            <w:proofErr w:type="spellStart"/>
            <w:r w:rsidRPr="00973095">
              <w:rPr>
                <w:color w:val="000000"/>
              </w:rPr>
              <w:t>тыс.рублей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63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1.16.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Направление в УФНС России по Красноярскому краю актуальных списков лиц, состоящих в </w:t>
            </w:r>
            <w:proofErr w:type="gramStart"/>
            <w:r w:rsidRPr="00973095">
              <w:t>штате  органа</w:t>
            </w:r>
            <w:proofErr w:type="gramEnd"/>
            <w:r w:rsidRPr="00973095">
              <w:t xml:space="preserve"> местного самоуправления, а также в подведомственных им учреждениях централизовано с приложением сопроводительного письма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Направлено/</w:t>
            </w:r>
            <w:proofErr w:type="spellStart"/>
            <w:r w:rsidRPr="00973095">
              <w:rPr>
                <w:color w:val="000000"/>
              </w:rPr>
              <w:t>ненаправлено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2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1.17.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Проведение комиссий по снижению задолженности, взаимодействие с учреждениями и органами местного самоуправления по взысканию задолженности по местным налогам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Проведено/не проведено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4</w:t>
            </w:r>
          </w:p>
        </w:tc>
      </w:tr>
      <w:tr w:rsidR="00973095" w:rsidRPr="00973095" w:rsidTr="00973095">
        <w:trPr>
          <w:trHeight w:val="130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1.18.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Организация работы по содействию в погашении налоговой задолженности сотрудников органов местного самоуправления, и подведомственных им учреждений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Организована/</w:t>
            </w:r>
            <w:proofErr w:type="spellStart"/>
            <w:r w:rsidRPr="00973095">
              <w:rPr>
                <w:color w:val="000000"/>
              </w:rPr>
              <w:t>неорганизована</w:t>
            </w:r>
            <w:proofErr w:type="spellEnd"/>
            <w:r w:rsidRPr="00973095">
              <w:rPr>
                <w:color w:val="000000"/>
              </w:rPr>
              <w:t>/</w:t>
            </w:r>
            <w:proofErr w:type="spellStart"/>
            <w:r w:rsidRPr="00973095">
              <w:rPr>
                <w:color w:val="000000"/>
              </w:rPr>
              <w:t>тыс.рублей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3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1.19.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Организация и проведение информационной кампании с целью доведения до сведения граждан информации о способах получения налоговых уведомлений и уплаты имущественных налогов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Организовано/</w:t>
            </w:r>
            <w:proofErr w:type="spellStart"/>
            <w:r w:rsidRPr="00973095">
              <w:rPr>
                <w:color w:val="000000"/>
              </w:rPr>
              <w:t>неорганизовано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68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1.20.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Обеспечение проведения мероприятий по внесению информации в ГИС ГМП 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70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70</w:t>
            </w:r>
          </w:p>
        </w:tc>
      </w:tr>
      <w:tr w:rsidR="00973095" w:rsidRPr="00973095" w:rsidTr="00973095">
        <w:trPr>
          <w:trHeight w:val="10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Обеспечение передачи в электронном виде сведений о принятых нормативно правовых актах в формате, утвержденном ФНС России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В трех </w:t>
            </w:r>
            <w:proofErr w:type="spellStart"/>
            <w:r w:rsidRPr="00973095">
              <w:rPr>
                <w:color w:val="000000"/>
              </w:rPr>
              <w:t>дневный</w:t>
            </w:r>
            <w:proofErr w:type="spellEnd"/>
            <w:r w:rsidRPr="00973095">
              <w:rPr>
                <w:color w:val="000000"/>
              </w:rPr>
              <w:t xml:space="preserve"> срок после официального опубликования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Направлено/</w:t>
            </w:r>
            <w:proofErr w:type="spellStart"/>
            <w:r w:rsidRPr="00973095">
              <w:rPr>
                <w:color w:val="000000"/>
              </w:rPr>
              <w:t>ненаправлено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60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Обеспечить исполнение планов-графиков по внесению в ЕГРН сведений о границах населенных пунктов, территориальных зон, по выявлению правообладателей ранее учтенных объектов недвижимости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</w:pPr>
            <w:r w:rsidRPr="00973095">
              <w:t xml:space="preserve">Отдел жилищно-коммунального хозяйства и строительства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района, администрации городского и сельских поселений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60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</w:t>
            </w:r>
          </w:p>
        </w:tc>
      </w:tr>
      <w:tr w:rsidR="00973095" w:rsidRPr="00973095" w:rsidTr="00973095">
        <w:trPr>
          <w:trHeight w:val="165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Продолжение работы в рамках рабочей группы по снижению неформальной занятости, легализации «серой» заработной платы, повышению собираемости страховых взносов во внебюджетные фонды</w:t>
            </w:r>
          </w:p>
        </w:tc>
        <w:tc>
          <w:tcPr>
            <w:tcW w:w="3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</w:pPr>
            <w:r w:rsidRPr="00973095">
              <w:t xml:space="preserve">Отдел экономики и прогнозирования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 в течении 2023-2025г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тыс. руб.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15,0</w:t>
            </w:r>
          </w:p>
        </w:tc>
      </w:tr>
      <w:tr w:rsidR="00973095" w:rsidRPr="00973095" w:rsidTr="00973095">
        <w:trPr>
          <w:trHeight w:val="105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Проведение работы с субъектами малого и среднего предпринимательства в целях увеличения налоговых доходов 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 в течении 2023-2025г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тыс. руб.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100,0</w:t>
            </w:r>
          </w:p>
        </w:tc>
      </w:tr>
      <w:tr w:rsidR="00973095" w:rsidRPr="00973095" w:rsidTr="00973095">
        <w:trPr>
          <w:trHeight w:val="135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1.25.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>Организация и проведение информационно-разъяснительной работы среди жителей района, направленной на обеспечение уплаты имущественных налогов физическими лицами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Постоянно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Организовано/</w:t>
            </w:r>
            <w:proofErr w:type="spellStart"/>
            <w:r w:rsidRPr="00973095">
              <w:rPr>
                <w:color w:val="000000"/>
              </w:rPr>
              <w:t>неорганизовано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355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1.26.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r w:rsidRPr="00973095">
              <w:t xml:space="preserve">Представить в </w:t>
            </w:r>
            <w:proofErr w:type="spellStart"/>
            <w:r w:rsidRPr="00973095">
              <w:t>агенство</w:t>
            </w:r>
            <w:proofErr w:type="spellEnd"/>
            <w:r w:rsidRPr="00973095">
              <w:t xml:space="preserve"> развития малого и среднего предпринимательства Красноярского края информацию о готовности внедрения в 2023 году инструментов Стандарта деятельности органов местного самоуправления по обеспечению благоприятного инвестиционного климата в сфере малого и среднего предпринимательства, обоснованные предложения (при наличии) в проект методики расчета оценки эффективности деятельности муниципальных образований края по развитию малого и среднего предпринимательства</w:t>
            </w:r>
          </w:p>
        </w:tc>
        <w:tc>
          <w:tcPr>
            <w:tcW w:w="3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095" w:rsidRPr="00973095" w:rsidRDefault="00973095" w:rsidP="00973095"/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До 01.03.2023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Предоставлено/</w:t>
            </w:r>
            <w:proofErr w:type="spellStart"/>
            <w:r w:rsidRPr="00973095">
              <w:rPr>
                <w:color w:val="000000"/>
              </w:rPr>
              <w:t>непредоставлено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435"/>
        </w:trPr>
        <w:tc>
          <w:tcPr>
            <w:tcW w:w="1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</w:rPr>
            </w:pPr>
            <w:r w:rsidRPr="00973095">
              <w:rPr>
                <w:b/>
                <w:bCs/>
                <w:color w:val="000000"/>
              </w:rPr>
              <w:t>2. Мероприятия по оптимизации расходов бюджета</w:t>
            </w:r>
          </w:p>
        </w:tc>
      </w:tr>
      <w:tr w:rsidR="00973095" w:rsidRPr="00973095" w:rsidTr="00973095">
        <w:trPr>
          <w:trHeight w:val="379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2.1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Соблюдение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при заключении и исполнении муниципальных контрактов на закупку товаров, работ, услуг для обеспечения муниципальных нужд - стремление к экономии в ходе закупочных процедур при условии соблюдения качества и требований законодательства. Средства экономии направлять на покрытие дефицита бюджета или на выполнение новых принятых расходных обязательств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Администрация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района, финансовое управление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района, МКУ "Управление образования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МКУ "Управление культуры, спорта и молодежной политики", МКУ "Служба заказчика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администрации городского и сельских поселений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 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Соблюдено/не соблюдено/ тыс. рублей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05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Проведение контроля за целевым использованием иных межбюджетных трансфертов предоставленных бюджетам поселений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proofErr w:type="spellStart"/>
            <w:r w:rsidRPr="00973095">
              <w:rPr>
                <w:color w:val="000000"/>
              </w:rPr>
              <w:t>Финансове</w:t>
            </w:r>
            <w:proofErr w:type="spellEnd"/>
            <w:r w:rsidRPr="00973095">
              <w:rPr>
                <w:color w:val="000000"/>
              </w:rPr>
              <w:t xml:space="preserve">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Количество проверок/наличие нарушений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3/0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3/0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3/0</w:t>
            </w:r>
          </w:p>
        </w:tc>
      </w:tr>
      <w:tr w:rsidR="00973095" w:rsidRPr="00973095" w:rsidTr="00973095">
        <w:trPr>
          <w:trHeight w:val="127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Мониторинг соблюдения нормативов формирования расходов на оплату труда выборных </w:t>
            </w:r>
            <w:proofErr w:type="spellStart"/>
            <w:r w:rsidRPr="00973095">
              <w:rPr>
                <w:color w:val="000000"/>
              </w:rPr>
              <w:t>должносных</w:t>
            </w:r>
            <w:proofErr w:type="spellEnd"/>
            <w:r w:rsidRPr="00973095">
              <w:rPr>
                <w:color w:val="000000"/>
              </w:rPr>
              <w:t xml:space="preserve"> лиц, лиц, замещающих иные муниципальные должности, и муниципальных служащих 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 до 15 числа, следующего за отчетным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Соблюдено/не соблюдено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19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Контроль за исполнением условий </w:t>
            </w:r>
            <w:proofErr w:type="gramStart"/>
            <w:r w:rsidRPr="00973095">
              <w:rPr>
                <w:color w:val="000000"/>
              </w:rPr>
              <w:t>заключенных  соглашений</w:t>
            </w:r>
            <w:proofErr w:type="gramEnd"/>
            <w:r w:rsidRPr="00973095">
              <w:rPr>
                <w:color w:val="000000"/>
              </w:rPr>
              <w:t xml:space="preserve">  с муниципальными образованиями 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  о мерах по повышению эффективности использования бюджетных средств и увеличению поступлений налоговых и неналоговых доходов </w:t>
            </w:r>
            <w:r w:rsidRPr="00973095">
              <w:rPr>
                <w:color w:val="000000"/>
              </w:rPr>
              <w:br/>
              <w:t xml:space="preserve">местного бюджета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Количество нарушений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Нет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Нет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Нет</w:t>
            </w:r>
          </w:p>
        </w:tc>
      </w:tr>
      <w:tr w:rsidR="00973095" w:rsidRPr="00973095" w:rsidTr="00973095">
        <w:trPr>
          <w:trHeight w:val="133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2.5.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Проведение заседаний рабочей группы по реализации плана мероприятий по росту доходов, оптимизации расходов, совершенствованию межбюджетных отношений и долговой политики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Ежеквартально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Проведено/не проведено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4</w:t>
            </w:r>
          </w:p>
        </w:tc>
      </w:tr>
      <w:tr w:rsidR="00973095" w:rsidRPr="00973095" w:rsidTr="00973095">
        <w:trPr>
          <w:trHeight w:val="99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2.6.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Размещение и поддержание информации в актуализированном формате на Едином портале бюджетной системы Российской Федерации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района, администрации городского и сельских поселений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Постоянно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100</w:t>
            </w:r>
          </w:p>
        </w:tc>
      </w:tr>
      <w:tr w:rsidR="00973095" w:rsidRPr="00973095" w:rsidTr="00973095">
        <w:trPr>
          <w:trHeight w:val="134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2.7.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Осуществление контроля за деятельностью муниципальных бюджетных, автономных учреждений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МКУ "Управление образования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района", МКУ "Управление культуры, спорта и молодежной политики"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В соответствии с утвержденными учредителями ежегодными планами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Количество учреждений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17</w:t>
            </w:r>
          </w:p>
        </w:tc>
      </w:tr>
      <w:tr w:rsidR="00973095" w:rsidRPr="00973095" w:rsidTr="00973095">
        <w:trPr>
          <w:trHeight w:val="231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2.8.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Организация обязательной публичной отчетности руководителей муниципальных учреждений об итогах деятельности учреждения перед получателями оказываемых учреждением услуг, гражданами в форме проведения открытых собраний, размещение соответствующей отчетной информации на официальных сайтах учреждений в сети интернет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МКУ "Управление образования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МКУ "Управление культуры, спорта и молодежной политики"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1 раз в год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 xml:space="preserve">Количество </w:t>
            </w:r>
            <w:proofErr w:type="gramStart"/>
            <w:r w:rsidRPr="00973095">
              <w:rPr>
                <w:color w:val="000000"/>
              </w:rPr>
              <w:t>учреждений</w:t>
            </w:r>
            <w:proofErr w:type="gramEnd"/>
            <w:r w:rsidRPr="00973095">
              <w:rPr>
                <w:color w:val="000000"/>
              </w:rPr>
              <w:t xml:space="preserve"> опубликовавших отчеты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</w:tr>
      <w:tr w:rsidR="00973095" w:rsidRPr="00973095" w:rsidTr="00973095">
        <w:trPr>
          <w:trHeight w:val="12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2.9.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Проведение мониторинга выполнения муниципальных заданий на оказание муниципальных услуг муниципальными учреждениями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МКУ "Управление образования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МКУ "Управление культуры, спорта и молодежной политики"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1 раз в год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Количество учреждений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30</w:t>
            </w:r>
          </w:p>
        </w:tc>
      </w:tr>
      <w:tr w:rsidR="00973095" w:rsidRPr="00973095" w:rsidTr="00973095">
        <w:trPr>
          <w:trHeight w:val="93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2.10.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Осуществление мониторинга исполнения бюджетов поселений и принятие мер по их сбалансированности 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Финансовое управление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Количество поселений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5</w:t>
            </w:r>
          </w:p>
        </w:tc>
      </w:tr>
      <w:tr w:rsidR="00973095" w:rsidRPr="00973095" w:rsidTr="00973095">
        <w:trPr>
          <w:trHeight w:val="25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2.11.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Не допускать образования просроченной кредиторской задолженности </w:t>
            </w:r>
            <w:r w:rsidRPr="00973095">
              <w:rPr>
                <w:color w:val="000000"/>
              </w:rPr>
              <w:br/>
              <w:t xml:space="preserve">по принятым бюджетным обязательствам, а также принимать меры </w:t>
            </w:r>
            <w:r w:rsidRPr="00973095">
              <w:rPr>
                <w:color w:val="000000"/>
              </w:rPr>
              <w:br/>
              <w:t>по недопущению образования у муниципальных бюджетных и автономных учреждений просроченной кредиторской задолженности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МКУ "Управление образования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МКУ "Управление культуры, спорта и молодежной политики"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Наличие кредиторской задолженности/объем кредиторской задолженности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Нет/0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Нет/0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Нет/0</w:t>
            </w:r>
          </w:p>
        </w:tc>
      </w:tr>
      <w:tr w:rsidR="00973095" w:rsidRPr="00973095" w:rsidTr="00973095">
        <w:trPr>
          <w:trHeight w:val="187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2.12.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Обеспечить безусловное выполнение установленных целевых показателей заработной платы отдельных категорий работников, для которых Указами Президента Российской Федерации 2012 года предусмотрены мероприятия по повышению оплаты труда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МКУ "Управление образования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МКУ "Управление культуры, спорта и молодежной политики"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Обеспечено/не обеспечено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249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2.13.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Организация работы по утверждению и реализации планов мероприятий по повышению эффективности </w:t>
            </w:r>
            <w:proofErr w:type="gramStart"/>
            <w:r w:rsidRPr="00973095">
              <w:rPr>
                <w:color w:val="000000"/>
              </w:rPr>
              <w:t>использования  бюджетных</w:t>
            </w:r>
            <w:proofErr w:type="gramEnd"/>
            <w:r w:rsidRPr="00973095">
              <w:rPr>
                <w:color w:val="000000"/>
              </w:rPr>
              <w:t xml:space="preserve"> средств, увеличению налоговых и неналоговых доходов бюджетов поселений и совершенствованию долговой политики на текущий финансовый год и плановый период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Финансовое управление администрации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района, администрации сельских советов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2023-2025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Количество разработанных, утвержденных и реализуемых сельскими поселениями указанных планов мероприятий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13</w:t>
            </w:r>
          </w:p>
        </w:tc>
      </w:tr>
      <w:tr w:rsidR="00973095" w:rsidRPr="00973095" w:rsidTr="00973095">
        <w:trPr>
          <w:trHeight w:val="343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2.14.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Не устанавливать и не исполнять расходные обязательства, не связанные с решением вопросов, отнесенных законодательством к полномочиям органов местного самоуправления (за исключением </w:t>
            </w:r>
            <w:proofErr w:type="gramStart"/>
            <w:r w:rsidRPr="00973095">
              <w:rPr>
                <w:color w:val="000000"/>
              </w:rPr>
              <w:t>расходов</w:t>
            </w:r>
            <w:proofErr w:type="gramEnd"/>
            <w:r w:rsidRPr="00973095">
              <w:rPr>
                <w:color w:val="000000"/>
              </w:rPr>
              <w:t xml:space="preserve"> связанных с профилактикой и устранением последствий распространения новой </w:t>
            </w:r>
            <w:proofErr w:type="spellStart"/>
            <w:r w:rsidRPr="00973095">
              <w:rPr>
                <w:color w:val="000000"/>
              </w:rPr>
              <w:t>коронавирусной</w:t>
            </w:r>
            <w:proofErr w:type="spellEnd"/>
            <w:r w:rsidRPr="00973095">
              <w:rPr>
                <w:color w:val="000000"/>
              </w:rPr>
              <w:t xml:space="preserve"> инфекции, обеспечением безопасности и предотвращением угрозы жизни и здоровья граждан, мер по оказанию поддержки субъектам малого и среднего предпринимательства)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r w:rsidRPr="00973095">
              <w:t xml:space="preserve">МКУ "Управление образования </w:t>
            </w:r>
            <w:proofErr w:type="spellStart"/>
            <w:r w:rsidRPr="00973095">
              <w:t>Ужурского</w:t>
            </w:r>
            <w:proofErr w:type="spellEnd"/>
            <w:r w:rsidRPr="00973095">
              <w:t xml:space="preserve"> района", МКУ "Управление культуры, спорта и молодежной политики"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года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Соблюдено/не соблюдено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Да</w:t>
            </w:r>
          </w:p>
        </w:tc>
      </w:tr>
      <w:tr w:rsidR="00973095" w:rsidRPr="00973095" w:rsidTr="00973095">
        <w:trPr>
          <w:trHeight w:val="312"/>
        </w:trPr>
        <w:tc>
          <w:tcPr>
            <w:tcW w:w="1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b/>
                <w:bCs/>
                <w:color w:val="000000"/>
              </w:rPr>
            </w:pPr>
            <w:r w:rsidRPr="00973095">
              <w:rPr>
                <w:b/>
                <w:bCs/>
                <w:color w:val="000000"/>
              </w:rPr>
              <w:t>3. Мероприятия по сокращению муниципального долга</w:t>
            </w:r>
          </w:p>
        </w:tc>
      </w:tr>
      <w:tr w:rsidR="00973095" w:rsidRPr="00973095" w:rsidTr="00973095">
        <w:trPr>
          <w:trHeight w:val="23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3.1.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Соблюдение доли общего объема муниципального </w:t>
            </w:r>
            <w:proofErr w:type="gramStart"/>
            <w:r w:rsidRPr="00973095">
              <w:rPr>
                <w:color w:val="000000"/>
              </w:rPr>
              <w:t>долга  в</w:t>
            </w:r>
            <w:proofErr w:type="gramEnd"/>
            <w:r w:rsidRPr="00973095">
              <w:rPr>
                <w:color w:val="000000"/>
              </w:rPr>
              <w:t xml:space="preserve"> доходах бюджета без учета </w:t>
            </w:r>
            <w:proofErr w:type="spellStart"/>
            <w:r w:rsidRPr="00973095">
              <w:rPr>
                <w:color w:val="000000"/>
              </w:rPr>
              <w:t>безвоздмездных</w:t>
            </w:r>
            <w:proofErr w:type="spellEnd"/>
            <w:r w:rsidRPr="00973095">
              <w:rPr>
                <w:color w:val="000000"/>
              </w:rPr>
              <w:t xml:space="preserve"> поступлений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2023 -2025 годы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 xml:space="preserve"> 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100</w:t>
            </w:r>
          </w:p>
        </w:tc>
      </w:tr>
      <w:tr w:rsidR="00973095" w:rsidRPr="00973095" w:rsidTr="00973095">
        <w:trPr>
          <w:trHeight w:val="93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3.2.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Соблюдение отношения объема расходов на обслуживание муниципального долга района к расходам районного бюджета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973095">
              <w:rPr>
                <w:color w:val="000000"/>
              </w:rPr>
              <w:t>Ужурского</w:t>
            </w:r>
            <w:proofErr w:type="spellEnd"/>
            <w:r w:rsidRPr="00973095">
              <w:rPr>
                <w:color w:val="000000"/>
              </w:rPr>
              <w:t xml:space="preserve"> района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rPr>
                <w:color w:val="000000"/>
              </w:rPr>
            </w:pPr>
            <w:r w:rsidRPr="00973095">
              <w:rPr>
                <w:color w:val="000000"/>
              </w:rPr>
              <w:t>В течение 2023 -2025 годы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15%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15%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15%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095" w:rsidRPr="00973095" w:rsidRDefault="00973095" w:rsidP="00973095">
            <w:pPr>
              <w:jc w:val="center"/>
              <w:rPr>
                <w:color w:val="000000"/>
              </w:rPr>
            </w:pPr>
            <w:r w:rsidRPr="00973095">
              <w:rPr>
                <w:color w:val="000000"/>
              </w:rPr>
              <w:t>Не более 15%</w:t>
            </w:r>
          </w:p>
        </w:tc>
      </w:tr>
    </w:tbl>
    <w:p w:rsidR="00A451A2" w:rsidRDefault="00DB7D14" w:rsidP="0092179C">
      <w:pPr>
        <w:tabs>
          <w:tab w:val="left" w:pos="4678"/>
        </w:tabs>
        <w:jc w:val="center"/>
        <w:rPr>
          <w:sz w:val="28"/>
          <w:szCs w:val="28"/>
        </w:rPr>
        <w:sectPr w:rsidR="00A451A2" w:rsidSect="00A451A2">
          <w:pgSz w:w="16838" w:h="11906" w:orient="landscape"/>
          <w:pgMar w:top="1134" w:right="1134" w:bottom="1701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</w:t>
      </w:r>
      <w:r w:rsidR="0069335D">
        <w:rPr>
          <w:sz w:val="28"/>
          <w:szCs w:val="28"/>
        </w:rPr>
        <w:t xml:space="preserve"> </w:t>
      </w:r>
    </w:p>
    <w:p w:rsidR="00DB7D14" w:rsidRPr="00B957BC" w:rsidRDefault="00A451A2" w:rsidP="00DB7D14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B7D14">
        <w:rPr>
          <w:sz w:val="28"/>
          <w:szCs w:val="28"/>
        </w:rPr>
        <w:t xml:space="preserve"> </w:t>
      </w:r>
      <w:r w:rsidR="001304CD">
        <w:rPr>
          <w:sz w:val="28"/>
          <w:szCs w:val="28"/>
        </w:rPr>
        <w:t xml:space="preserve"> </w:t>
      </w:r>
      <w:r w:rsidR="00DB7D14" w:rsidRPr="00B957BC">
        <w:rPr>
          <w:sz w:val="28"/>
          <w:szCs w:val="28"/>
        </w:rPr>
        <w:t>Приложение</w:t>
      </w:r>
      <w:r w:rsidR="00DB7D14">
        <w:rPr>
          <w:sz w:val="28"/>
          <w:szCs w:val="28"/>
        </w:rPr>
        <w:t xml:space="preserve"> № 2</w:t>
      </w:r>
    </w:p>
    <w:p w:rsidR="00DB7D14" w:rsidRDefault="00DB7D14" w:rsidP="00DB7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9335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  <w:r w:rsidR="001304CD">
        <w:rPr>
          <w:sz w:val="28"/>
          <w:szCs w:val="28"/>
        </w:rPr>
        <w:t xml:space="preserve">    </w:t>
      </w:r>
      <w:r w:rsidR="008B4EBA">
        <w:rPr>
          <w:sz w:val="28"/>
          <w:szCs w:val="28"/>
        </w:rPr>
        <w:t xml:space="preserve"> </w:t>
      </w:r>
      <w:r w:rsidRPr="00B957B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B957B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</w:t>
      </w:r>
    </w:p>
    <w:p w:rsidR="00DB7D14" w:rsidRPr="00B957BC" w:rsidRDefault="00DB7D14" w:rsidP="00DB7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 w:rsidRPr="00B957BC">
        <w:rPr>
          <w:sz w:val="28"/>
          <w:szCs w:val="28"/>
        </w:rPr>
        <w:t>Ужурского</w:t>
      </w:r>
      <w:proofErr w:type="spellEnd"/>
      <w:r w:rsidRPr="00B957BC">
        <w:rPr>
          <w:sz w:val="28"/>
          <w:szCs w:val="28"/>
        </w:rPr>
        <w:t xml:space="preserve"> района от </w:t>
      </w:r>
      <w:r w:rsidR="002F0697">
        <w:rPr>
          <w:sz w:val="28"/>
          <w:szCs w:val="28"/>
        </w:rPr>
        <w:t>14</w:t>
      </w:r>
      <w:r>
        <w:rPr>
          <w:sz w:val="28"/>
          <w:szCs w:val="28"/>
        </w:rPr>
        <w:t>.02.202</w:t>
      </w:r>
      <w:r w:rsidR="00927483">
        <w:rPr>
          <w:sz w:val="28"/>
          <w:szCs w:val="28"/>
        </w:rPr>
        <w:t>3</w:t>
      </w:r>
      <w:r w:rsidRPr="00B957BC">
        <w:rPr>
          <w:sz w:val="28"/>
          <w:szCs w:val="28"/>
        </w:rPr>
        <w:t xml:space="preserve"> № </w:t>
      </w:r>
      <w:r w:rsidR="002F0697">
        <w:rPr>
          <w:sz w:val="28"/>
          <w:szCs w:val="28"/>
        </w:rPr>
        <w:t>92</w:t>
      </w:r>
    </w:p>
    <w:p w:rsidR="00DB7D14" w:rsidRPr="00B957BC" w:rsidRDefault="00DB7D14" w:rsidP="00DB7D14">
      <w:pPr>
        <w:jc w:val="right"/>
        <w:rPr>
          <w:sz w:val="28"/>
          <w:szCs w:val="28"/>
        </w:rPr>
      </w:pPr>
    </w:p>
    <w:p w:rsidR="00DB7D14" w:rsidRPr="00B957BC" w:rsidRDefault="00DB7D14" w:rsidP="00DB7D14">
      <w:pPr>
        <w:rPr>
          <w:sz w:val="28"/>
          <w:szCs w:val="28"/>
        </w:rPr>
      </w:pPr>
    </w:p>
    <w:p w:rsidR="00DB7D14" w:rsidRDefault="00DB7D14" w:rsidP="00DB7D14">
      <w:pPr>
        <w:tabs>
          <w:tab w:val="left" w:pos="1260"/>
        </w:tabs>
        <w:ind w:left="630"/>
        <w:jc w:val="center"/>
        <w:rPr>
          <w:sz w:val="28"/>
          <w:szCs w:val="28"/>
        </w:rPr>
      </w:pPr>
      <w:r w:rsidRPr="00B957BC">
        <w:rPr>
          <w:sz w:val="28"/>
          <w:szCs w:val="28"/>
        </w:rPr>
        <w:t xml:space="preserve">Состав рабочей группы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 </w:t>
      </w:r>
    </w:p>
    <w:p w:rsidR="00DB7D14" w:rsidRPr="00B957BC" w:rsidRDefault="00DB7D14" w:rsidP="00DB7D14">
      <w:pPr>
        <w:tabs>
          <w:tab w:val="left" w:pos="1260"/>
        </w:tabs>
        <w:ind w:left="63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6357"/>
      </w:tblGrid>
      <w:tr w:rsidR="00DB7D14" w:rsidRPr="00B957BC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Глава района – руководитель рабочей группы</w:t>
            </w:r>
          </w:p>
        </w:tc>
      </w:tr>
      <w:tr w:rsidR="00DB7D14" w:rsidRPr="00B957BC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Винтер Наталья Артуровна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Руководитель финансового управления администрации Ужурского района – заместитель руководителя рабочей группы</w:t>
            </w:r>
          </w:p>
        </w:tc>
      </w:tr>
      <w:tr w:rsidR="00DB7D14" w:rsidRPr="00B957BC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Ягудина Наиля </w:t>
            </w:r>
            <w:proofErr w:type="spellStart"/>
            <w:r w:rsidRPr="00382178">
              <w:rPr>
                <w:sz w:val="28"/>
                <w:szCs w:val="28"/>
              </w:rPr>
              <w:t>Каямалтыновна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бюджетного отдела финансового управления администрации Ужурского района – секретарь рабочей группы</w:t>
            </w:r>
          </w:p>
        </w:tc>
      </w:tr>
      <w:tr w:rsidR="00DB7D14" w:rsidRPr="00B957BC" w:rsidTr="006E05F9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                                        Члены рабочей группы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A72A74" w:rsidP="00A7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Алексеенко </w:t>
            </w:r>
            <w:r w:rsidR="00DB7D14">
              <w:rPr>
                <w:sz w:val="28"/>
                <w:szCs w:val="28"/>
              </w:rPr>
              <w:t xml:space="preserve">Марина Геннадьевна 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жилищно-коммунального хозяйства и строительства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Костяева</w:t>
            </w:r>
            <w:proofErr w:type="spellEnd"/>
            <w:r w:rsidRPr="00382178">
              <w:rPr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отдела экономики и прогнозирования 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Буякас</w:t>
            </w:r>
            <w:proofErr w:type="spellEnd"/>
            <w:r w:rsidRPr="00382178">
              <w:rPr>
                <w:sz w:val="28"/>
                <w:szCs w:val="28"/>
              </w:rPr>
              <w:t xml:space="preserve"> Виктория Викторовна 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по  управлению муниципальным имуществом и  земельными отношениями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Милина Ирина Валерьевна</w:t>
            </w:r>
            <w:r w:rsidRPr="003821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«Управление образования Ужурского района»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1C6E26" w:rsidP="00A7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Нехорошева Марина Александровна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«Служба заказчика Ужурского района»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Рудкова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Оксана Юрьевна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МКУ «У</w:t>
            </w:r>
            <w:r w:rsidRPr="00382178">
              <w:rPr>
                <w:sz w:val="28"/>
                <w:szCs w:val="28"/>
              </w:rPr>
              <w:t>правлени</w:t>
            </w:r>
            <w:r>
              <w:rPr>
                <w:sz w:val="28"/>
                <w:szCs w:val="28"/>
              </w:rPr>
              <w:t>е</w:t>
            </w:r>
            <w:r w:rsidRPr="00382178">
              <w:rPr>
                <w:sz w:val="28"/>
                <w:szCs w:val="28"/>
              </w:rPr>
              <w:t xml:space="preserve"> культур</w:t>
            </w:r>
            <w:r>
              <w:rPr>
                <w:sz w:val="28"/>
                <w:szCs w:val="28"/>
              </w:rPr>
              <w:t>ы, спорта и молодежной политики»</w:t>
            </w:r>
          </w:p>
        </w:tc>
      </w:tr>
    </w:tbl>
    <w:p w:rsidR="00DB7D14" w:rsidRDefault="00DB7D14" w:rsidP="00DB7D14">
      <w:pPr>
        <w:tabs>
          <w:tab w:val="left" w:pos="4678"/>
        </w:tabs>
        <w:rPr>
          <w:sz w:val="28"/>
          <w:szCs w:val="28"/>
        </w:rPr>
        <w:sectPr w:rsidR="00DB7D14" w:rsidSect="00A451A2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B957BC" w:rsidRDefault="00B957BC" w:rsidP="00AE36F6">
      <w:pPr>
        <w:tabs>
          <w:tab w:val="left" w:pos="4678"/>
        </w:tabs>
      </w:pPr>
    </w:p>
    <w:sectPr w:rsidR="00B957BC" w:rsidSect="00A451A2">
      <w:pgSz w:w="11906" w:h="16838"/>
      <w:pgMar w:top="1134" w:right="1134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D0A3D"/>
    <w:multiLevelType w:val="hybridMultilevel"/>
    <w:tmpl w:val="FE6AB6B0"/>
    <w:lvl w:ilvl="0" w:tplc="358CCE44">
      <w:start w:val="1"/>
      <w:numFmt w:val="decimal"/>
      <w:lvlText w:val="%1."/>
      <w:lvlJc w:val="left"/>
      <w:pPr>
        <w:ind w:left="1080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75"/>
    <w:rsid w:val="0002070F"/>
    <w:rsid w:val="000317AA"/>
    <w:rsid w:val="00034A37"/>
    <w:rsid w:val="0004508B"/>
    <w:rsid w:val="0004576F"/>
    <w:rsid w:val="00051FBA"/>
    <w:rsid w:val="000577AF"/>
    <w:rsid w:val="00064564"/>
    <w:rsid w:val="000D5C1F"/>
    <w:rsid w:val="000D7DB4"/>
    <w:rsid w:val="000F33C1"/>
    <w:rsid w:val="00103B39"/>
    <w:rsid w:val="00105BA6"/>
    <w:rsid w:val="00116C12"/>
    <w:rsid w:val="001253A4"/>
    <w:rsid w:val="001304CD"/>
    <w:rsid w:val="00162AF8"/>
    <w:rsid w:val="00171990"/>
    <w:rsid w:val="001B051A"/>
    <w:rsid w:val="001B3152"/>
    <w:rsid w:val="001B516F"/>
    <w:rsid w:val="001C6E26"/>
    <w:rsid w:val="001E73D8"/>
    <w:rsid w:val="001F205E"/>
    <w:rsid w:val="00211B72"/>
    <w:rsid w:val="00212BAE"/>
    <w:rsid w:val="00215FA1"/>
    <w:rsid w:val="00217336"/>
    <w:rsid w:val="0025139A"/>
    <w:rsid w:val="0026049A"/>
    <w:rsid w:val="00263511"/>
    <w:rsid w:val="00263589"/>
    <w:rsid w:val="002716F0"/>
    <w:rsid w:val="00274026"/>
    <w:rsid w:val="0029663D"/>
    <w:rsid w:val="002B04D6"/>
    <w:rsid w:val="002B051E"/>
    <w:rsid w:val="002B5FC0"/>
    <w:rsid w:val="002C0C57"/>
    <w:rsid w:val="002C6127"/>
    <w:rsid w:val="002C7633"/>
    <w:rsid w:val="002D13CE"/>
    <w:rsid w:val="002F0697"/>
    <w:rsid w:val="002F3D3B"/>
    <w:rsid w:val="0030078E"/>
    <w:rsid w:val="003227C3"/>
    <w:rsid w:val="00325F73"/>
    <w:rsid w:val="0034233F"/>
    <w:rsid w:val="00377BA9"/>
    <w:rsid w:val="00382178"/>
    <w:rsid w:val="0039332F"/>
    <w:rsid w:val="00394A1A"/>
    <w:rsid w:val="003A4C3F"/>
    <w:rsid w:val="003D5CDD"/>
    <w:rsid w:val="0043484D"/>
    <w:rsid w:val="0044123E"/>
    <w:rsid w:val="004560A5"/>
    <w:rsid w:val="004745D5"/>
    <w:rsid w:val="00482DFA"/>
    <w:rsid w:val="00497946"/>
    <w:rsid w:val="004B71A2"/>
    <w:rsid w:val="004C404D"/>
    <w:rsid w:val="004E329E"/>
    <w:rsid w:val="004F6749"/>
    <w:rsid w:val="005109DB"/>
    <w:rsid w:val="00511BB9"/>
    <w:rsid w:val="00520FE8"/>
    <w:rsid w:val="00527D65"/>
    <w:rsid w:val="00540C7F"/>
    <w:rsid w:val="005704A1"/>
    <w:rsid w:val="00581912"/>
    <w:rsid w:val="00584223"/>
    <w:rsid w:val="0058569E"/>
    <w:rsid w:val="005922D7"/>
    <w:rsid w:val="00592F78"/>
    <w:rsid w:val="00596088"/>
    <w:rsid w:val="005A2FFC"/>
    <w:rsid w:val="005C0BB8"/>
    <w:rsid w:val="005D4FA7"/>
    <w:rsid w:val="00613ABE"/>
    <w:rsid w:val="00632EED"/>
    <w:rsid w:val="0063576B"/>
    <w:rsid w:val="006404F5"/>
    <w:rsid w:val="00642632"/>
    <w:rsid w:val="00664EB8"/>
    <w:rsid w:val="006675B8"/>
    <w:rsid w:val="00671D7F"/>
    <w:rsid w:val="006859DA"/>
    <w:rsid w:val="00692EB5"/>
    <w:rsid w:val="0069335D"/>
    <w:rsid w:val="006B7290"/>
    <w:rsid w:val="006E05F9"/>
    <w:rsid w:val="006E0F21"/>
    <w:rsid w:val="006E555E"/>
    <w:rsid w:val="00707B4B"/>
    <w:rsid w:val="007145D4"/>
    <w:rsid w:val="00746C69"/>
    <w:rsid w:val="00750100"/>
    <w:rsid w:val="00760141"/>
    <w:rsid w:val="0076313B"/>
    <w:rsid w:val="00782F5B"/>
    <w:rsid w:val="007A7232"/>
    <w:rsid w:val="007C3B51"/>
    <w:rsid w:val="007C5775"/>
    <w:rsid w:val="007D3ADA"/>
    <w:rsid w:val="007F325A"/>
    <w:rsid w:val="00806378"/>
    <w:rsid w:val="00823936"/>
    <w:rsid w:val="00835EB8"/>
    <w:rsid w:val="008422F3"/>
    <w:rsid w:val="00844E26"/>
    <w:rsid w:val="0085240E"/>
    <w:rsid w:val="008616F5"/>
    <w:rsid w:val="00870295"/>
    <w:rsid w:val="00871CC6"/>
    <w:rsid w:val="00880CDA"/>
    <w:rsid w:val="00890031"/>
    <w:rsid w:val="008B4EBA"/>
    <w:rsid w:val="008B6C70"/>
    <w:rsid w:val="008D4F67"/>
    <w:rsid w:val="008E35EF"/>
    <w:rsid w:val="008F5DF3"/>
    <w:rsid w:val="009208E8"/>
    <w:rsid w:val="009212E4"/>
    <w:rsid w:val="0092179C"/>
    <w:rsid w:val="00927483"/>
    <w:rsid w:val="009512C4"/>
    <w:rsid w:val="00960AD6"/>
    <w:rsid w:val="00963E17"/>
    <w:rsid w:val="00972534"/>
    <w:rsid w:val="00973095"/>
    <w:rsid w:val="009741C6"/>
    <w:rsid w:val="00982F77"/>
    <w:rsid w:val="009916E6"/>
    <w:rsid w:val="00993361"/>
    <w:rsid w:val="009D0B0C"/>
    <w:rsid w:val="009D0E8E"/>
    <w:rsid w:val="00A24E21"/>
    <w:rsid w:val="00A451A2"/>
    <w:rsid w:val="00A5135E"/>
    <w:rsid w:val="00A5193D"/>
    <w:rsid w:val="00A544BD"/>
    <w:rsid w:val="00A6298B"/>
    <w:rsid w:val="00A72A74"/>
    <w:rsid w:val="00A824B7"/>
    <w:rsid w:val="00AA2367"/>
    <w:rsid w:val="00AB79D2"/>
    <w:rsid w:val="00AC6AC7"/>
    <w:rsid w:val="00AD0F07"/>
    <w:rsid w:val="00AE36F6"/>
    <w:rsid w:val="00AF1DCB"/>
    <w:rsid w:val="00B06B78"/>
    <w:rsid w:val="00B62781"/>
    <w:rsid w:val="00B957BC"/>
    <w:rsid w:val="00B974B3"/>
    <w:rsid w:val="00BD6713"/>
    <w:rsid w:val="00BF16DD"/>
    <w:rsid w:val="00C36FC5"/>
    <w:rsid w:val="00C375D7"/>
    <w:rsid w:val="00C45C75"/>
    <w:rsid w:val="00C46BA3"/>
    <w:rsid w:val="00C53D78"/>
    <w:rsid w:val="00C74B03"/>
    <w:rsid w:val="00C925B7"/>
    <w:rsid w:val="00C952DD"/>
    <w:rsid w:val="00CB56EC"/>
    <w:rsid w:val="00CC44A7"/>
    <w:rsid w:val="00CD03FA"/>
    <w:rsid w:val="00CD0580"/>
    <w:rsid w:val="00CD451A"/>
    <w:rsid w:val="00CE401B"/>
    <w:rsid w:val="00CF032A"/>
    <w:rsid w:val="00D00A2A"/>
    <w:rsid w:val="00D16466"/>
    <w:rsid w:val="00D279C5"/>
    <w:rsid w:val="00D31524"/>
    <w:rsid w:val="00D33524"/>
    <w:rsid w:val="00D35BC6"/>
    <w:rsid w:val="00D86C23"/>
    <w:rsid w:val="00D91219"/>
    <w:rsid w:val="00DA4B27"/>
    <w:rsid w:val="00DB798F"/>
    <w:rsid w:val="00DB7D14"/>
    <w:rsid w:val="00DC16EC"/>
    <w:rsid w:val="00DE2ABD"/>
    <w:rsid w:val="00DF5778"/>
    <w:rsid w:val="00E03CE7"/>
    <w:rsid w:val="00E2779A"/>
    <w:rsid w:val="00E3595C"/>
    <w:rsid w:val="00E60072"/>
    <w:rsid w:val="00E9189E"/>
    <w:rsid w:val="00ED3594"/>
    <w:rsid w:val="00ED4B3A"/>
    <w:rsid w:val="00EE47C8"/>
    <w:rsid w:val="00EE6E4E"/>
    <w:rsid w:val="00F26AC0"/>
    <w:rsid w:val="00F40C5E"/>
    <w:rsid w:val="00F522AD"/>
    <w:rsid w:val="00F84D02"/>
    <w:rsid w:val="00F903DD"/>
    <w:rsid w:val="00F91F6B"/>
    <w:rsid w:val="00F91FBC"/>
    <w:rsid w:val="00F957FE"/>
    <w:rsid w:val="00FA0942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48132-CC0F-4AEE-A9BF-67E8C068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0C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40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FECBC-EEB8-471C-961F-D2F1EB39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14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</dc:creator>
  <cp:lastModifiedBy>Учетная запись Майкрософт</cp:lastModifiedBy>
  <cp:revision>123</cp:revision>
  <cp:lastPrinted>2023-02-16T08:28:00Z</cp:lastPrinted>
  <dcterms:created xsi:type="dcterms:W3CDTF">2017-02-15T09:28:00Z</dcterms:created>
  <dcterms:modified xsi:type="dcterms:W3CDTF">2023-02-17T03:30:00Z</dcterms:modified>
</cp:coreProperties>
</file>